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86A" w:rsidRPr="0069686A" w:rsidRDefault="0069686A" w:rsidP="0069686A">
      <w:pPr>
        <w:pStyle w:val="1"/>
        <w:shd w:val="clear" w:color="auto" w:fill="FFFFFF"/>
        <w:tabs>
          <w:tab w:val="left" w:pos="9000"/>
        </w:tabs>
        <w:jc w:val="center"/>
        <w:textAlignment w:val="baseline"/>
        <w:rPr>
          <w:rFonts w:ascii="Times New Roman" w:hAnsi="Times New Roman" w:cs="Times New Roman"/>
          <w:b/>
          <w:color w:val="auto"/>
          <w:kern w:val="0"/>
          <w:sz w:val="28"/>
          <w:szCs w:val="28"/>
        </w:rPr>
      </w:pPr>
      <w:r w:rsidRPr="0069686A">
        <w:rPr>
          <w:rFonts w:ascii="Times New Roman" w:hAnsi="Times New Roman" w:cs="Times New Roman"/>
          <w:b/>
          <w:color w:val="auto"/>
          <w:kern w:val="0"/>
          <w:sz w:val="28"/>
          <w:szCs w:val="28"/>
        </w:rPr>
        <w:t>Прокуратура добивается устранения нарушений законодательства военной службе и воинской обязанности</w:t>
      </w:r>
    </w:p>
    <w:p w:rsidR="0069686A" w:rsidRPr="0069686A" w:rsidRDefault="0069686A" w:rsidP="0069686A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69686A">
        <w:rPr>
          <w:rFonts w:ascii="Times New Roman" w:hAnsi="Times New Roman" w:cs="Times New Roman"/>
        </w:rPr>
        <w:t>Прокуратурой Кочкуровского района проведена проверка исполнения законодательства о военной службе и воинской обязанности в деятельности администраций сельских поселений Кочкуровского муниципального района РМ, по результатам которой выявлены следующие нарушения.</w:t>
      </w:r>
    </w:p>
    <w:p w:rsidR="0069686A" w:rsidRPr="0069686A" w:rsidRDefault="0069686A" w:rsidP="0069686A">
      <w:pPr>
        <w:pStyle w:val="ConsPlusNormal0"/>
        <w:ind w:firstLine="720"/>
        <w:jc w:val="both"/>
        <w:rPr>
          <w:rFonts w:ascii="Times New Roman" w:hAnsi="Times New Roman" w:cs="Times New Roman"/>
        </w:rPr>
      </w:pPr>
      <w:r w:rsidRPr="0069686A">
        <w:rPr>
          <w:rFonts w:ascii="Times New Roman" w:hAnsi="Times New Roman" w:cs="Times New Roman"/>
        </w:rPr>
        <w:t xml:space="preserve">Администрациями </w:t>
      </w:r>
      <w:proofErr w:type="spellStart"/>
      <w:r w:rsidRPr="0069686A">
        <w:rPr>
          <w:rFonts w:ascii="Times New Roman" w:hAnsi="Times New Roman" w:cs="Times New Roman"/>
        </w:rPr>
        <w:t>Семилейского</w:t>
      </w:r>
      <w:proofErr w:type="spellEnd"/>
      <w:r w:rsidRPr="0069686A">
        <w:rPr>
          <w:rFonts w:ascii="Times New Roman" w:hAnsi="Times New Roman" w:cs="Times New Roman"/>
        </w:rPr>
        <w:t xml:space="preserve">, </w:t>
      </w:r>
      <w:proofErr w:type="spellStart"/>
      <w:r w:rsidRPr="0069686A">
        <w:rPr>
          <w:rFonts w:ascii="Times New Roman" w:hAnsi="Times New Roman" w:cs="Times New Roman"/>
        </w:rPr>
        <w:t>Булгаковского</w:t>
      </w:r>
      <w:proofErr w:type="spellEnd"/>
      <w:r w:rsidRPr="0069686A">
        <w:rPr>
          <w:rFonts w:ascii="Times New Roman" w:hAnsi="Times New Roman" w:cs="Times New Roman"/>
        </w:rPr>
        <w:t xml:space="preserve">, Красномайского, </w:t>
      </w:r>
      <w:proofErr w:type="spellStart"/>
      <w:r w:rsidRPr="0069686A">
        <w:rPr>
          <w:rFonts w:ascii="Times New Roman" w:hAnsi="Times New Roman" w:cs="Times New Roman"/>
        </w:rPr>
        <w:t>Качелайского</w:t>
      </w:r>
      <w:proofErr w:type="spellEnd"/>
      <w:r w:rsidRPr="0069686A">
        <w:rPr>
          <w:rFonts w:ascii="Times New Roman" w:hAnsi="Times New Roman" w:cs="Times New Roman"/>
        </w:rPr>
        <w:t xml:space="preserve"> сельских поселений совместная работа с органами внутренних дел по выявлению граждан, проживающих или пребывающих (на срок более 3 месяцев) на территории сельского поселения и подлежащих постановке на воинский учет, не ведется, документы первичного воинского учета заполняются ненадлежащим образом, в части заполнении карточек первичного воинского учета призывников установлено, что в карточках отсутствуют сведения о медицинском освидетельствовании, информация о воинской присяге.</w:t>
      </w:r>
    </w:p>
    <w:p w:rsidR="00222B4C" w:rsidRPr="0069686A" w:rsidRDefault="0069686A" w:rsidP="009D73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686A">
        <w:rPr>
          <w:sz w:val="28"/>
          <w:szCs w:val="28"/>
        </w:rPr>
        <w:t>По результатам проверки внесены представления, ход устранения нарушений на контроле прокурора района.</w:t>
      </w:r>
      <w:bookmarkStart w:id="0" w:name="_GoBack"/>
      <w:bookmarkEnd w:id="0"/>
    </w:p>
    <w:sectPr w:rsidR="00222B4C" w:rsidRPr="0069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6A"/>
    <w:rsid w:val="0018535D"/>
    <w:rsid w:val="00222B4C"/>
    <w:rsid w:val="0028009F"/>
    <w:rsid w:val="005B6A5B"/>
    <w:rsid w:val="0069686A"/>
    <w:rsid w:val="007516FF"/>
    <w:rsid w:val="007C7402"/>
    <w:rsid w:val="00971AD8"/>
    <w:rsid w:val="009D7314"/>
    <w:rsid w:val="00A256C3"/>
    <w:rsid w:val="00D1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6A4F8-CADC-4ECA-9F8C-EFC62025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8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9686A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686A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paragraph" w:styleId="a3">
    <w:name w:val="Normal (Web)"/>
    <w:basedOn w:val="a"/>
    <w:rsid w:val="0069686A"/>
    <w:pPr>
      <w:spacing w:before="100" w:beforeAutospacing="1" w:after="100" w:afterAutospacing="1"/>
    </w:pPr>
  </w:style>
  <w:style w:type="character" w:customStyle="1" w:styleId="ConsPlusNormal">
    <w:name w:val="ConsPlusNormal Знак"/>
    <w:link w:val="ConsPlusNormal0"/>
    <w:locked/>
    <w:rsid w:val="0069686A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69686A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696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3</cp:revision>
  <dcterms:created xsi:type="dcterms:W3CDTF">2020-07-07T07:36:00Z</dcterms:created>
  <dcterms:modified xsi:type="dcterms:W3CDTF">2020-07-07T07:38:00Z</dcterms:modified>
</cp:coreProperties>
</file>