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C99" w:rsidRDefault="00500C99" w:rsidP="00500C99">
      <w:pPr>
        <w:jc w:val="center"/>
        <w:rPr>
          <w:rFonts w:ascii="Arial" w:hAnsi="Arial" w:cs="Arial"/>
        </w:rPr>
      </w:pPr>
    </w:p>
    <w:p w:rsidR="00907258" w:rsidRDefault="00500C99" w:rsidP="00500C9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Список граждан, которых необходимо обеспечить современными средствами для обнаружения и тушения пожара на ранней стадии.</w:t>
      </w:r>
    </w:p>
    <w:p w:rsidR="00500C99" w:rsidRDefault="00B9556B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Чугунов Виктор Геннадьевич, неблагополучная семья</w:t>
      </w:r>
    </w:p>
    <w:p w:rsidR="00500C99" w:rsidRDefault="00B9556B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Федосеева Вера Николаевна, неблагополучная семья</w:t>
      </w:r>
    </w:p>
    <w:p w:rsidR="00500C99" w:rsidRDefault="00500C99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Шинкарева Екатерина Васильевна</w:t>
      </w:r>
      <w:r w:rsidR="00D4796A">
        <w:rPr>
          <w:rFonts w:ascii="Arial" w:hAnsi="Arial" w:cs="Arial"/>
        </w:rPr>
        <w:t>, труженица тыла</w:t>
      </w:r>
    </w:p>
    <w:p w:rsidR="00500C99" w:rsidRDefault="00B9556B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Чучкина Клавдия </w:t>
      </w:r>
      <w:proofErr w:type="spellStart"/>
      <w:r>
        <w:rPr>
          <w:rFonts w:ascii="Arial" w:hAnsi="Arial" w:cs="Arial"/>
        </w:rPr>
        <w:t>Логиновна</w:t>
      </w:r>
      <w:proofErr w:type="spellEnd"/>
      <w:r>
        <w:rPr>
          <w:rFonts w:ascii="Arial" w:hAnsi="Arial" w:cs="Arial"/>
        </w:rPr>
        <w:t>, труженица</w:t>
      </w:r>
      <w:r w:rsidR="00D4796A">
        <w:rPr>
          <w:rFonts w:ascii="Arial" w:hAnsi="Arial" w:cs="Arial"/>
        </w:rPr>
        <w:t xml:space="preserve"> тыла</w:t>
      </w:r>
    </w:p>
    <w:p w:rsidR="00500C99" w:rsidRDefault="00B9556B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Жидкина</w:t>
      </w:r>
      <w:proofErr w:type="spellEnd"/>
      <w:r>
        <w:rPr>
          <w:rFonts w:ascii="Arial" w:hAnsi="Arial" w:cs="Arial"/>
        </w:rPr>
        <w:t xml:space="preserve"> Екатерина Николаевна</w:t>
      </w:r>
      <w:r w:rsidR="00D4796A">
        <w:rPr>
          <w:rFonts w:ascii="Arial" w:hAnsi="Arial" w:cs="Arial"/>
        </w:rPr>
        <w:t>, многодетная семья</w:t>
      </w:r>
    </w:p>
    <w:p w:rsidR="00500C99" w:rsidRDefault="00500C99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Тараканова Ирина Николаевна</w:t>
      </w:r>
      <w:r w:rsidR="00D4796A">
        <w:rPr>
          <w:rFonts w:ascii="Arial" w:hAnsi="Arial" w:cs="Arial"/>
        </w:rPr>
        <w:t>, многодетная семья</w:t>
      </w:r>
    </w:p>
    <w:p w:rsidR="00500C99" w:rsidRDefault="00B9556B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Быкова Владислава Борисовна</w:t>
      </w:r>
      <w:r w:rsidR="00D4796A">
        <w:rPr>
          <w:rFonts w:ascii="Arial" w:hAnsi="Arial" w:cs="Arial"/>
        </w:rPr>
        <w:t>, многодетная семья</w:t>
      </w:r>
    </w:p>
    <w:sectPr w:rsidR="00500C99" w:rsidSect="00907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30ECD"/>
    <w:multiLevelType w:val="hybridMultilevel"/>
    <w:tmpl w:val="312A6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00C99"/>
    <w:rsid w:val="004F6AF5"/>
    <w:rsid w:val="00500C99"/>
    <w:rsid w:val="00715EF9"/>
    <w:rsid w:val="00907258"/>
    <w:rsid w:val="009F549B"/>
    <w:rsid w:val="00B9556B"/>
    <w:rsid w:val="00D4796A"/>
    <w:rsid w:val="00EF3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C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7</cp:revision>
  <cp:lastPrinted>2020-05-01T08:50:00Z</cp:lastPrinted>
  <dcterms:created xsi:type="dcterms:W3CDTF">2020-04-01T12:14:00Z</dcterms:created>
  <dcterms:modified xsi:type="dcterms:W3CDTF">2020-05-01T08:50:00Z</dcterms:modified>
</cp:coreProperties>
</file>