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B0B" w:rsidRPr="002A31C4" w:rsidRDefault="006B0B0B" w:rsidP="002A31C4">
      <w:pPr>
        <w:jc w:val="center"/>
        <w:rPr>
          <w:rFonts w:ascii="Arial" w:hAnsi="Arial" w:cs="Arial"/>
          <w:b/>
          <w:sz w:val="32"/>
          <w:szCs w:val="32"/>
          <w:lang w:val="en-US"/>
        </w:rPr>
      </w:pPr>
    </w:p>
    <w:p w:rsidR="006B0B0B" w:rsidRDefault="006B0B0B" w:rsidP="006B0B0B">
      <w:pPr>
        <w:jc w:val="right"/>
        <w:rPr>
          <w:rFonts w:ascii="Arial" w:hAnsi="Arial" w:cs="Arial"/>
          <w:b/>
          <w:sz w:val="32"/>
          <w:szCs w:val="32"/>
        </w:rPr>
      </w:pPr>
    </w:p>
    <w:p w:rsidR="006B0B0B" w:rsidRDefault="006B0B0B" w:rsidP="006B0B0B">
      <w:pPr>
        <w:jc w:val="center"/>
        <w:rPr>
          <w:rFonts w:ascii="Arial" w:hAnsi="Arial" w:cs="Arial"/>
          <w:b/>
          <w:sz w:val="32"/>
          <w:szCs w:val="32"/>
          <w:lang w:val="en-US"/>
        </w:rPr>
      </w:pPr>
      <w:r w:rsidRPr="004A3692">
        <w:rPr>
          <w:rFonts w:ascii="Arial" w:hAnsi="Arial" w:cs="Arial"/>
          <w:b/>
          <w:sz w:val="32"/>
          <w:szCs w:val="32"/>
        </w:rPr>
        <w:t>РЕСПУБЛИКА МОРДОВИЯ</w:t>
      </w:r>
    </w:p>
    <w:p w:rsidR="002A31C4" w:rsidRPr="002A31C4" w:rsidRDefault="002A31C4" w:rsidP="006B0B0B">
      <w:pPr>
        <w:jc w:val="center"/>
        <w:rPr>
          <w:rFonts w:ascii="Arial" w:hAnsi="Arial" w:cs="Arial"/>
          <w:b/>
          <w:sz w:val="32"/>
          <w:szCs w:val="32"/>
        </w:rPr>
      </w:pPr>
      <w:r>
        <w:rPr>
          <w:rFonts w:ascii="Arial" w:hAnsi="Arial" w:cs="Arial"/>
          <w:b/>
          <w:sz w:val="32"/>
          <w:szCs w:val="32"/>
        </w:rPr>
        <w:t>СОВЕТ ДЕПУТАТОВ</w:t>
      </w:r>
    </w:p>
    <w:p w:rsidR="006B0B0B" w:rsidRDefault="006B0B0B" w:rsidP="002A31C4">
      <w:pPr>
        <w:jc w:val="center"/>
        <w:rPr>
          <w:rFonts w:ascii="Arial" w:hAnsi="Arial" w:cs="Arial"/>
          <w:b/>
          <w:sz w:val="32"/>
          <w:szCs w:val="32"/>
        </w:rPr>
      </w:pPr>
      <w:r w:rsidRPr="004A3692">
        <w:rPr>
          <w:rFonts w:ascii="Arial" w:hAnsi="Arial" w:cs="Arial"/>
          <w:b/>
          <w:sz w:val="32"/>
          <w:szCs w:val="32"/>
        </w:rPr>
        <w:t xml:space="preserve">КРАСНОМАЙСКОГО </w:t>
      </w:r>
      <w:r w:rsidR="002A31C4">
        <w:rPr>
          <w:rFonts w:ascii="Arial" w:hAnsi="Arial" w:cs="Arial"/>
          <w:b/>
          <w:sz w:val="32"/>
          <w:szCs w:val="32"/>
        </w:rPr>
        <w:t>СЕЛЬСКОГО ПОСЕЛЕНИЯ</w:t>
      </w:r>
    </w:p>
    <w:p w:rsidR="002A31C4" w:rsidRPr="004A3692" w:rsidRDefault="002A31C4" w:rsidP="002A31C4">
      <w:pPr>
        <w:jc w:val="center"/>
        <w:rPr>
          <w:rFonts w:ascii="Arial" w:hAnsi="Arial" w:cs="Arial"/>
          <w:b/>
          <w:sz w:val="32"/>
          <w:szCs w:val="32"/>
        </w:rPr>
      </w:pPr>
      <w:r>
        <w:rPr>
          <w:rFonts w:ascii="Arial" w:hAnsi="Arial" w:cs="Arial"/>
          <w:b/>
          <w:sz w:val="32"/>
          <w:szCs w:val="32"/>
        </w:rPr>
        <w:t>КОЧКУРОВСКОГО МУНИЦИПАЛЬНОГО РАЙОНА</w:t>
      </w:r>
    </w:p>
    <w:p w:rsidR="006B0B0B" w:rsidRPr="004A3692" w:rsidRDefault="006B0B0B" w:rsidP="006B0B0B">
      <w:pPr>
        <w:jc w:val="center"/>
        <w:rPr>
          <w:rFonts w:ascii="Arial" w:hAnsi="Arial" w:cs="Arial"/>
          <w:b/>
          <w:sz w:val="32"/>
          <w:szCs w:val="32"/>
        </w:rPr>
      </w:pPr>
      <w:r w:rsidRPr="004A3692">
        <w:rPr>
          <w:rFonts w:ascii="Arial" w:hAnsi="Arial" w:cs="Arial"/>
          <w:b/>
          <w:sz w:val="32"/>
          <w:szCs w:val="32"/>
        </w:rPr>
        <w:t>ШЕСТОГО СОЗЫВА</w:t>
      </w:r>
    </w:p>
    <w:p w:rsidR="006B0B0B" w:rsidRPr="004A3692" w:rsidRDefault="006B0B0B" w:rsidP="006B0B0B">
      <w:pPr>
        <w:jc w:val="center"/>
        <w:rPr>
          <w:rFonts w:ascii="Arial" w:hAnsi="Arial" w:cs="Arial"/>
          <w:b/>
          <w:sz w:val="32"/>
          <w:szCs w:val="32"/>
        </w:rPr>
      </w:pPr>
    </w:p>
    <w:p w:rsidR="006B0B0B" w:rsidRPr="004A3692" w:rsidRDefault="006B0B0B" w:rsidP="006B0B0B">
      <w:pPr>
        <w:jc w:val="center"/>
        <w:rPr>
          <w:rFonts w:ascii="Arial" w:hAnsi="Arial" w:cs="Arial"/>
          <w:b/>
          <w:sz w:val="32"/>
          <w:szCs w:val="32"/>
        </w:rPr>
      </w:pPr>
    </w:p>
    <w:p w:rsidR="006B0B0B" w:rsidRPr="004A3692" w:rsidRDefault="006B0B0B" w:rsidP="006B0B0B">
      <w:pPr>
        <w:jc w:val="center"/>
        <w:rPr>
          <w:rFonts w:ascii="Arial" w:hAnsi="Arial" w:cs="Arial"/>
          <w:b/>
          <w:sz w:val="32"/>
          <w:szCs w:val="32"/>
        </w:rPr>
      </w:pPr>
      <w:r w:rsidRPr="004A3692">
        <w:rPr>
          <w:rFonts w:ascii="Arial" w:hAnsi="Arial" w:cs="Arial"/>
          <w:b/>
          <w:sz w:val="32"/>
          <w:szCs w:val="32"/>
        </w:rPr>
        <w:t>РЕШЕНИЕ</w:t>
      </w:r>
    </w:p>
    <w:p w:rsidR="002A31C4" w:rsidRDefault="002A31C4" w:rsidP="006B0B0B">
      <w:pPr>
        <w:jc w:val="both"/>
        <w:rPr>
          <w:rFonts w:ascii="Arial" w:hAnsi="Arial" w:cs="Arial"/>
          <w:b/>
          <w:sz w:val="32"/>
          <w:szCs w:val="32"/>
        </w:rPr>
      </w:pPr>
    </w:p>
    <w:p w:rsidR="006B0B0B" w:rsidRPr="004A3692" w:rsidRDefault="006B0B0B" w:rsidP="006B0B0B">
      <w:pPr>
        <w:jc w:val="both"/>
        <w:rPr>
          <w:rFonts w:ascii="Arial" w:hAnsi="Arial" w:cs="Arial"/>
          <w:b/>
          <w:sz w:val="32"/>
          <w:szCs w:val="32"/>
        </w:rPr>
      </w:pPr>
      <w:r w:rsidRPr="004A3692">
        <w:rPr>
          <w:rFonts w:ascii="Arial" w:hAnsi="Arial" w:cs="Arial"/>
          <w:b/>
          <w:sz w:val="32"/>
          <w:szCs w:val="32"/>
        </w:rPr>
        <w:t>№</w:t>
      </w:r>
      <w:r w:rsidR="002A31C4">
        <w:rPr>
          <w:rFonts w:ascii="Arial" w:hAnsi="Arial" w:cs="Arial"/>
          <w:b/>
          <w:color w:val="000000" w:themeColor="text1"/>
          <w:sz w:val="32"/>
          <w:szCs w:val="32"/>
        </w:rPr>
        <w:t xml:space="preserve"> 122</w:t>
      </w:r>
      <w:r w:rsidRPr="004A3692">
        <w:rPr>
          <w:rFonts w:ascii="Arial" w:hAnsi="Arial" w:cs="Arial"/>
          <w:b/>
          <w:sz w:val="32"/>
          <w:szCs w:val="32"/>
        </w:rPr>
        <w:t xml:space="preserve">                                      </w:t>
      </w:r>
      <w:r w:rsidR="002A31C4">
        <w:rPr>
          <w:rFonts w:ascii="Arial" w:hAnsi="Arial" w:cs="Arial"/>
          <w:b/>
          <w:sz w:val="32"/>
          <w:szCs w:val="32"/>
        </w:rPr>
        <w:t xml:space="preserve">                              </w:t>
      </w:r>
      <w:r>
        <w:rPr>
          <w:rFonts w:ascii="Arial" w:hAnsi="Arial" w:cs="Arial"/>
          <w:b/>
          <w:sz w:val="32"/>
          <w:szCs w:val="32"/>
        </w:rPr>
        <w:t>от</w:t>
      </w:r>
      <w:r w:rsidR="002A31C4">
        <w:rPr>
          <w:rFonts w:ascii="Arial" w:hAnsi="Arial" w:cs="Arial"/>
          <w:b/>
          <w:sz w:val="32"/>
          <w:szCs w:val="32"/>
        </w:rPr>
        <w:t xml:space="preserve"> 27.12.2019 </w:t>
      </w:r>
      <w:r w:rsidRPr="004A3692">
        <w:rPr>
          <w:rFonts w:ascii="Arial" w:hAnsi="Arial" w:cs="Arial"/>
          <w:b/>
          <w:sz w:val="32"/>
          <w:szCs w:val="32"/>
        </w:rPr>
        <w:t>года</w:t>
      </w:r>
    </w:p>
    <w:p w:rsidR="006B0B0B" w:rsidRPr="004A3692" w:rsidRDefault="006B0B0B" w:rsidP="006B0B0B">
      <w:pPr>
        <w:jc w:val="both"/>
        <w:rPr>
          <w:rFonts w:ascii="Arial" w:hAnsi="Arial" w:cs="Arial"/>
          <w:b/>
          <w:sz w:val="32"/>
          <w:szCs w:val="32"/>
        </w:rPr>
      </w:pPr>
    </w:p>
    <w:p w:rsidR="006B0B0B" w:rsidRPr="004A3692" w:rsidRDefault="006B0B0B" w:rsidP="006B0B0B">
      <w:pPr>
        <w:jc w:val="both"/>
        <w:rPr>
          <w:rFonts w:ascii="Arial" w:hAnsi="Arial" w:cs="Arial"/>
          <w:b/>
          <w:sz w:val="32"/>
          <w:szCs w:val="32"/>
        </w:rPr>
      </w:pPr>
    </w:p>
    <w:p w:rsidR="006B0B0B" w:rsidRPr="004A3692" w:rsidRDefault="006B0B0B" w:rsidP="006B0B0B">
      <w:pPr>
        <w:jc w:val="center"/>
        <w:rPr>
          <w:rFonts w:ascii="Arial" w:hAnsi="Arial" w:cs="Arial"/>
          <w:b/>
          <w:sz w:val="32"/>
          <w:szCs w:val="32"/>
        </w:rPr>
      </w:pPr>
      <w:r w:rsidRPr="004A3692">
        <w:rPr>
          <w:rFonts w:ascii="Arial" w:hAnsi="Arial" w:cs="Arial"/>
          <w:b/>
          <w:sz w:val="32"/>
          <w:szCs w:val="32"/>
        </w:rPr>
        <w:t>«Об утверждении прогноза социально - экономического развития Красномай</w:t>
      </w:r>
      <w:r>
        <w:rPr>
          <w:rFonts w:ascii="Arial" w:hAnsi="Arial" w:cs="Arial"/>
          <w:b/>
          <w:sz w:val="32"/>
          <w:szCs w:val="32"/>
        </w:rPr>
        <w:t>ского сельского поселения на 2020</w:t>
      </w:r>
      <w:r w:rsidRPr="004A3692">
        <w:rPr>
          <w:rFonts w:ascii="Arial" w:hAnsi="Arial" w:cs="Arial"/>
          <w:b/>
          <w:sz w:val="32"/>
          <w:szCs w:val="32"/>
        </w:rPr>
        <w:t xml:space="preserve"> год и параметрах социально - экономического развития на период до 20</w:t>
      </w:r>
      <w:r>
        <w:rPr>
          <w:rFonts w:ascii="Arial" w:hAnsi="Arial" w:cs="Arial"/>
          <w:b/>
          <w:sz w:val="32"/>
          <w:szCs w:val="32"/>
        </w:rPr>
        <w:t>22</w:t>
      </w:r>
      <w:r w:rsidR="00F03B84">
        <w:rPr>
          <w:rFonts w:ascii="Arial" w:hAnsi="Arial" w:cs="Arial"/>
          <w:b/>
          <w:sz w:val="32"/>
          <w:szCs w:val="32"/>
        </w:rPr>
        <w:t xml:space="preserve"> </w:t>
      </w:r>
      <w:r w:rsidRPr="004A3692">
        <w:rPr>
          <w:rFonts w:ascii="Arial" w:hAnsi="Arial" w:cs="Arial"/>
          <w:b/>
          <w:sz w:val="32"/>
          <w:szCs w:val="32"/>
        </w:rPr>
        <w:t>года»</w:t>
      </w:r>
    </w:p>
    <w:p w:rsidR="006B0B0B" w:rsidRPr="004A3692" w:rsidRDefault="006B0B0B" w:rsidP="006B0B0B">
      <w:pPr>
        <w:jc w:val="center"/>
        <w:rPr>
          <w:rFonts w:ascii="Arial" w:hAnsi="Arial" w:cs="Arial"/>
          <w:b/>
        </w:rPr>
      </w:pPr>
    </w:p>
    <w:p w:rsidR="006B0B0B" w:rsidRPr="004A3692" w:rsidRDefault="006B0B0B" w:rsidP="006B0B0B">
      <w:pPr>
        <w:ind w:firstLine="709"/>
        <w:jc w:val="both"/>
        <w:rPr>
          <w:rFonts w:ascii="Arial" w:hAnsi="Arial" w:cs="Arial"/>
        </w:rPr>
      </w:pPr>
      <w:r w:rsidRPr="004A3692">
        <w:rPr>
          <w:rFonts w:ascii="Arial" w:hAnsi="Arial" w:cs="Arial"/>
        </w:rPr>
        <w:t>Совет депутатов Красномайс</w:t>
      </w:r>
      <w:r w:rsidR="00F03B84">
        <w:rPr>
          <w:rFonts w:ascii="Arial" w:hAnsi="Arial" w:cs="Arial"/>
        </w:rPr>
        <w:t xml:space="preserve">кого сельского поселения шестого </w:t>
      </w:r>
      <w:r w:rsidRPr="004A3692">
        <w:rPr>
          <w:rFonts w:ascii="Arial" w:hAnsi="Arial" w:cs="Arial"/>
        </w:rPr>
        <w:t xml:space="preserve">созыва отмечает, что социально-экономическая ситуация в сельском поселении характеризуется определенной стабилизацией в росте основных социально-экономических показателей.  </w:t>
      </w:r>
    </w:p>
    <w:p w:rsidR="006B0B0B" w:rsidRPr="004A3692" w:rsidRDefault="006B0B0B" w:rsidP="006B0B0B">
      <w:pPr>
        <w:ind w:firstLine="709"/>
        <w:jc w:val="both"/>
        <w:rPr>
          <w:rFonts w:ascii="Arial" w:hAnsi="Arial" w:cs="Arial"/>
        </w:rPr>
      </w:pPr>
      <w:r w:rsidRPr="004A3692">
        <w:rPr>
          <w:rFonts w:ascii="Arial" w:hAnsi="Arial" w:cs="Arial"/>
        </w:rPr>
        <w:t>Прогноз социально-экономического раз</w:t>
      </w:r>
      <w:r w:rsidR="00F03B84">
        <w:rPr>
          <w:rFonts w:ascii="Arial" w:hAnsi="Arial" w:cs="Arial"/>
        </w:rPr>
        <w:t>вития сельского поселения на 2020</w:t>
      </w:r>
      <w:r w:rsidRPr="004A3692">
        <w:rPr>
          <w:rFonts w:ascii="Arial" w:hAnsi="Arial" w:cs="Arial"/>
        </w:rPr>
        <w:t xml:space="preserve"> год предполагает создание благоприятных экономических условий для повышения уровня жизни за счет реального роста денежных доходов населения, развития экономики, государственной адресной социальной поддержки слабо защищенных слоев населения. Исходя из вышеизложенного, Совет депутатов Красномайского сельского поселения </w:t>
      </w:r>
    </w:p>
    <w:p w:rsidR="006B0B0B" w:rsidRPr="004A3692" w:rsidRDefault="006B0B0B" w:rsidP="006B0B0B">
      <w:pPr>
        <w:jc w:val="both"/>
        <w:rPr>
          <w:rFonts w:ascii="Arial" w:hAnsi="Arial" w:cs="Arial"/>
        </w:rPr>
      </w:pPr>
      <w:r w:rsidRPr="004A3692">
        <w:rPr>
          <w:rFonts w:ascii="Arial" w:hAnsi="Arial" w:cs="Arial"/>
        </w:rPr>
        <w:t xml:space="preserve">           РЕШИЛ:</w:t>
      </w:r>
    </w:p>
    <w:p w:rsidR="006B0B0B" w:rsidRPr="004A3692" w:rsidRDefault="006B0B0B" w:rsidP="006B0B0B">
      <w:pPr>
        <w:ind w:firstLine="709"/>
        <w:jc w:val="both"/>
        <w:rPr>
          <w:rFonts w:ascii="Arial" w:hAnsi="Arial" w:cs="Arial"/>
        </w:rPr>
      </w:pPr>
      <w:r w:rsidRPr="004A3692">
        <w:rPr>
          <w:rFonts w:ascii="Arial" w:hAnsi="Arial" w:cs="Arial"/>
        </w:rPr>
        <w:t>1. Утвердить прилагаемые основные показатели прогноза социально-экономического развития Красномай</w:t>
      </w:r>
      <w:r w:rsidR="00F03B84">
        <w:rPr>
          <w:rFonts w:ascii="Arial" w:hAnsi="Arial" w:cs="Arial"/>
        </w:rPr>
        <w:t>ского сельского поселения на 2020</w:t>
      </w:r>
      <w:r w:rsidRPr="004A3692">
        <w:rPr>
          <w:rFonts w:ascii="Arial" w:hAnsi="Arial" w:cs="Arial"/>
        </w:rPr>
        <w:t xml:space="preserve"> год и параметры  социально-экономического развития Красномайского сельского поселения на период до 20</w:t>
      </w:r>
      <w:r w:rsidR="00F03B84">
        <w:rPr>
          <w:rFonts w:ascii="Arial" w:hAnsi="Arial" w:cs="Arial"/>
        </w:rPr>
        <w:t>22</w:t>
      </w:r>
      <w:r w:rsidRPr="004A3692">
        <w:rPr>
          <w:rFonts w:ascii="Arial" w:hAnsi="Arial" w:cs="Arial"/>
        </w:rPr>
        <w:t xml:space="preserve"> года. Приложения №1,  №2.</w:t>
      </w:r>
    </w:p>
    <w:p w:rsidR="006B0B0B" w:rsidRPr="004A3692" w:rsidRDefault="006B0B0B" w:rsidP="006B0B0B">
      <w:pPr>
        <w:ind w:firstLine="709"/>
        <w:jc w:val="both"/>
        <w:rPr>
          <w:rFonts w:ascii="Arial" w:hAnsi="Arial" w:cs="Arial"/>
        </w:rPr>
      </w:pPr>
      <w:r w:rsidRPr="004A3692">
        <w:rPr>
          <w:rFonts w:ascii="Arial" w:hAnsi="Arial" w:cs="Arial"/>
        </w:rPr>
        <w:t>2. Считать основные показатели прогноза социально-экономического развития Красномай</w:t>
      </w:r>
      <w:r w:rsidR="00F03B84">
        <w:rPr>
          <w:rFonts w:ascii="Arial" w:hAnsi="Arial" w:cs="Arial"/>
        </w:rPr>
        <w:t>ского сельского поселения на 2020</w:t>
      </w:r>
      <w:r w:rsidRPr="004A3692">
        <w:rPr>
          <w:rFonts w:ascii="Arial" w:hAnsi="Arial" w:cs="Arial"/>
        </w:rPr>
        <w:t xml:space="preserve"> год основой комплексного прогнозирования финансовых результатов и исходной базой для формирования бюджетов всех уровней.</w:t>
      </w:r>
    </w:p>
    <w:p w:rsidR="006B0B0B" w:rsidRPr="004A3692" w:rsidRDefault="006B0B0B" w:rsidP="006B0B0B">
      <w:pPr>
        <w:ind w:firstLine="709"/>
        <w:jc w:val="both"/>
        <w:rPr>
          <w:rFonts w:ascii="Arial" w:hAnsi="Arial" w:cs="Arial"/>
        </w:rPr>
      </w:pPr>
      <w:r w:rsidRPr="004A3692">
        <w:rPr>
          <w:rFonts w:ascii="Arial" w:hAnsi="Arial" w:cs="Arial"/>
        </w:rPr>
        <w:t>3. Рекомендовать администрации Красномайского сельского поселения и организациям всех форм собственности на территории Красномайского сельского поселения показатели прогноза социально-экономического раз</w:t>
      </w:r>
      <w:r w:rsidR="00F03B84">
        <w:rPr>
          <w:rFonts w:ascii="Arial" w:hAnsi="Arial" w:cs="Arial"/>
        </w:rPr>
        <w:t>вития сельского поселения на 2020</w:t>
      </w:r>
      <w:r w:rsidRPr="004A3692">
        <w:rPr>
          <w:rFonts w:ascii="Arial" w:hAnsi="Arial" w:cs="Arial"/>
        </w:rPr>
        <w:t xml:space="preserve"> </w:t>
      </w:r>
      <w:r>
        <w:rPr>
          <w:rFonts w:ascii="Arial" w:hAnsi="Arial" w:cs="Arial"/>
        </w:rPr>
        <w:t>год принять к исполнению.</w:t>
      </w: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right"/>
        <w:rPr>
          <w:rFonts w:ascii="Arial" w:hAnsi="Arial" w:cs="Arial"/>
        </w:rPr>
      </w:pPr>
    </w:p>
    <w:p w:rsidR="006B0B0B" w:rsidRPr="004A3692" w:rsidRDefault="002A31C4" w:rsidP="006B0B0B">
      <w:pPr>
        <w:ind w:firstLine="709"/>
        <w:jc w:val="right"/>
        <w:rPr>
          <w:rFonts w:ascii="Arial" w:hAnsi="Arial" w:cs="Arial"/>
        </w:rPr>
      </w:pPr>
      <w:r>
        <w:rPr>
          <w:rFonts w:ascii="Arial" w:hAnsi="Arial" w:cs="Arial"/>
        </w:rPr>
        <w:t>Глава</w:t>
      </w:r>
    </w:p>
    <w:p w:rsidR="006B0B0B" w:rsidRDefault="006B0B0B" w:rsidP="006B0B0B">
      <w:pPr>
        <w:ind w:firstLine="709"/>
        <w:jc w:val="right"/>
        <w:rPr>
          <w:rFonts w:ascii="Arial" w:hAnsi="Arial" w:cs="Arial"/>
        </w:rPr>
      </w:pPr>
      <w:r w:rsidRPr="004A3692">
        <w:rPr>
          <w:rFonts w:ascii="Arial" w:hAnsi="Arial" w:cs="Arial"/>
        </w:rPr>
        <w:t xml:space="preserve">Красномайского сельского поселения                                                      </w:t>
      </w:r>
    </w:p>
    <w:p w:rsidR="006B0B0B" w:rsidRPr="004A3692" w:rsidRDefault="006B0B0B" w:rsidP="006B0B0B">
      <w:pPr>
        <w:ind w:firstLine="709"/>
        <w:jc w:val="right"/>
        <w:rPr>
          <w:rFonts w:ascii="Arial" w:hAnsi="Arial" w:cs="Arial"/>
        </w:rPr>
      </w:pPr>
      <w:r w:rsidRPr="004A3692">
        <w:rPr>
          <w:rFonts w:ascii="Arial" w:hAnsi="Arial" w:cs="Arial"/>
        </w:rPr>
        <w:t>Н.В. Начаркина</w:t>
      </w:r>
    </w:p>
    <w:p w:rsidR="006B0B0B" w:rsidRPr="004A3692" w:rsidRDefault="006B0B0B" w:rsidP="006B0B0B">
      <w:pPr>
        <w:ind w:firstLine="709"/>
        <w:jc w:val="right"/>
        <w:rPr>
          <w:rFonts w:ascii="Arial" w:hAnsi="Arial" w:cs="Arial"/>
        </w:rPr>
      </w:pPr>
    </w:p>
    <w:p w:rsidR="006B0B0B" w:rsidRPr="004A3692" w:rsidRDefault="006B0B0B" w:rsidP="006B0B0B">
      <w:pPr>
        <w:rPr>
          <w:rFonts w:ascii="Arial" w:hAnsi="Arial" w:cs="Arial"/>
        </w:rPr>
        <w:sectPr w:rsidR="006B0B0B" w:rsidRPr="004A3692" w:rsidSect="004A3692">
          <w:pgSz w:w="11906" w:h="16838"/>
          <w:pgMar w:top="567" w:right="851" w:bottom="1134" w:left="1134" w:header="720" w:footer="720" w:gutter="0"/>
          <w:cols w:space="720"/>
        </w:sect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ind w:firstLine="709"/>
        <w:jc w:val="both"/>
        <w:rPr>
          <w:rFonts w:ascii="Arial" w:hAnsi="Arial" w:cs="Arial"/>
        </w:rPr>
      </w:pPr>
    </w:p>
    <w:p w:rsidR="006B0B0B" w:rsidRPr="004A3692" w:rsidRDefault="006B0B0B" w:rsidP="006B0B0B">
      <w:pPr>
        <w:rPr>
          <w:rFonts w:ascii="Arial" w:hAnsi="Arial" w:cs="Arial"/>
        </w:rPr>
        <w:sectPr w:rsidR="006B0B0B" w:rsidRPr="004A3692">
          <w:pgSz w:w="16838" w:h="11906" w:orient="landscape"/>
          <w:pgMar w:top="1134" w:right="1134" w:bottom="851" w:left="1134" w:header="720" w:footer="720" w:gutter="0"/>
          <w:cols w:space="720"/>
        </w:sectPr>
      </w:pPr>
    </w:p>
    <w:tbl>
      <w:tblPr>
        <w:tblW w:w="11445" w:type="dxa"/>
        <w:tblInd w:w="-792" w:type="dxa"/>
        <w:tblLayout w:type="fixed"/>
        <w:tblLook w:val="0000"/>
      </w:tblPr>
      <w:tblGrid>
        <w:gridCol w:w="4860"/>
        <w:gridCol w:w="720"/>
        <w:gridCol w:w="578"/>
        <w:gridCol w:w="2707"/>
        <w:gridCol w:w="1575"/>
        <w:gridCol w:w="1005"/>
      </w:tblGrid>
      <w:tr w:rsidR="006B0B0B" w:rsidRPr="004A3692" w:rsidTr="00861F82">
        <w:trPr>
          <w:trHeight w:val="360"/>
        </w:trPr>
        <w:tc>
          <w:tcPr>
            <w:tcW w:w="4860" w:type="dxa"/>
            <w:noWrap/>
            <w:vAlign w:val="bottom"/>
          </w:tcPr>
          <w:p w:rsidR="006B0B0B" w:rsidRPr="004A3692" w:rsidRDefault="006B0B0B" w:rsidP="00861F82">
            <w:pPr>
              <w:rPr>
                <w:rFonts w:ascii="Arial" w:hAnsi="Arial" w:cs="Arial"/>
              </w:rPr>
            </w:pPr>
          </w:p>
        </w:tc>
        <w:tc>
          <w:tcPr>
            <w:tcW w:w="720" w:type="dxa"/>
            <w:noWrap/>
            <w:vAlign w:val="bottom"/>
          </w:tcPr>
          <w:p w:rsidR="006B0B0B" w:rsidRPr="004A3692" w:rsidRDefault="006B0B0B" w:rsidP="00861F82">
            <w:pPr>
              <w:rPr>
                <w:rFonts w:ascii="Arial" w:hAnsi="Arial" w:cs="Arial"/>
              </w:rPr>
            </w:pPr>
          </w:p>
        </w:tc>
        <w:tc>
          <w:tcPr>
            <w:tcW w:w="5865" w:type="dxa"/>
            <w:gridSpan w:val="4"/>
            <w:noWrap/>
            <w:vAlign w:val="bottom"/>
          </w:tcPr>
          <w:p w:rsidR="006B0B0B" w:rsidRPr="004A3692" w:rsidRDefault="006B0B0B" w:rsidP="00861F82">
            <w:pPr>
              <w:rPr>
                <w:rFonts w:ascii="Arial" w:hAnsi="Arial" w:cs="Arial"/>
              </w:rPr>
            </w:pPr>
            <w:r w:rsidRPr="004A3692">
              <w:rPr>
                <w:rFonts w:ascii="Arial" w:hAnsi="Arial" w:cs="Arial"/>
              </w:rPr>
              <w:t>Приложение № 2</w:t>
            </w:r>
          </w:p>
        </w:tc>
      </w:tr>
      <w:tr w:rsidR="006B0B0B" w:rsidRPr="004A3692" w:rsidTr="00861F82">
        <w:trPr>
          <w:trHeight w:val="2100"/>
        </w:trPr>
        <w:tc>
          <w:tcPr>
            <w:tcW w:w="4860" w:type="dxa"/>
            <w:noWrap/>
            <w:vAlign w:val="bottom"/>
          </w:tcPr>
          <w:p w:rsidR="006B0B0B" w:rsidRPr="004A3692" w:rsidRDefault="006B0B0B" w:rsidP="00861F82">
            <w:pPr>
              <w:rPr>
                <w:rFonts w:ascii="Arial" w:hAnsi="Arial" w:cs="Arial"/>
              </w:rPr>
            </w:pPr>
          </w:p>
        </w:tc>
        <w:tc>
          <w:tcPr>
            <w:tcW w:w="720" w:type="dxa"/>
            <w:vAlign w:val="center"/>
          </w:tcPr>
          <w:p w:rsidR="006B0B0B" w:rsidRPr="004A3692" w:rsidRDefault="006B0B0B" w:rsidP="00861F82">
            <w:pPr>
              <w:rPr>
                <w:rFonts w:ascii="Arial" w:hAnsi="Arial" w:cs="Arial"/>
              </w:rPr>
            </w:pPr>
          </w:p>
        </w:tc>
        <w:tc>
          <w:tcPr>
            <w:tcW w:w="5865" w:type="dxa"/>
            <w:gridSpan w:val="4"/>
            <w:vAlign w:val="center"/>
          </w:tcPr>
          <w:p w:rsidR="006B0B0B" w:rsidRPr="004A3692" w:rsidRDefault="006B0B0B" w:rsidP="00861F82">
            <w:pPr>
              <w:rPr>
                <w:rFonts w:ascii="Arial" w:hAnsi="Arial" w:cs="Arial"/>
              </w:rPr>
            </w:pPr>
            <w:r w:rsidRPr="004A3692">
              <w:rPr>
                <w:rFonts w:ascii="Arial" w:hAnsi="Arial" w:cs="Arial"/>
              </w:rPr>
              <w:t>к решению Совета депутатов Красномайского</w:t>
            </w:r>
          </w:p>
          <w:p w:rsidR="006B0B0B" w:rsidRPr="004A3692" w:rsidRDefault="006B0B0B" w:rsidP="00861F82">
            <w:pPr>
              <w:rPr>
                <w:rFonts w:ascii="Arial" w:hAnsi="Arial" w:cs="Arial"/>
              </w:rPr>
            </w:pPr>
            <w:r w:rsidRPr="004A3692">
              <w:rPr>
                <w:rFonts w:ascii="Arial" w:hAnsi="Arial" w:cs="Arial"/>
              </w:rPr>
              <w:t xml:space="preserve"> сельского поселения  </w:t>
            </w:r>
            <w:r>
              <w:rPr>
                <w:rFonts w:ascii="Arial" w:hAnsi="Arial" w:cs="Arial"/>
              </w:rPr>
              <w:t>шестого</w:t>
            </w:r>
            <w:r w:rsidRPr="004A3692">
              <w:rPr>
                <w:rFonts w:ascii="Arial" w:hAnsi="Arial" w:cs="Arial"/>
              </w:rPr>
              <w:t xml:space="preserve"> созыва </w:t>
            </w:r>
          </w:p>
          <w:p w:rsidR="006B0B0B" w:rsidRPr="004A3692" w:rsidRDefault="006B0B0B" w:rsidP="00861F82">
            <w:pPr>
              <w:rPr>
                <w:rFonts w:ascii="Arial" w:hAnsi="Arial" w:cs="Arial"/>
              </w:rPr>
            </w:pPr>
            <w:r w:rsidRPr="004A3692">
              <w:rPr>
                <w:rFonts w:ascii="Arial" w:hAnsi="Arial" w:cs="Arial"/>
              </w:rPr>
              <w:t>"Об утверждении прогноза социально-</w:t>
            </w:r>
          </w:p>
          <w:p w:rsidR="006B0B0B" w:rsidRPr="004A3692" w:rsidRDefault="006B0B0B" w:rsidP="00861F82">
            <w:pPr>
              <w:rPr>
                <w:rFonts w:ascii="Arial" w:hAnsi="Arial" w:cs="Arial"/>
              </w:rPr>
            </w:pPr>
            <w:r w:rsidRPr="004A3692">
              <w:rPr>
                <w:rFonts w:ascii="Arial" w:hAnsi="Arial" w:cs="Arial"/>
              </w:rPr>
              <w:t>экономического развития Красномайского</w:t>
            </w:r>
          </w:p>
          <w:p w:rsidR="006B0B0B" w:rsidRPr="004A3692" w:rsidRDefault="00EB0950" w:rsidP="00861F82">
            <w:pPr>
              <w:rPr>
                <w:rFonts w:ascii="Arial" w:hAnsi="Arial" w:cs="Arial"/>
              </w:rPr>
            </w:pPr>
            <w:r>
              <w:rPr>
                <w:rFonts w:ascii="Arial" w:hAnsi="Arial" w:cs="Arial"/>
              </w:rPr>
              <w:t xml:space="preserve"> сельского поселения  на 2020</w:t>
            </w:r>
            <w:r w:rsidR="006B0B0B">
              <w:rPr>
                <w:rFonts w:ascii="Arial" w:hAnsi="Arial" w:cs="Arial"/>
              </w:rPr>
              <w:t xml:space="preserve"> </w:t>
            </w:r>
            <w:r w:rsidR="006B0B0B" w:rsidRPr="004A3692">
              <w:rPr>
                <w:rFonts w:ascii="Arial" w:hAnsi="Arial" w:cs="Arial"/>
              </w:rPr>
              <w:t xml:space="preserve">год и  </w:t>
            </w:r>
          </w:p>
          <w:p w:rsidR="006B0B0B" w:rsidRPr="004A3692" w:rsidRDefault="006B0B0B" w:rsidP="00861F82">
            <w:pPr>
              <w:rPr>
                <w:rFonts w:ascii="Arial" w:hAnsi="Arial" w:cs="Arial"/>
              </w:rPr>
            </w:pPr>
            <w:r w:rsidRPr="004A3692">
              <w:rPr>
                <w:rFonts w:ascii="Arial" w:hAnsi="Arial" w:cs="Arial"/>
              </w:rPr>
              <w:t xml:space="preserve">параметрах социально-экономического </w:t>
            </w:r>
          </w:p>
          <w:p w:rsidR="006B0B0B" w:rsidRPr="004A3692" w:rsidRDefault="006B0B0B" w:rsidP="00861F82">
            <w:pPr>
              <w:rPr>
                <w:rFonts w:ascii="Arial" w:hAnsi="Arial" w:cs="Arial"/>
              </w:rPr>
            </w:pPr>
            <w:r w:rsidRPr="004A3692">
              <w:rPr>
                <w:rFonts w:ascii="Arial" w:hAnsi="Arial" w:cs="Arial"/>
              </w:rPr>
              <w:t>развития на период до 20</w:t>
            </w:r>
            <w:r w:rsidR="00EB0950">
              <w:rPr>
                <w:rFonts w:ascii="Arial" w:hAnsi="Arial" w:cs="Arial"/>
              </w:rPr>
              <w:t>22</w:t>
            </w:r>
            <w:r w:rsidRPr="004A3692">
              <w:rPr>
                <w:rFonts w:ascii="Arial" w:hAnsi="Arial" w:cs="Arial"/>
              </w:rPr>
              <w:t xml:space="preserve"> года".                                                                                                      </w:t>
            </w:r>
            <w:r w:rsidR="002A31C4">
              <w:rPr>
                <w:rFonts w:ascii="Arial" w:hAnsi="Arial" w:cs="Arial"/>
              </w:rPr>
              <w:t xml:space="preserve">                             от 27.12.2019 года </w:t>
            </w:r>
            <w:r w:rsidRPr="004A3692">
              <w:rPr>
                <w:rFonts w:ascii="Arial" w:hAnsi="Arial" w:cs="Arial"/>
              </w:rPr>
              <w:t>№</w:t>
            </w:r>
            <w:r w:rsidR="002A31C4">
              <w:rPr>
                <w:rFonts w:ascii="Arial" w:hAnsi="Arial" w:cs="Arial"/>
              </w:rPr>
              <w:t xml:space="preserve"> 121</w:t>
            </w:r>
          </w:p>
        </w:tc>
      </w:tr>
      <w:tr w:rsidR="006B0B0B" w:rsidRPr="004A3692" w:rsidTr="00861F82">
        <w:trPr>
          <w:trHeight w:val="540"/>
        </w:trPr>
        <w:tc>
          <w:tcPr>
            <w:tcW w:w="4860" w:type="dxa"/>
            <w:noWrap/>
            <w:vAlign w:val="bottom"/>
          </w:tcPr>
          <w:p w:rsidR="006B0B0B" w:rsidRPr="004A3692" w:rsidRDefault="006B0B0B" w:rsidP="00861F82">
            <w:pPr>
              <w:rPr>
                <w:rFonts w:ascii="Arial" w:hAnsi="Arial" w:cs="Arial"/>
              </w:rPr>
            </w:pPr>
          </w:p>
        </w:tc>
        <w:tc>
          <w:tcPr>
            <w:tcW w:w="720" w:type="dxa"/>
            <w:noWrap/>
            <w:vAlign w:val="bottom"/>
          </w:tcPr>
          <w:p w:rsidR="006B0B0B" w:rsidRPr="004A3692" w:rsidRDefault="006B0B0B" w:rsidP="00861F82">
            <w:pPr>
              <w:rPr>
                <w:rFonts w:ascii="Arial" w:hAnsi="Arial" w:cs="Arial"/>
              </w:rPr>
            </w:pPr>
          </w:p>
        </w:tc>
        <w:tc>
          <w:tcPr>
            <w:tcW w:w="3285" w:type="dxa"/>
            <w:gridSpan w:val="2"/>
            <w:noWrap/>
            <w:vAlign w:val="bottom"/>
          </w:tcPr>
          <w:p w:rsidR="006B0B0B" w:rsidRPr="004A3692" w:rsidRDefault="006B0B0B" w:rsidP="00861F82">
            <w:pPr>
              <w:rPr>
                <w:rFonts w:ascii="Arial" w:hAnsi="Arial" w:cs="Arial"/>
              </w:rPr>
            </w:pPr>
          </w:p>
        </w:tc>
        <w:tc>
          <w:tcPr>
            <w:tcW w:w="1575" w:type="dxa"/>
            <w:noWrap/>
            <w:vAlign w:val="bottom"/>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00"/>
        </w:trPr>
        <w:tc>
          <w:tcPr>
            <w:tcW w:w="10440" w:type="dxa"/>
            <w:gridSpan w:val="5"/>
            <w:noWrap/>
            <w:vAlign w:val="bottom"/>
          </w:tcPr>
          <w:p w:rsidR="006B0B0B" w:rsidRPr="004A3692" w:rsidRDefault="006B0B0B" w:rsidP="00861F82">
            <w:pPr>
              <w:jc w:val="center"/>
              <w:rPr>
                <w:rFonts w:ascii="Arial" w:hAnsi="Arial" w:cs="Arial"/>
                <w:b/>
                <w:bCs/>
              </w:rPr>
            </w:pPr>
            <w:r w:rsidRPr="004A3692">
              <w:rPr>
                <w:rFonts w:ascii="Arial" w:hAnsi="Arial" w:cs="Arial"/>
                <w:b/>
                <w:bCs/>
              </w:rPr>
              <w:t xml:space="preserve">Параметры социально-экономического развития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10440" w:type="dxa"/>
            <w:gridSpan w:val="5"/>
            <w:noWrap/>
            <w:vAlign w:val="bottom"/>
          </w:tcPr>
          <w:p w:rsidR="006B0B0B" w:rsidRPr="004A3692" w:rsidRDefault="006B0B0B" w:rsidP="00861F82">
            <w:pPr>
              <w:jc w:val="center"/>
              <w:rPr>
                <w:rFonts w:ascii="Arial" w:hAnsi="Arial" w:cs="Arial"/>
                <w:b/>
                <w:bCs/>
              </w:rPr>
            </w:pPr>
            <w:r w:rsidRPr="004A3692">
              <w:rPr>
                <w:rFonts w:ascii="Arial" w:hAnsi="Arial" w:cs="Arial"/>
                <w:b/>
                <w:bCs/>
              </w:rPr>
              <w:t xml:space="preserve">Красномайского сельского поселения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10440" w:type="dxa"/>
            <w:gridSpan w:val="5"/>
            <w:noWrap/>
            <w:vAlign w:val="bottom"/>
          </w:tcPr>
          <w:p w:rsidR="006B0B0B" w:rsidRPr="004A3692" w:rsidRDefault="006B0B0B" w:rsidP="00861F82">
            <w:pPr>
              <w:jc w:val="center"/>
              <w:rPr>
                <w:rFonts w:ascii="Arial" w:hAnsi="Arial" w:cs="Arial"/>
                <w:b/>
                <w:bCs/>
              </w:rPr>
            </w:pPr>
            <w:r w:rsidRPr="004A3692">
              <w:rPr>
                <w:rFonts w:ascii="Arial" w:hAnsi="Arial" w:cs="Arial"/>
                <w:b/>
                <w:bCs/>
              </w:rPr>
              <w:t>на  период  20</w:t>
            </w:r>
            <w:r w:rsidR="00634F40">
              <w:rPr>
                <w:rFonts w:ascii="Arial" w:hAnsi="Arial" w:cs="Arial"/>
                <w:b/>
                <w:bCs/>
              </w:rPr>
              <w:t>21</w:t>
            </w:r>
            <w:r w:rsidRPr="004A3692">
              <w:rPr>
                <w:rFonts w:ascii="Arial" w:hAnsi="Arial" w:cs="Arial"/>
                <w:b/>
                <w:bCs/>
              </w:rPr>
              <w:t>-20</w:t>
            </w:r>
            <w:r w:rsidR="00EB0950">
              <w:rPr>
                <w:rFonts w:ascii="Arial" w:hAnsi="Arial" w:cs="Arial"/>
                <w:b/>
                <w:bCs/>
              </w:rPr>
              <w:t>22</w:t>
            </w:r>
            <w:r w:rsidRPr="004A3692">
              <w:rPr>
                <w:rFonts w:ascii="Arial" w:hAnsi="Arial" w:cs="Arial"/>
                <w:b/>
                <w:bCs/>
              </w:rPr>
              <w:t xml:space="preserve"> г.г.</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285"/>
        </w:trPr>
        <w:tc>
          <w:tcPr>
            <w:tcW w:w="4860" w:type="dxa"/>
            <w:noWrap/>
            <w:vAlign w:val="bottom"/>
          </w:tcPr>
          <w:p w:rsidR="006B0B0B" w:rsidRPr="004A3692" w:rsidRDefault="006B0B0B" w:rsidP="00861F82">
            <w:pPr>
              <w:jc w:val="center"/>
              <w:rPr>
                <w:rFonts w:ascii="Arial" w:hAnsi="Arial" w:cs="Arial"/>
                <w:b/>
                <w:bCs/>
              </w:rPr>
            </w:pPr>
          </w:p>
        </w:tc>
        <w:tc>
          <w:tcPr>
            <w:tcW w:w="1298" w:type="dxa"/>
            <w:gridSpan w:val="2"/>
            <w:noWrap/>
            <w:vAlign w:val="bottom"/>
          </w:tcPr>
          <w:p w:rsidR="006B0B0B" w:rsidRPr="004A3692" w:rsidRDefault="006B0B0B" w:rsidP="00861F82">
            <w:pPr>
              <w:rPr>
                <w:rFonts w:ascii="Arial" w:hAnsi="Arial" w:cs="Arial"/>
              </w:rPr>
            </w:pPr>
          </w:p>
        </w:tc>
        <w:tc>
          <w:tcPr>
            <w:tcW w:w="2707" w:type="dxa"/>
            <w:noWrap/>
            <w:vAlign w:val="bottom"/>
          </w:tcPr>
          <w:p w:rsidR="006B0B0B" w:rsidRPr="004A3692" w:rsidRDefault="006B0B0B" w:rsidP="00861F82">
            <w:pPr>
              <w:rPr>
                <w:rFonts w:ascii="Arial" w:hAnsi="Arial" w:cs="Arial"/>
              </w:rPr>
            </w:pPr>
          </w:p>
        </w:tc>
        <w:tc>
          <w:tcPr>
            <w:tcW w:w="1575" w:type="dxa"/>
            <w:noWrap/>
            <w:vAlign w:val="bottom"/>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4860" w:type="dxa"/>
            <w:vMerge w:val="restart"/>
            <w:tcBorders>
              <w:top w:val="single" w:sz="4" w:space="0" w:color="auto"/>
              <w:left w:val="single" w:sz="4" w:space="0" w:color="auto"/>
              <w:bottom w:val="single" w:sz="4" w:space="0" w:color="000000"/>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Наименование показателей</w:t>
            </w:r>
          </w:p>
        </w:tc>
        <w:tc>
          <w:tcPr>
            <w:tcW w:w="1298" w:type="dxa"/>
            <w:gridSpan w:val="2"/>
            <w:tcBorders>
              <w:top w:val="single" w:sz="4" w:space="0" w:color="auto"/>
              <w:left w:val="nil"/>
              <w:bottom w:val="nil"/>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Ед</w:t>
            </w:r>
          </w:p>
        </w:tc>
        <w:tc>
          <w:tcPr>
            <w:tcW w:w="2707" w:type="dxa"/>
            <w:vMerge w:val="restart"/>
            <w:tcBorders>
              <w:top w:val="single" w:sz="4" w:space="0" w:color="auto"/>
              <w:left w:val="single" w:sz="4" w:space="0" w:color="auto"/>
              <w:bottom w:val="single" w:sz="4" w:space="0" w:color="000000"/>
              <w:right w:val="single" w:sz="4" w:space="0" w:color="auto"/>
            </w:tcBorders>
            <w:vAlign w:val="bottom"/>
          </w:tcPr>
          <w:p w:rsidR="006B0B0B" w:rsidRPr="004A3692" w:rsidRDefault="006B0B0B" w:rsidP="00861F82">
            <w:pPr>
              <w:jc w:val="center"/>
              <w:rPr>
                <w:rFonts w:ascii="Arial" w:hAnsi="Arial" w:cs="Arial"/>
              </w:rPr>
            </w:pPr>
            <w:r w:rsidRPr="004A3692">
              <w:rPr>
                <w:rFonts w:ascii="Arial" w:hAnsi="Arial" w:cs="Arial"/>
              </w:rPr>
              <w:t>20</w:t>
            </w:r>
            <w:r w:rsidR="00634F40">
              <w:rPr>
                <w:rFonts w:ascii="Arial" w:hAnsi="Arial" w:cs="Arial"/>
              </w:rPr>
              <w:t>21</w:t>
            </w:r>
            <w:r w:rsidRPr="004A3692">
              <w:rPr>
                <w:rFonts w:ascii="Arial" w:hAnsi="Arial" w:cs="Arial"/>
              </w:rPr>
              <w:t xml:space="preserve"> год</w:t>
            </w:r>
          </w:p>
        </w:tc>
        <w:tc>
          <w:tcPr>
            <w:tcW w:w="1575" w:type="dxa"/>
            <w:vMerge w:val="restart"/>
            <w:tcBorders>
              <w:top w:val="single" w:sz="4" w:space="0" w:color="auto"/>
              <w:left w:val="single" w:sz="4" w:space="0" w:color="auto"/>
              <w:bottom w:val="single" w:sz="4" w:space="0" w:color="000000"/>
              <w:right w:val="single" w:sz="4" w:space="0" w:color="auto"/>
            </w:tcBorders>
            <w:vAlign w:val="bottom"/>
          </w:tcPr>
          <w:p w:rsidR="006B0B0B" w:rsidRPr="004A3692" w:rsidRDefault="006B0B0B" w:rsidP="00861F82">
            <w:pPr>
              <w:jc w:val="center"/>
              <w:rPr>
                <w:rFonts w:ascii="Arial" w:hAnsi="Arial" w:cs="Arial"/>
              </w:rPr>
            </w:pPr>
            <w:r w:rsidRPr="004A3692">
              <w:rPr>
                <w:rFonts w:ascii="Arial" w:hAnsi="Arial" w:cs="Arial"/>
              </w:rPr>
              <w:t>20</w:t>
            </w:r>
            <w:r w:rsidR="00634F40">
              <w:rPr>
                <w:rFonts w:ascii="Arial" w:hAnsi="Arial" w:cs="Arial"/>
              </w:rPr>
              <w:t>22</w:t>
            </w:r>
            <w:r w:rsidRPr="004A3692">
              <w:rPr>
                <w:rFonts w:ascii="Arial" w:hAnsi="Arial" w:cs="Arial"/>
              </w:rPr>
              <w:t>год</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60"/>
        </w:trPr>
        <w:tc>
          <w:tcPr>
            <w:tcW w:w="4860"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b/>
                <w:bCs/>
              </w:rPr>
            </w:pPr>
          </w:p>
        </w:tc>
        <w:tc>
          <w:tcPr>
            <w:tcW w:w="1298" w:type="dxa"/>
            <w:gridSpan w:val="2"/>
            <w:tcBorders>
              <w:top w:val="nil"/>
              <w:left w:val="nil"/>
              <w:bottom w:val="single" w:sz="4" w:space="0" w:color="auto"/>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изм</w:t>
            </w:r>
          </w:p>
        </w:tc>
        <w:tc>
          <w:tcPr>
            <w:tcW w:w="2707"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rPr>
            </w:pPr>
          </w:p>
        </w:tc>
        <w:tc>
          <w:tcPr>
            <w:tcW w:w="1575"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720"/>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скота и птицы от личных подсобных хозяйств населения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FF0000"/>
              </w:rPr>
            </w:pP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FF0000"/>
              </w:rPr>
            </w:pPr>
          </w:p>
        </w:tc>
        <w:tc>
          <w:tcPr>
            <w:tcW w:w="1005" w:type="dxa"/>
            <w:noWrap/>
            <w:vAlign w:val="bottom"/>
          </w:tcPr>
          <w:p w:rsidR="006B0B0B" w:rsidRPr="004A3692" w:rsidRDefault="006B0B0B" w:rsidP="00861F82">
            <w:pPr>
              <w:rPr>
                <w:rFonts w:ascii="Arial" w:hAnsi="Arial" w:cs="Arial"/>
              </w:rPr>
            </w:pPr>
          </w:p>
          <w:p w:rsidR="006B0B0B" w:rsidRPr="004A3692" w:rsidRDefault="006B0B0B" w:rsidP="00861F82">
            <w:pPr>
              <w:rPr>
                <w:rFonts w:ascii="Arial" w:hAnsi="Arial" w:cs="Arial"/>
              </w:rPr>
            </w:pPr>
          </w:p>
          <w:p w:rsidR="006B0B0B" w:rsidRPr="004A3692" w:rsidRDefault="006B0B0B" w:rsidP="00861F82">
            <w:pPr>
              <w:rPr>
                <w:rFonts w:ascii="Arial" w:hAnsi="Arial" w:cs="Arial"/>
              </w:rPr>
            </w:pPr>
          </w:p>
        </w:tc>
      </w:tr>
      <w:tr w:rsidR="006B0B0B" w:rsidRPr="004A3692" w:rsidTr="00861F82">
        <w:trPr>
          <w:trHeight w:val="1185"/>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скота и птицы от сельхозпредприятий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r>
              <w:rPr>
                <w:rFonts w:ascii="Arial" w:hAnsi="Arial" w:cs="Arial"/>
                <w:color w:val="000000" w:themeColor="text1"/>
              </w:rPr>
              <w:t>2</w:t>
            </w:r>
            <w:r w:rsidR="00634F40">
              <w:rPr>
                <w:rFonts w:ascii="Arial" w:hAnsi="Arial" w:cs="Arial"/>
                <w:color w:val="000000" w:themeColor="text1"/>
              </w:rPr>
              <w:t>100</w:t>
            </w: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r>
              <w:rPr>
                <w:rFonts w:ascii="Arial" w:hAnsi="Arial" w:cs="Arial"/>
                <w:color w:val="000000" w:themeColor="text1"/>
              </w:rPr>
              <w:t>2</w:t>
            </w:r>
            <w:r w:rsidR="00634F40">
              <w:rPr>
                <w:rFonts w:ascii="Arial" w:hAnsi="Arial" w:cs="Arial"/>
                <w:color w:val="000000" w:themeColor="text1"/>
              </w:rPr>
              <w:t>100</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1110"/>
        </w:trPr>
        <w:tc>
          <w:tcPr>
            <w:tcW w:w="4860" w:type="dxa"/>
            <w:tcBorders>
              <w:top w:val="single" w:sz="4" w:space="0" w:color="auto"/>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молока от личных подсобных хозяйств населения                    </w:t>
            </w:r>
          </w:p>
        </w:tc>
        <w:tc>
          <w:tcPr>
            <w:tcW w:w="1298" w:type="dxa"/>
            <w:gridSpan w:val="2"/>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p>
        </w:tc>
        <w:tc>
          <w:tcPr>
            <w:tcW w:w="1575" w:type="dxa"/>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1560"/>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Оборот розничной торговли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тыс.руб.</w:t>
            </w:r>
          </w:p>
        </w:tc>
        <w:tc>
          <w:tcPr>
            <w:tcW w:w="2707" w:type="dxa"/>
            <w:tcBorders>
              <w:top w:val="nil"/>
              <w:left w:val="nil"/>
              <w:bottom w:val="single" w:sz="4" w:space="0" w:color="auto"/>
              <w:right w:val="single" w:sz="4" w:space="0" w:color="auto"/>
            </w:tcBorders>
            <w:vAlign w:val="center"/>
          </w:tcPr>
          <w:p w:rsidR="006B0B0B" w:rsidRPr="004A3692" w:rsidRDefault="00634F40" w:rsidP="00861F82">
            <w:pPr>
              <w:jc w:val="center"/>
              <w:rPr>
                <w:rFonts w:ascii="Arial" w:hAnsi="Arial" w:cs="Arial"/>
                <w:color w:val="000000" w:themeColor="text1"/>
              </w:rPr>
            </w:pPr>
            <w:r>
              <w:rPr>
                <w:rFonts w:ascii="Arial" w:hAnsi="Arial" w:cs="Arial"/>
                <w:color w:val="000000" w:themeColor="text1"/>
              </w:rPr>
              <w:t>5900</w:t>
            </w:r>
          </w:p>
        </w:tc>
        <w:tc>
          <w:tcPr>
            <w:tcW w:w="1575" w:type="dxa"/>
            <w:tcBorders>
              <w:top w:val="nil"/>
              <w:left w:val="nil"/>
              <w:bottom w:val="single" w:sz="4" w:space="0" w:color="auto"/>
              <w:right w:val="single" w:sz="4" w:space="0" w:color="auto"/>
            </w:tcBorders>
            <w:vAlign w:val="center"/>
          </w:tcPr>
          <w:p w:rsidR="006B0B0B" w:rsidRPr="004A3692" w:rsidRDefault="00634F40" w:rsidP="00861F82">
            <w:pPr>
              <w:jc w:val="center"/>
              <w:rPr>
                <w:rFonts w:ascii="Arial" w:hAnsi="Arial" w:cs="Arial"/>
                <w:color w:val="000000" w:themeColor="text1"/>
              </w:rPr>
            </w:pPr>
            <w:r>
              <w:rPr>
                <w:rFonts w:ascii="Arial" w:hAnsi="Arial" w:cs="Arial"/>
                <w:color w:val="000000" w:themeColor="text1"/>
              </w:rPr>
              <w:t>6220</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gridAfter w:val="1"/>
          <w:wAfter w:w="1005" w:type="dxa"/>
          <w:trHeight w:val="525"/>
        </w:trPr>
        <w:tc>
          <w:tcPr>
            <w:tcW w:w="4860" w:type="dxa"/>
            <w:tcBorders>
              <w:top w:val="nil"/>
              <w:left w:val="single" w:sz="4" w:space="0" w:color="auto"/>
              <w:bottom w:val="single" w:sz="4" w:space="0" w:color="auto"/>
              <w:right w:val="single" w:sz="4" w:space="0" w:color="auto"/>
            </w:tcBorders>
            <w:noWrap/>
            <w:vAlign w:val="bottom"/>
          </w:tcPr>
          <w:p w:rsidR="006B0B0B" w:rsidRPr="004A3692" w:rsidRDefault="006B0B0B" w:rsidP="00861F82">
            <w:pPr>
              <w:rPr>
                <w:rFonts w:ascii="Arial" w:hAnsi="Arial" w:cs="Arial"/>
                <w:b/>
                <w:bCs/>
              </w:rPr>
            </w:pPr>
            <w:r w:rsidRPr="004A3692">
              <w:rPr>
                <w:rFonts w:ascii="Arial" w:hAnsi="Arial" w:cs="Arial"/>
                <w:b/>
                <w:bCs/>
              </w:rPr>
              <w:t>Фонды оплаты труда</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тыс.руб.</w:t>
            </w:r>
          </w:p>
        </w:tc>
        <w:tc>
          <w:tcPr>
            <w:tcW w:w="2707" w:type="dxa"/>
            <w:tcBorders>
              <w:top w:val="nil"/>
              <w:left w:val="nil"/>
              <w:bottom w:val="single" w:sz="4" w:space="0" w:color="auto"/>
              <w:right w:val="single" w:sz="4" w:space="0" w:color="auto"/>
            </w:tcBorders>
            <w:vAlign w:val="center"/>
          </w:tcPr>
          <w:p w:rsidR="006B0B0B" w:rsidRPr="004A3692" w:rsidRDefault="00634F40" w:rsidP="00861F82">
            <w:pPr>
              <w:jc w:val="center"/>
              <w:rPr>
                <w:rFonts w:ascii="Arial" w:hAnsi="Arial" w:cs="Arial"/>
                <w:color w:val="000000" w:themeColor="text1"/>
              </w:rPr>
            </w:pPr>
            <w:r>
              <w:rPr>
                <w:rFonts w:ascii="Arial" w:hAnsi="Arial" w:cs="Arial"/>
                <w:color w:val="000000" w:themeColor="text1"/>
              </w:rPr>
              <w:t>76884,0</w:t>
            </w: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r>
              <w:rPr>
                <w:rFonts w:ascii="Arial" w:hAnsi="Arial" w:cs="Arial"/>
                <w:color w:val="000000" w:themeColor="text1"/>
              </w:rPr>
              <w:t>7</w:t>
            </w:r>
            <w:r w:rsidR="00634F40">
              <w:rPr>
                <w:rFonts w:ascii="Arial" w:hAnsi="Arial" w:cs="Arial"/>
                <w:color w:val="000000" w:themeColor="text1"/>
              </w:rPr>
              <w:t>9711</w:t>
            </w:r>
          </w:p>
        </w:tc>
      </w:tr>
    </w:tbl>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Default="006B0B0B" w:rsidP="006B0B0B">
      <w:pPr>
        <w:rPr>
          <w:rFonts w:ascii="Arial" w:hAnsi="Arial" w:cs="Arial"/>
        </w:rPr>
      </w:pPr>
    </w:p>
    <w:p w:rsidR="00634F40" w:rsidRDefault="00634F40" w:rsidP="006B0B0B">
      <w:pPr>
        <w:rPr>
          <w:rFonts w:ascii="Arial" w:hAnsi="Arial" w:cs="Arial"/>
        </w:rPr>
      </w:pPr>
    </w:p>
    <w:p w:rsidR="00634F40" w:rsidRPr="004A3692" w:rsidRDefault="00634F40" w:rsidP="006B0B0B">
      <w:pPr>
        <w:rPr>
          <w:rFonts w:ascii="Arial" w:hAnsi="Arial" w:cs="Arial"/>
        </w:rPr>
      </w:pPr>
    </w:p>
    <w:p w:rsidR="006B0B0B" w:rsidRPr="004A3692" w:rsidRDefault="006B0B0B" w:rsidP="006B0B0B">
      <w:pPr>
        <w:rPr>
          <w:rFonts w:ascii="Arial" w:hAnsi="Arial" w:cs="Arial"/>
        </w:rPr>
      </w:pPr>
    </w:p>
    <w:tbl>
      <w:tblPr>
        <w:tblW w:w="11445" w:type="dxa"/>
        <w:tblInd w:w="-792" w:type="dxa"/>
        <w:tblLayout w:type="fixed"/>
        <w:tblLook w:val="0000"/>
      </w:tblPr>
      <w:tblGrid>
        <w:gridCol w:w="4860"/>
        <w:gridCol w:w="720"/>
        <w:gridCol w:w="578"/>
        <w:gridCol w:w="2707"/>
        <w:gridCol w:w="1575"/>
        <w:gridCol w:w="1005"/>
      </w:tblGrid>
      <w:tr w:rsidR="006B0B0B" w:rsidRPr="004A3692" w:rsidTr="00861F82">
        <w:trPr>
          <w:trHeight w:val="360"/>
        </w:trPr>
        <w:tc>
          <w:tcPr>
            <w:tcW w:w="4860" w:type="dxa"/>
            <w:noWrap/>
            <w:vAlign w:val="bottom"/>
          </w:tcPr>
          <w:p w:rsidR="006B0B0B" w:rsidRPr="004A3692" w:rsidRDefault="006B0B0B" w:rsidP="00861F82">
            <w:pPr>
              <w:rPr>
                <w:rFonts w:ascii="Arial" w:hAnsi="Arial" w:cs="Arial"/>
              </w:rPr>
            </w:pPr>
          </w:p>
        </w:tc>
        <w:tc>
          <w:tcPr>
            <w:tcW w:w="720" w:type="dxa"/>
            <w:noWrap/>
            <w:vAlign w:val="bottom"/>
          </w:tcPr>
          <w:p w:rsidR="006B0B0B" w:rsidRPr="004A3692" w:rsidRDefault="006B0B0B" w:rsidP="00861F82">
            <w:pPr>
              <w:rPr>
                <w:rFonts w:ascii="Arial" w:hAnsi="Arial" w:cs="Arial"/>
              </w:rPr>
            </w:pPr>
          </w:p>
        </w:tc>
        <w:tc>
          <w:tcPr>
            <w:tcW w:w="5865" w:type="dxa"/>
            <w:gridSpan w:val="4"/>
            <w:noWrap/>
            <w:vAlign w:val="bottom"/>
          </w:tcPr>
          <w:p w:rsidR="006B0B0B" w:rsidRPr="004A3692" w:rsidRDefault="006B0B0B" w:rsidP="00861F82">
            <w:pPr>
              <w:rPr>
                <w:rFonts w:ascii="Arial" w:hAnsi="Arial" w:cs="Arial"/>
              </w:rPr>
            </w:pPr>
            <w:r w:rsidRPr="004A3692">
              <w:rPr>
                <w:rFonts w:ascii="Arial" w:hAnsi="Arial" w:cs="Arial"/>
              </w:rPr>
              <w:t>Приложение № 1</w:t>
            </w:r>
          </w:p>
        </w:tc>
      </w:tr>
      <w:tr w:rsidR="006B0B0B" w:rsidRPr="004A3692" w:rsidTr="00861F82">
        <w:trPr>
          <w:trHeight w:val="2100"/>
        </w:trPr>
        <w:tc>
          <w:tcPr>
            <w:tcW w:w="4860" w:type="dxa"/>
            <w:noWrap/>
            <w:vAlign w:val="bottom"/>
          </w:tcPr>
          <w:p w:rsidR="006B0B0B" w:rsidRPr="004A3692" w:rsidRDefault="006B0B0B" w:rsidP="00861F82">
            <w:pPr>
              <w:rPr>
                <w:rFonts w:ascii="Arial" w:hAnsi="Arial" w:cs="Arial"/>
              </w:rPr>
            </w:pPr>
          </w:p>
        </w:tc>
        <w:tc>
          <w:tcPr>
            <w:tcW w:w="720" w:type="dxa"/>
            <w:vAlign w:val="center"/>
          </w:tcPr>
          <w:p w:rsidR="006B0B0B" w:rsidRPr="004A3692" w:rsidRDefault="006B0B0B" w:rsidP="00861F82">
            <w:pPr>
              <w:rPr>
                <w:rFonts w:ascii="Arial" w:hAnsi="Arial" w:cs="Arial"/>
              </w:rPr>
            </w:pPr>
          </w:p>
        </w:tc>
        <w:tc>
          <w:tcPr>
            <w:tcW w:w="5865" w:type="dxa"/>
            <w:gridSpan w:val="4"/>
            <w:vAlign w:val="center"/>
          </w:tcPr>
          <w:p w:rsidR="006B0B0B" w:rsidRPr="004A3692" w:rsidRDefault="006B0B0B" w:rsidP="00861F82">
            <w:pPr>
              <w:rPr>
                <w:rFonts w:ascii="Arial" w:hAnsi="Arial" w:cs="Arial"/>
              </w:rPr>
            </w:pPr>
            <w:r w:rsidRPr="004A3692">
              <w:rPr>
                <w:rFonts w:ascii="Arial" w:hAnsi="Arial" w:cs="Arial"/>
              </w:rPr>
              <w:t>к решению Совета депутатов Красномайского</w:t>
            </w:r>
          </w:p>
          <w:p w:rsidR="006B0B0B" w:rsidRPr="004A3692" w:rsidRDefault="006B0B0B" w:rsidP="00861F82">
            <w:pPr>
              <w:rPr>
                <w:rFonts w:ascii="Arial" w:hAnsi="Arial" w:cs="Arial"/>
              </w:rPr>
            </w:pPr>
            <w:r w:rsidRPr="004A3692">
              <w:rPr>
                <w:rFonts w:ascii="Arial" w:hAnsi="Arial" w:cs="Arial"/>
              </w:rPr>
              <w:t xml:space="preserve"> сельского поселения  </w:t>
            </w:r>
            <w:r>
              <w:rPr>
                <w:rFonts w:ascii="Arial" w:hAnsi="Arial" w:cs="Arial"/>
              </w:rPr>
              <w:t>шестого</w:t>
            </w:r>
            <w:r w:rsidRPr="004A3692">
              <w:rPr>
                <w:rFonts w:ascii="Arial" w:hAnsi="Arial" w:cs="Arial"/>
              </w:rPr>
              <w:t xml:space="preserve"> созыва </w:t>
            </w:r>
          </w:p>
          <w:p w:rsidR="006B0B0B" w:rsidRPr="004A3692" w:rsidRDefault="006B0B0B" w:rsidP="00861F82">
            <w:pPr>
              <w:rPr>
                <w:rFonts w:ascii="Arial" w:hAnsi="Arial" w:cs="Arial"/>
              </w:rPr>
            </w:pPr>
            <w:r w:rsidRPr="004A3692">
              <w:rPr>
                <w:rFonts w:ascii="Arial" w:hAnsi="Arial" w:cs="Arial"/>
              </w:rPr>
              <w:t>"Об утверждении прогноза социально-</w:t>
            </w:r>
          </w:p>
          <w:p w:rsidR="006B0B0B" w:rsidRPr="004A3692" w:rsidRDefault="006B0B0B" w:rsidP="00861F82">
            <w:pPr>
              <w:rPr>
                <w:rFonts w:ascii="Arial" w:hAnsi="Arial" w:cs="Arial"/>
              </w:rPr>
            </w:pPr>
            <w:r w:rsidRPr="004A3692">
              <w:rPr>
                <w:rFonts w:ascii="Arial" w:hAnsi="Arial" w:cs="Arial"/>
              </w:rPr>
              <w:t>экономического развития Красномайского</w:t>
            </w:r>
          </w:p>
          <w:p w:rsidR="006B0B0B" w:rsidRPr="004A3692" w:rsidRDefault="00634F40" w:rsidP="00861F82">
            <w:pPr>
              <w:rPr>
                <w:rFonts w:ascii="Arial" w:hAnsi="Arial" w:cs="Arial"/>
              </w:rPr>
            </w:pPr>
            <w:r>
              <w:rPr>
                <w:rFonts w:ascii="Arial" w:hAnsi="Arial" w:cs="Arial"/>
              </w:rPr>
              <w:t xml:space="preserve"> сельского поселения  на 2020 </w:t>
            </w:r>
            <w:r w:rsidR="006B0B0B" w:rsidRPr="004A3692">
              <w:rPr>
                <w:rFonts w:ascii="Arial" w:hAnsi="Arial" w:cs="Arial"/>
              </w:rPr>
              <w:t xml:space="preserve">год и  </w:t>
            </w:r>
          </w:p>
          <w:p w:rsidR="006B0B0B" w:rsidRPr="004A3692" w:rsidRDefault="006B0B0B" w:rsidP="00861F82">
            <w:pPr>
              <w:rPr>
                <w:rFonts w:ascii="Arial" w:hAnsi="Arial" w:cs="Arial"/>
              </w:rPr>
            </w:pPr>
            <w:r w:rsidRPr="004A3692">
              <w:rPr>
                <w:rFonts w:ascii="Arial" w:hAnsi="Arial" w:cs="Arial"/>
              </w:rPr>
              <w:t xml:space="preserve">параметрах социально-экономического </w:t>
            </w:r>
          </w:p>
          <w:p w:rsidR="006B0B0B" w:rsidRPr="004A3692" w:rsidRDefault="006B0B0B" w:rsidP="00861F82">
            <w:pPr>
              <w:rPr>
                <w:rFonts w:ascii="Arial" w:hAnsi="Arial" w:cs="Arial"/>
              </w:rPr>
            </w:pPr>
            <w:r w:rsidRPr="004A3692">
              <w:rPr>
                <w:rFonts w:ascii="Arial" w:hAnsi="Arial" w:cs="Arial"/>
              </w:rPr>
              <w:t>развития на период до 20</w:t>
            </w:r>
            <w:r w:rsidR="00634F40">
              <w:rPr>
                <w:rFonts w:ascii="Arial" w:hAnsi="Arial" w:cs="Arial"/>
              </w:rPr>
              <w:t>22</w:t>
            </w:r>
            <w:r w:rsidRPr="004A3692">
              <w:rPr>
                <w:rFonts w:ascii="Arial" w:hAnsi="Arial" w:cs="Arial"/>
              </w:rPr>
              <w:t xml:space="preserve"> года".                                                                                                      </w:t>
            </w:r>
            <w:r w:rsidR="002A31C4">
              <w:rPr>
                <w:rFonts w:ascii="Arial" w:hAnsi="Arial" w:cs="Arial"/>
              </w:rPr>
              <w:t xml:space="preserve">                             от 27.12.2019 года </w:t>
            </w:r>
            <w:r w:rsidRPr="004A3692">
              <w:rPr>
                <w:rFonts w:ascii="Arial" w:hAnsi="Arial" w:cs="Arial"/>
              </w:rPr>
              <w:t>№</w:t>
            </w:r>
            <w:r w:rsidR="002A31C4">
              <w:rPr>
                <w:rFonts w:ascii="Arial" w:hAnsi="Arial" w:cs="Arial"/>
              </w:rPr>
              <w:t xml:space="preserve"> 121</w:t>
            </w:r>
          </w:p>
        </w:tc>
      </w:tr>
      <w:tr w:rsidR="006B0B0B" w:rsidRPr="004A3692" w:rsidTr="00861F82">
        <w:trPr>
          <w:trHeight w:val="540"/>
        </w:trPr>
        <w:tc>
          <w:tcPr>
            <w:tcW w:w="4860" w:type="dxa"/>
            <w:noWrap/>
            <w:vAlign w:val="bottom"/>
          </w:tcPr>
          <w:p w:rsidR="006B0B0B" w:rsidRPr="004A3692" w:rsidRDefault="006B0B0B" w:rsidP="00861F82">
            <w:pPr>
              <w:rPr>
                <w:rFonts w:ascii="Arial" w:hAnsi="Arial" w:cs="Arial"/>
              </w:rPr>
            </w:pPr>
          </w:p>
        </w:tc>
        <w:tc>
          <w:tcPr>
            <w:tcW w:w="720" w:type="dxa"/>
            <w:noWrap/>
            <w:vAlign w:val="bottom"/>
          </w:tcPr>
          <w:p w:rsidR="006B0B0B" w:rsidRPr="004A3692" w:rsidRDefault="006B0B0B" w:rsidP="00861F82">
            <w:pPr>
              <w:rPr>
                <w:rFonts w:ascii="Arial" w:hAnsi="Arial" w:cs="Arial"/>
              </w:rPr>
            </w:pPr>
          </w:p>
        </w:tc>
        <w:tc>
          <w:tcPr>
            <w:tcW w:w="3285" w:type="dxa"/>
            <w:gridSpan w:val="2"/>
            <w:noWrap/>
            <w:vAlign w:val="bottom"/>
          </w:tcPr>
          <w:p w:rsidR="006B0B0B" w:rsidRPr="004A3692" w:rsidRDefault="006B0B0B" w:rsidP="00861F82">
            <w:pPr>
              <w:rPr>
                <w:rFonts w:ascii="Arial" w:hAnsi="Arial" w:cs="Arial"/>
              </w:rPr>
            </w:pPr>
          </w:p>
        </w:tc>
        <w:tc>
          <w:tcPr>
            <w:tcW w:w="1575" w:type="dxa"/>
            <w:noWrap/>
            <w:vAlign w:val="bottom"/>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00"/>
        </w:trPr>
        <w:tc>
          <w:tcPr>
            <w:tcW w:w="10440" w:type="dxa"/>
            <w:gridSpan w:val="5"/>
            <w:noWrap/>
            <w:vAlign w:val="bottom"/>
          </w:tcPr>
          <w:p w:rsidR="006B0B0B" w:rsidRPr="004A3692" w:rsidRDefault="006B0B0B" w:rsidP="00861F82">
            <w:pPr>
              <w:jc w:val="center"/>
              <w:rPr>
                <w:rFonts w:ascii="Arial" w:hAnsi="Arial" w:cs="Arial"/>
                <w:b/>
                <w:bCs/>
              </w:rPr>
            </w:pPr>
            <w:r w:rsidRPr="004A3692">
              <w:rPr>
                <w:rFonts w:ascii="Arial" w:hAnsi="Arial" w:cs="Arial"/>
                <w:b/>
                <w:bCs/>
              </w:rPr>
              <w:t xml:space="preserve">Параметры социально-экономического развития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10440" w:type="dxa"/>
            <w:gridSpan w:val="5"/>
            <w:noWrap/>
            <w:vAlign w:val="bottom"/>
          </w:tcPr>
          <w:p w:rsidR="006B0B0B" w:rsidRPr="004A3692" w:rsidRDefault="006B0B0B" w:rsidP="00861F82">
            <w:pPr>
              <w:jc w:val="center"/>
              <w:rPr>
                <w:rFonts w:ascii="Arial" w:hAnsi="Arial" w:cs="Arial"/>
                <w:b/>
                <w:bCs/>
              </w:rPr>
            </w:pPr>
            <w:r w:rsidRPr="004A3692">
              <w:rPr>
                <w:rFonts w:ascii="Arial" w:hAnsi="Arial" w:cs="Arial"/>
                <w:b/>
                <w:bCs/>
              </w:rPr>
              <w:t xml:space="preserve">Красномайского сельского поселения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10440" w:type="dxa"/>
            <w:gridSpan w:val="5"/>
            <w:noWrap/>
            <w:vAlign w:val="bottom"/>
          </w:tcPr>
          <w:p w:rsidR="006B0B0B" w:rsidRPr="004A3692" w:rsidRDefault="00634F40" w:rsidP="00861F82">
            <w:pPr>
              <w:jc w:val="center"/>
              <w:rPr>
                <w:rFonts w:ascii="Arial" w:hAnsi="Arial" w:cs="Arial"/>
                <w:b/>
                <w:bCs/>
              </w:rPr>
            </w:pPr>
            <w:r>
              <w:rPr>
                <w:rFonts w:ascii="Arial" w:hAnsi="Arial" w:cs="Arial"/>
                <w:b/>
                <w:bCs/>
              </w:rPr>
              <w:t>на  период  2020</w:t>
            </w:r>
            <w:r w:rsidR="006B0B0B" w:rsidRPr="004A3692">
              <w:rPr>
                <w:rFonts w:ascii="Arial" w:hAnsi="Arial" w:cs="Arial"/>
                <w:b/>
                <w:bCs/>
              </w:rPr>
              <w:t xml:space="preserve"> г.</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285"/>
        </w:trPr>
        <w:tc>
          <w:tcPr>
            <w:tcW w:w="4860" w:type="dxa"/>
            <w:noWrap/>
            <w:vAlign w:val="bottom"/>
          </w:tcPr>
          <w:p w:rsidR="006B0B0B" w:rsidRPr="004A3692" w:rsidRDefault="006B0B0B" w:rsidP="00861F82">
            <w:pPr>
              <w:jc w:val="center"/>
              <w:rPr>
                <w:rFonts w:ascii="Arial" w:hAnsi="Arial" w:cs="Arial"/>
                <w:b/>
                <w:bCs/>
              </w:rPr>
            </w:pPr>
          </w:p>
        </w:tc>
        <w:tc>
          <w:tcPr>
            <w:tcW w:w="1298" w:type="dxa"/>
            <w:gridSpan w:val="2"/>
            <w:noWrap/>
            <w:vAlign w:val="bottom"/>
          </w:tcPr>
          <w:p w:rsidR="006B0B0B" w:rsidRPr="004A3692" w:rsidRDefault="006B0B0B" w:rsidP="00861F82">
            <w:pPr>
              <w:rPr>
                <w:rFonts w:ascii="Arial" w:hAnsi="Arial" w:cs="Arial"/>
              </w:rPr>
            </w:pPr>
          </w:p>
        </w:tc>
        <w:tc>
          <w:tcPr>
            <w:tcW w:w="2707" w:type="dxa"/>
            <w:noWrap/>
            <w:vAlign w:val="bottom"/>
          </w:tcPr>
          <w:p w:rsidR="006B0B0B" w:rsidRPr="004A3692" w:rsidRDefault="006B0B0B" w:rsidP="00861F82">
            <w:pPr>
              <w:rPr>
                <w:rFonts w:ascii="Arial" w:hAnsi="Arial" w:cs="Arial"/>
              </w:rPr>
            </w:pPr>
          </w:p>
        </w:tc>
        <w:tc>
          <w:tcPr>
            <w:tcW w:w="1575" w:type="dxa"/>
            <w:noWrap/>
            <w:vAlign w:val="bottom"/>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15"/>
        </w:trPr>
        <w:tc>
          <w:tcPr>
            <w:tcW w:w="4860" w:type="dxa"/>
            <w:vMerge w:val="restart"/>
            <w:tcBorders>
              <w:top w:val="single" w:sz="4" w:space="0" w:color="auto"/>
              <w:left w:val="single" w:sz="4" w:space="0" w:color="auto"/>
              <w:bottom w:val="single" w:sz="4" w:space="0" w:color="000000"/>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Наименование показателей</w:t>
            </w:r>
          </w:p>
        </w:tc>
        <w:tc>
          <w:tcPr>
            <w:tcW w:w="1298" w:type="dxa"/>
            <w:gridSpan w:val="2"/>
            <w:tcBorders>
              <w:top w:val="single" w:sz="4" w:space="0" w:color="auto"/>
              <w:left w:val="nil"/>
              <w:bottom w:val="nil"/>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Ед</w:t>
            </w:r>
          </w:p>
        </w:tc>
        <w:tc>
          <w:tcPr>
            <w:tcW w:w="2707" w:type="dxa"/>
            <w:vMerge w:val="restart"/>
            <w:tcBorders>
              <w:top w:val="single" w:sz="4" w:space="0" w:color="auto"/>
              <w:left w:val="single" w:sz="4" w:space="0" w:color="auto"/>
              <w:bottom w:val="single" w:sz="4" w:space="0" w:color="000000"/>
              <w:right w:val="single" w:sz="4" w:space="0" w:color="auto"/>
            </w:tcBorders>
            <w:vAlign w:val="bottom"/>
          </w:tcPr>
          <w:p w:rsidR="006B0B0B" w:rsidRPr="004A3692" w:rsidRDefault="00634F40" w:rsidP="00861F82">
            <w:pPr>
              <w:jc w:val="center"/>
              <w:rPr>
                <w:rFonts w:ascii="Arial" w:hAnsi="Arial" w:cs="Arial"/>
              </w:rPr>
            </w:pPr>
            <w:r>
              <w:rPr>
                <w:rFonts w:ascii="Arial" w:hAnsi="Arial" w:cs="Arial"/>
              </w:rPr>
              <w:t>2020</w:t>
            </w:r>
            <w:r w:rsidR="006B0B0B" w:rsidRPr="004A3692">
              <w:rPr>
                <w:rFonts w:ascii="Arial" w:hAnsi="Arial" w:cs="Arial"/>
              </w:rPr>
              <w:t xml:space="preserve"> год</w:t>
            </w:r>
          </w:p>
        </w:tc>
        <w:tc>
          <w:tcPr>
            <w:tcW w:w="1575" w:type="dxa"/>
            <w:vMerge w:val="restart"/>
            <w:tcBorders>
              <w:top w:val="single" w:sz="4" w:space="0" w:color="auto"/>
              <w:left w:val="single" w:sz="4" w:space="0" w:color="auto"/>
              <w:bottom w:val="single" w:sz="4" w:space="0" w:color="000000"/>
              <w:right w:val="single" w:sz="4" w:space="0" w:color="auto"/>
            </w:tcBorders>
            <w:vAlign w:val="bottom"/>
          </w:tcPr>
          <w:p w:rsidR="006B0B0B" w:rsidRPr="004A3692" w:rsidRDefault="006B0B0B" w:rsidP="00861F82">
            <w:pPr>
              <w:jc w:val="center"/>
              <w:rPr>
                <w:rFonts w:ascii="Arial" w:hAnsi="Arial" w:cs="Arial"/>
              </w:rPr>
            </w:pPr>
            <w:r w:rsidRPr="004A3692">
              <w:rPr>
                <w:rFonts w:ascii="Arial" w:hAnsi="Arial" w:cs="Arial"/>
              </w:rPr>
              <w:t xml:space="preserve">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360"/>
        </w:trPr>
        <w:tc>
          <w:tcPr>
            <w:tcW w:w="4860"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b/>
                <w:bCs/>
              </w:rPr>
            </w:pPr>
          </w:p>
        </w:tc>
        <w:tc>
          <w:tcPr>
            <w:tcW w:w="1298" w:type="dxa"/>
            <w:gridSpan w:val="2"/>
            <w:tcBorders>
              <w:top w:val="nil"/>
              <w:left w:val="nil"/>
              <w:bottom w:val="single" w:sz="4" w:space="0" w:color="auto"/>
              <w:right w:val="single" w:sz="4" w:space="0" w:color="auto"/>
            </w:tcBorders>
          </w:tcPr>
          <w:p w:rsidR="006B0B0B" w:rsidRPr="004A3692" w:rsidRDefault="006B0B0B" w:rsidP="00861F82">
            <w:pPr>
              <w:jc w:val="center"/>
              <w:rPr>
                <w:rFonts w:ascii="Arial" w:hAnsi="Arial" w:cs="Arial"/>
                <w:b/>
                <w:bCs/>
              </w:rPr>
            </w:pPr>
            <w:r w:rsidRPr="004A3692">
              <w:rPr>
                <w:rFonts w:ascii="Arial" w:hAnsi="Arial" w:cs="Arial"/>
                <w:b/>
                <w:bCs/>
              </w:rPr>
              <w:t>изм</w:t>
            </w:r>
          </w:p>
        </w:tc>
        <w:tc>
          <w:tcPr>
            <w:tcW w:w="2707"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rPr>
            </w:pPr>
          </w:p>
        </w:tc>
        <w:tc>
          <w:tcPr>
            <w:tcW w:w="1575" w:type="dxa"/>
            <w:vMerge/>
            <w:tcBorders>
              <w:top w:val="single" w:sz="4" w:space="0" w:color="auto"/>
              <w:left w:val="single" w:sz="4" w:space="0" w:color="auto"/>
              <w:bottom w:val="single" w:sz="4" w:space="0" w:color="000000"/>
              <w:right w:val="single" w:sz="4" w:space="0" w:color="auto"/>
            </w:tcBorders>
            <w:vAlign w:val="center"/>
          </w:tcPr>
          <w:p w:rsidR="006B0B0B" w:rsidRPr="004A3692" w:rsidRDefault="006B0B0B" w:rsidP="00861F82">
            <w:pPr>
              <w:rPr>
                <w:rFonts w:ascii="Arial" w:hAnsi="Arial" w:cs="Arial"/>
              </w:rPr>
            </w:pP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720"/>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скота и птицы от личных подсобных хозяйств населения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FF0000"/>
              </w:rPr>
            </w:pP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 xml:space="preserve">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1185"/>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скота и птицы от сельхозпредприятий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r>
              <w:rPr>
                <w:rFonts w:ascii="Arial" w:hAnsi="Arial" w:cs="Arial"/>
                <w:color w:val="000000" w:themeColor="text1"/>
              </w:rPr>
              <w:t>2</w:t>
            </w:r>
            <w:r w:rsidR="00634F40">
              <w:rPr>
                <w:rFonts w:ascii="Arial" w:hAnsi="Arial" w:cs="Arial"/>
                <w:color w:val="000000" w:themeColor="text1"/>
              </w:rPr>
              <w:t>098</w:t>
            </w: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 xml:space="preserve">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1110"/>
        </w:trPr>
        <w:tc>
          <w:tcPr>
            <w:tcW w:w="4860" w:type="dxa"/>
            <w:tcBorders>
              <w:top w:val="single" w:sz="4" w:space="0" w:color="auto"/>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Объем закупок молока от личных подсобных хозяйств населения                    </w:t>
            </w:r>
          </w:p>
        </w:tc>
        <w:tc>
          <w:tcPr>
            <w:tcW w:w="1298" w:type="dxa"/>
            <w:gridSpan w:val="2"/>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Тонн</w:t>
            </w:r>
          </w:p>
        </w:tc>
        <w:tc>
          <w:tcPr>
            <w:tcW w:w="2707" w:type="dxa"/>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p>
        </w:tc>
        <w:tc>
          <w:tcPr>
            <w:tcW w:w="1575" w:type="dxa"/>
            <w:tcBorders>
              <w:top w:val="single" w:sz="4" w:space="0" w:color="auto"/>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 xml:space="preserve">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trHeight w:val="1560"/>
        </w:trPr>
        <w:tc>
          <w:tcPr>
            <w:tcW w:w="4860" w:type="dxa"/>
            <w:tcBorders>
              <w:top w:val="nil"/>
              <w:left w:val="single" w:sz="4" w:space="0" w:color="auto"/>
              <w:bottom w:val="single" w:sz="4" w:space="0" w:color="auto"/>
              <w:right w:val="single" w:sz="4" w:space="0" w:color="auto"/>
            </w:tcBorders>
            <w:vAlign w:val="center"/>
          </w:tcPr>
          <w:p w:rsidR="006B0B0B" w:rsidRPr="004A3692" w:rsidRDefault="006B0B0B" w:rsidP="00861F82">
            <w:pPr>
              <w:rPr>
                <w:rFonts w:ascii="Arial" w:hAnsi="Arial" w:cs="Arial"/>
                <w:b/>
                <w:bCs/>
              </w:rPr>
            </w:pPr>
            <w:r w:rsidRPr="004A3692">
              <w:rPr>
                <w:rFonts w:ascii="Arial" w:hAnsi="Arial" w:cs="Arial"/>
                <w:b/>
                <w:bCs/>
              </w:rPr>
              <w:t xml:space="preserve">Оборот розничной торговли                                      </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тыс.руб.</w:t>
            </w:r>
          </w:p>
        </w:tc>
        <w:tc>
          <w:tcPr>
            <w:tcW w:w="2707" w:type="dxa"/>
            <w:tcBorders>
              <w:top w:val="nil"/>
              <w:left w:val="nil"/>
              <w:bottom w:val="single" w:sz="4" w:space="0" w:color="auto"/>
              <w:right w:val="single" w:sz="4" w:space="0" w:color="auto"/>
            </w:tcBorders>
            <w:vAlign w:val="center"/>
          </w:tcPr>
          <w:p w:rsidR="006B0B0B" w:rsidRPr="004A3692" w:rsidRDefault="00634F40" w:rsidP="00861F82">
            <w:pPr>
              <w:jc w:val="center"/>
              <w:rPr>
                <w:rFonts w:ascii="Arial" w:hAnsi="Arial" w:cs="Arial"/>
                <w:color w:val="000000" w:themeColor="text1"/>
              </w:rPr>
            </w:pPr>
            <w:r>
              <w:rPr>
                <w:rFonts w:ascii="Arial" w:hAnsi="Arial" w:cs="Arial"/>
                <w:color w:val="000000" w:themeColor="text1"/>
              </w:rPr>
              <w:t>5600</w:t>
            </w: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 xml:space="preserve"> </w:t>
            </w:r>
          </w:p>
        </w:tc>
        <w:tc>
          <w:tcPr>
            <w:tcW w:w="1005" w:type="dxa"/>
            <w:noWrap/>
            <w:vAlign w:val="bottom"/>
          </w:tcPr>
          <w:p w:rsidR="006B0B0B" w:rsidRPr="004A3692" w:rsidRDefault="006B0B0B" w:rsidP="00861F82">
            <w:pPr>
              <w:rPr>
                <w:rFonts w:ascii="Arial" w:hAnsi="Arial" w:cs="Arial"/>
              </w:rPr>
            </w:pPr>
          </w:p>
        </w:tc>
      </w:tr>
      <w:tr w:rsidR="006B0B0B" w:rsidRPr="004A3692" w:rsidTr="00861F82">
        <w:trPr>
          <w:gridAfter w:val="1"/>
          <w:wAfter w:w="1005" w:type="dxa"/>
          <w:trHeight w:val="525"/>
        </w:trPr>
        <w:tc>
          <w:tcPr>
            <w:tcW w:w="4860" w:type="dxa"/>
            <w:tcBorders>
              <w:top w:val="nil"/>
              <w:left w:val="single" w:sz="4" w:space="0" w:color="auto"/>
              <w:bottom w:val="single" w:sz="4" w:space="0" w:color="auto"/>
              <w:right w:val="single" w:sz="4" w:space="0" w:color="auto"/>
            </w:tcBorders>
            <w:noWrap/>
            <w:vAlign w:val="bottom"/>
          </w:tcPr>
          <w:p w:rsidR="006B0B0B" w:rsidRPr="004A3692" w:rsidRDefault="006B0B0B" w:rsidP="00861F82">
            <w:pPr>
              <w:rPr>
                <w:rFonts w:ascii="Arial" w:hAnsi="Arial" w:cs="Arial"/>
                <w:b/>
                <w:bCs/>
              </w:rPr>
            </w:pPr>
            <w:r w:rsidRPr="004A3692">
              <w:rPr>
                <w:rFonts w:ascii="Arial" w:hAnsi="Arial" w:cs="Arial"/>
                <w:b/>
                <w:bCs/>
              </w:rPr>
              <w:t>Фонды оплаты труда</w:t>
            </w:r>
          </w:p>
        </w:tc>
        <w:tc>
          <w:tcPr>
            <w:tcW w:w="1298" w:type="dxa"/>
            <w:gridSpan w:val="2"/>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тыс.руб.</w:t>
            </w:r>
          </w:p>
        </w:tc>
        <w:tc>
          <w:tcPr>
            <w:tcW w:w="2707"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color w:val="000000" w:themeColor="text1"/>
              </w:rPr>
            </w:pPr>
            <w:r>
              <w:rPr>
                <w:rFonts w:ascii="Arial" w:hAnsi="Arial" w:cs="Arial"/>
                <w:color w:val="000000" w:themeColor="text1"/>
              </w:rPr>
              <w:t>7</w:t>
            </w:r>
            <w:r w:rsidR="00634F40">
              <w:rPr>
                <w:rFonts w:ascii="Arial" w:hAnsi="Arial" w:cs="Arial"/>
                <w:color w:val="000000" w:themeColor="text1"/>
              </w:rPr>
              <w:t>5050,0</w:t>
            </w:r>
          </w:p>
        </w:tc>
        <w:tc>
          <w:tcPr>
            <w:tcW w:w="1575" w:type="dxa"/>
            <w:tcBorders>
              <w:top w:val="nil"/>
              <w:left w:val="nil"/>
              <w:bottom w:val="single" w:sz="4" w:space="0" w:color="auto"/>
              <w:right w:val="single" w:sz="4" w:space="0" w:color="auto"/>
            </w:tcBorders>
            <w:vAlign w:val="center"/>
          </w:tcPr>
          <w:p w:rsidR="006B0B0B" w:rsidRPr="004A3692" w:rsidRDefault="006B0B0B" w:rsidP="00861F82">
            <w:pPr>
              <w:jc w:val="center"/>
              <w:rPr>
                <w:rFonts w:ascii="Arial" w:hAnsi="Arial" w:cs="Arial"/>
              </w:rPr>
            </w:pPr>
            <w:r w:rsidRPr="004A3692">
              <w:rPr>
                <w:rFonts w:ascii="Arial" w:hAnsi="Arial" w:cs="Arial"/>
              </w:rPr>
              <w:t xml:space="preserve"> </w:t>
            </w:r>
          </w:p>
        </w:tc>
      </w:tr>
    </w:tbl>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6B0B0B" w:rsidRPr="004A3692" w:rsidRDefault="006B0B0B" w:rsidP="006B0B0B">
      <w:pPr>
        <w:rPr>
          <w:rFonts w:ascii="Arial" w:hAnsi="Arial" w:cs="Arial"/>
        </w:rPr>
      </w:pPr>
    </w:p>
    <w:p w:rsidR="00E6358B" w:rsidRDefault="00E6358B"/>
    <w:sectPr w:rsidR="00E6358B" w:rsidSect="006355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B0B0B"/>
    <w:rsid w:val="002A31C4"/>
    <w:rsid w:val="004873B9"/>
    <w:rsid w:val="004A0764"/>
    <w:rsid w:val="004A3E88"/>
    <w:rsid w:val="005E25BC"/>
    <w:rsid w:val="00620FAB"/>
    <w:rsid w:val="00634F40"/>
    <w:rsid w:val="006B0B0B"/>
    <w:rsid w:val="00835F04"/>
    <w:rsid w:val="008F0405"/>
    <w:rsid w:val="0097265E"/>
    <w:rsid w:val="00992291"/>
    <w:rsid w:val="00A46642"/>
    <w:rsid w:val="00BC2AD2"/>
    <w:rsid w:val="00E265EA"/>
    <w:rsid w:val="00E6358B"/>
    <w:rsid w:val="00EB0950"/>
    <w:rsid w:val="00F03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B0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589</Words>
  <Characters>3358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2</cp:revision>
  <cp:lastPrinted>2020-01-21T06:57:00Z</cp:lastPrinted>
  <dcterms:created xsi:type="dcterms:W3CDTF">2020-01-21T07:03:00Z</dcterms:created>
  <dcterms:modified xsi:type="dcterms:W3CDTF">2020-01-21T07:03:00Z</dcterms:modified>
</cp:coreProperties>
</file>