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643" w:rsidRPr="00A839EE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АДМИНИСТРАЦИЯ                                                                     МОРДОВСКО-ДАВЫДОВСКОГО СЕЛЬСКОГО ПОСЕЛЕНИЯ                                                            </w:t>
      </w:r>
    </w:p>
    <w:p w:rsidR="00E77643" w:rsidRPr="00E77643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КОЧКУРОВСКОГО МУНИЦИПАЛЬНОГО РАЙОНА                                                             </w:t>
      </w:r>
      <w:r>
        <w:rPr>
          <w:sz w:val="32"/>
          <w:szCs w:val="32"/>
        </w:rPr>
        <w:t xml:space="preserve">             РЕСПУБЛИКИ МОРДОВИЯ</w:t>
      </w:r>
    </w:p>
    <w:p w:rsidR="00E77643" w:rsidRDefault="00E77643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</w:p>
    <w:p w:rsidR="00E77643" w:rsidRDefault="00E77643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</w:p>
    <w:p w:rsidR="00BA276C" w:rsidRPr="00E77643" w:rsidRDefault="00BA276C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</w:pPr>
      <w:r w:rsidRPr="00E77643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 xml:space="preserve">ПОСТАНОВЛЕНИЕ </w:t>
      </w:r>
    </w:p>
    <w:p w:rsidR="00E77643" w:rsidRDefault="00E77643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</w:pPr>
    </w:p>
    <w:p w:rsidR="00BA276C" w:rsidRPr="00E77643" w:rsidRDefault="00E77643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от 27</w:t>
      </w:r>
      <w:r w:rsidR="0034268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 xml:space="preserve"> марта </w:t>
      </w:r>
      <w:r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 xml:space="preserve">2020 г. № </w:t>
      </w:r>
      <w:r w:rsidR="0034268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20</w:t>
      </w:r>
      <w:r w:rsidR="00BA276C" w:rsidRPr="00E77643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-п</w:t>
      </w:r>
    </w:p>
    <w:p w:rsidR="00BA276C" w:rsidRPr="00342688" w:rsidRDefault="00BA276C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br/>
      </w:r>
      <w:r w:rsidRPr="0034268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 xml:space="preserve">О ВВЕДЕНИИ НА ТЕРРИТОРИИ </w:t>
      </w:r>
      <w:r w:rsidR="00E77643" w:rsidRPr="0034268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 xml:space="preserve">МОРДОВСКО-ДАВЫДОВСКОГО СЕЛЬСКОГО ПОСЕЛЕНИЯ </w:t>
      </w:r>
      <w:r w:rsidRPr="0034268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>КОЧКУРОВСКОГО МУНИЦИПАЛЬНОГО РАЙОНА</w:t>
      </w:r>
      <w:r w:rsidR="00E77643" w:rsidRPr="0034268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 xml:space="preserve"> РЕСПУБЛИКИ МОРДОВИЯ </w:t>
      </w:r>
      <w:r w:rsidRPr="00342688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:lang w:eastAsia="ru-RU"/>
        </w:rPr>
        <w:t xml:space="preserve"> ОСОБОГО ПРОТИВОПОЖАРНОГО РЕЖИМА </w:t>
      </w:r>
    </w:p>
    <w:p w:rsidR="005E26F1" w:rsidRDefault="005E26F1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В соответствии с Федеральным законом от 21.12.2004 г. № 69-ФЗ «О пожарной безопасности», постановлением Правительства Российской Федерации от 12.04.2012 г. № 290 «О федеральном государственном пожарном надзоре», Правилами противопожарного режима в Российской Федерации, утвержденными постановлением Правительства  Российской Федерации от 25.04.2012</w:t>
      </w:r>
      <w:r w:rsidR="005E26F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B6ED4">
        <w:rPr>
          <w:rFonts w:ascii="Arial" w:eastAsia="Times New Roman" w:hAnsi="Arial" w:cs="Arial"/>
          <w:sz w:val="24"/>
          <w:szCs w:val="24"/>
          <w:lang w:eastAsia="ru-RU"/>
        </w:rPr>
        <w:t>г.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№ 390,</w:t>
      </w:r>
      <w:r w:rsidR="00CB6ED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постановлением Правительства Республики Мордовия от 10.05.2011 г</w:t>
      </w:r>
      <w:r w:rsidR="00CB6ED4"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№ 155 «Об особом  противопожарном режиме на территории Республики Мордовия», постановлением Правительства Республики Мордовия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от 14.05.2018 № 300 «О введении особого противопожарного режима и о внесении изменений в постановление Правительства Республики Мордовия от 10.05.2011 г. № 155», в связи с предварительн</w:t>
      </w:r>
      <w:r w:rsidR="00CB6ED4">
        <w:rPr>
          <w:rFonts w:ascii="Arial" w:eastAsia="Times New Roman" w:hAnsi="Arial" w:cs="Arial"/>
          <w:sz w:val="24"/>
          <w:szCs w:val="24"/>
          <w:lang w:eastAsia="ru-RU"/>
        </w:rPr>
        <w:t xml:space="preserve">ым прогнозом метеоусловий на </w:t>
      </w:r>
      <w:r w:rsidR="00B96E61">
        <w:rPr>
          <w:rFonts w:ascii="Arial" w:eastAsia="Times New Roman" w:hAnsi="Arial" w:cs="Arial"/>
          <w:sz w:val="24"/>
          <w:szCs w:val="24"/>
          <w:lang w:eastAsia="ru-RU"/>
        </w:rPr>
        <w:t>март</w:t>
      </w:r>
      <w:r w:rsidR="00CB6ED4">
        <w:rPr>
          <w:rFonts w:ascii="Arial" w:eastAsia="Times New Roman" w:hAnsi="Arial" w:cs="Arial"/>
          <w:sz w:val="24"/>
          <w:szCs w:val="24"/>
          <w:lang w:eastAsia="ru-RU"/>
        </w:rPr>
        <w:t xml:space="preserve"> - август 2020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года связанных с повышением температуры   атмосферного воздуха, и в целях снижения пожаров в населенных пунктах и лесных массивах администрация </w:t>
      </w:r>
      <w:proofErr w:type="spellStart"/>
      <w:r w:rsidR="00342688">
        <w:rPr>
          <w:rFonts w:ascii="Arial" w:eastAsia="Times New Roman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="003426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Pr="006A086F">
        <w:rPr>
          <w:rFonts w:ascii="Arial" w:eastAsia="Times New Roman" w:hAnsi="Arial" w:cs="Arial"/>
          <w:b/>
          <w:sz w:val="24"/>
          <w:szCs w:val="24"/>
          <w:lang w:eastAsia="ru-RU"/>
        </w:rPr>
        <w:t>ПОСТАНОВЛЯЕТ:</w:t>
      </w:r>
      <w:proofErr w:type="gramEnd"/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1.Ввести на территории </w:t>
      </w:r>
      <w:proofErr w:type="spellStart"/>
      <w:r w:rsidR="00E77643">
        <w:rPr>
          <w:rFonts w:ascii="Arial" w:eastAsia="Times New Roman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="00E77643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Кочкуров</w:t>
      </w:r>
      <w:r w:rsidR="00CB6ED4">
        <w:rPr>
          <w:rFonts w:ascii="Arial" w:eastAsia="Times New Roman" w:hAnsi="Arial" w:cs="Arial"/>
          <w:sz w:val="24"/>
          <w:szCs w:val="24"/>
          <w:lang w:eastAsia="ru-RU"/>
        </w:rPr>
        <w:t>ско</w:t>
      </w:r>
      <w:r w:rsidR="00B96E61">
        <w:rPr>
          <w:rFonts w:ascii="Arial" w:eastAsia="Times New Roman" w:hAnsi="Arial" w:cs="Arial"/>
          <w:sz w:val="24"/>
          <w:szCs w:val="24"/>
          <w:lang w:eastAsia="ru-RU"/>
        </w:rPr>
        <w:t>го</w:t>
      </w:r>
      <w:proofErr w:type="spellEnd"/>
      <w:r w:rsidR="00B96E6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="00E77643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</w:t>
      </w:r>
      <w:r w:rsidR="00B96E61">
        <w:rPr>
          <w:rFonts w:ascii="Arial" w:eastAsia="Times New Roman" w:hAnsi="Arial" w:cs="Arial"/>
          <w:sz w:val="24"/>
          <w:szCs w:val="24"/>
          <w:lang w:eastAsia="ru-RU"/>
        </w:rPr>
        <w:t xml:space="preserve"> с 28.</w:t>
      </w:r>
      <w:r w:rsidR="00CB6ED4">
        <w:rPr>
          <w:rFonts w:ascii="Arial" w:eastAsia="Times New Roman" w:hAnsi="Arial" w:cs="Arial"/>
          <w:sz w:val="24"/>
          <w:szCs w:val="24"/>
          <w:lang w:eastAsia="ru-RU"/>
        </w:rPr>
        <w:t>03</w:t>
      </w:r>
      <w:r>
        <w:rPr>
          <w:rFonts w:ascii="Arial" w:eastAsia="Times New Roman" w:hAnsi="Arial" w:cs="Arial"/>
          <w:sz w:val="24"/>
          <w:szCs w:val="24"/>
          <w:lang w:eastAsia="ru-RU"/>
        </w:rPr>
        <w:t>.2</w:t>
      </w:r>
      <w:r w:rsidR="00CB6ED4">
        <w:rPr>
          <w:rFonts w:ascii="Arial" w:eastAsia="Times New Roman" w:hAnsi="Arial" w:cs="Arial"/>
          <w:sz w:val="24"/>
          <w:szCs w:val="24"/>
          <w:lang w:eastAsia="ru-RU"/>
        </w:rPr>
        <w:t>020</w:t>
      </w:r>
      <w:r w:rsidR="005E26F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B6ED4">
        <w:rPr>
          <w:rFonts w:ascii="Arial" w:eastAsia="Times New Roman" w:hAnsi="Arial" w:cs="Arial"/>
          <w:sz w:val="24"/>
          <w:szCs w:val="24"/>
          <w:lang w:eastAsia="ru-RU"/>
        </w:rPr>
        <w:t>г. по 31.08.2020 г.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особый противопожарный режим.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обеспечить готовность сил и сре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дств к п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ереводу на усиленный вариант;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организовать проведение разъяснительной работы с населением о мерах пожарной безопасн</w:t>
      </w:r>
      <w:r w:rsidR="005E26F1">
        <w:rPr>
          <w:rFonts w:ascii="Arial" w:eastAsia="Times New Roman" w:hAnsi="Arial" w:cs="Arial"/>
          <w:sz w:val="24"/>
          <w:szCs w:val="24"/>
          <w:lang w:eastAsia="ru-RU"/>
        </w:rPr>
        <w:t>ости и действий в случае пожара.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При установлении высокой и чрезвычайной степени пожарной опасности в лесах по условиям погоды (4 и 5 классы пожарной опасности в лесах):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ограничить пребывание граждан в лесах и въезд в них транспортных средств;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организовать устройство дополнительных защитных противопожарных полос;</w:t>
      </w:r>
    </w:p>
    <w:p w:rsidR="00BA276C" w:rsidRDefault="00927442" w:rsidP="006A08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BA276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BA276C" w:rsidRDefault="006A086F" w:rsidP="002B646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6A086F" w:rsidRDefault="00927442" w:rsidP="006A08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ab/>
      </w:r>
      <w:r w:rsidR="00342688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BA276C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Start"/>
      <w:r w:rsidR="00BA276C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="00BA276C">
        <w:rPr>
          <w:rFonts w:ascii="Arial" w:eastAsia="Times New Roman" w:hAnsi="Arial" w:cs="Arial"/>
          <w:sz w:val="24"/>
          <w:szCs w:val="24"/>
          <w:lang w:eastAsia="ru-RU"/>
        </w:rPr>
        <w:t xml:space="preserve"> исполнением настоящего постановления </w:t>
      </w:r>
      <w:r w:rsidR="00342688">
        <w:rPr>
          <w:rFonts w:ascii="Arial" w:eastAsia="Times New Roman" w:hAnsi="Arial" w:cs="Arial"/>
          <w:sz w:val="24"/>
          <w:szCs w:val="24"/>
          <w:lang w:eastAsia="ru-RU"/>
        </w:rPr>
        <w:t>оставляю за собой</w:t>
      </w:r>
      <w:r w:rsidR="006A086F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A276C" w:rsidRDefault="00927442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342688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BA276C">
        <w:rPr>
          <w:rFonts w:ascii="Arial" w:eastAsia="Times New Roman" w:hAnsi="Arial" w:cs="Arial"/>
          <w:sz w:val="24"/>
          <w:szCs w:val="24"/>
          <w:lang w:eastAsia="ru-RU"/>
        </w:rPr>
        <w:t xml:space="preserve">.Настоящее </w:t>
      </w:r>
      <w:r w:rsidR="00CB6ED4">
        <w:rPr>
          <w:rFonts w:ascii="Arial" w:eastAsia="Times New Roman" w:hAnsi="Arial" w:cs="Arial"/>
          <w:sz w:val="24"/>
          <w:szCs w:val="24"/>
          <w:lang w:eastAsia="ru-RU"/>
        </w:rPr>
        <w:t>постановление</w:t>
      </w:r>
      <w:r w:rsidR="00BA276C">
        <w:rPr>
          <w:rFonts w:ascii="Arial" w:eastAsia="Times New Roman" w:hAnsi="Arial" w:cs="Arial"/>
          <w:sz w:val="24"/>
          <w:szCs w:val="24"/>
          <w:lang w:eastAsia="ru-RU"/>
        </w:rPr>
        <w:t xml:space="preserve"> вступает </w:t>
      </w:r>
      <w:r w:rsidR="005E26F1">
        <w:rPr>
          <w:rFonts w:ascii="Arial" w:eastAsia="Times New Roman" w:hAnsi="Arial" w:cs="Arial"/>
          <w:sz w:val="24"/>
          <w:szCs w:val="24"/>
          <w:lang w:eastAsia="ru-RU"/>
        </w:rPr>
        <w:t xml:space="preserve">в силу </w:t>
      </w:r>
      <w:r w:rsidR="00BA276C">
        <w:rPr>
          <w:rFonts w:ascii="Arial" w:eastAsia="Times New Roman" w:hAnsi="Arial" w:cs="Arial"/>
          <w:sz w:val="24"/>
          <w:szCs w:val="24"/>
          <w:lang w:eastAsia="ru-RU"/>
        </w:rPr>
        <w:t xml:space="preserve">со дня его подписания.    </w:t>
      </w:r>
    </w:p>
    <w:p w:rsidR="00BA276C" w:rsidRDefault="00BA276C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A5B90" w:rsidRDefault="00DA5B90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A276C" w:rsidRDefault="00BA276C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77643" w:rsidRDefault="00E77643" w:rsidP="00E77643">
      <w:pPr>
        <w:spacing w:line="216" w:lineRule="auto"/>
        <w:ind w:hanging="180"/>
        <w:jc w:val="right"/>
        <w:rPr>
          <w:rFonts w:ascii="Arial" w:hAnsi="Arial" w:cs="Arial"/>
        </w:rPr>
      </w:pPr>
      <w:r>
        <w:tab/>
      </w:r>
      <w:r>
        <w:rPr>
          <w:rFonts w:ascii="Arial" w:hAnsi="Arial" w:cs="Arial"/>
          <w:sz w:val="24"/>
          <w:szCs w:val="24"/>
        </w:rPr>
        <w:t>И.о</w:t>
      </w:r>
      <w:proofErr w:type="gramStart"/>
      <w:r>
        <w:rPr>
          <w:rFonts w:ascii="Arial" w:hAnsi="Arial" w:cs="Arial"/>
          <w:sz w:val="24"/>
          <w:szCs w:val="24"/>
        </w:rPr>
        <w:t>.Г</w:t>
      </w:r>
      <w:proofErr w:type="gramEnd"/>
      <w:r>
        <w:rPr>
          <w:rFonts w:ascii="Arial" w:hAnsi="Arial" w:cs="Arial"/>
          <w:sz w:val="24"/>
          <w:szCs w:val="24"/>
        </w:rPr>
        <w:t xml:space="preserve">лавы        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A086F">
        <w:rPr>
          <w:rFonts w:ascii="Arial" w:hAnsi="Arial" w:cs="Arial"/>
          <w:sz w:val="24"/>
          <w:szCs w:val="24"/>
        </w:rPr>
        <w:t xml:space="preserve">                                                                         Республики Мордовия                                                                                                </w:t>
      </w:r>
      <w:proofErr w:type="spellStart"/>
      <w:r w:rsidR="006A086F">
        <w:rPr>
          <w:rFonts w:ascii="Arial" w:hAnsi="Arial" w:cs="Arial"/>
          <w:sz w:val="24"/>
          <w:szCs w:val="24"/>
        </w:rPr>
        <w:t>Д.Б.Ромашкина</w:t>
      </w:r>
      <w:proofErr w:type="spellEnd"/>
    </w:p>
    <w:p w:rsidR="00E77643" w:rsidRDefault="00E77643" w:rsidP="00E77643">
      <w:pPr>
        <w:spacing w:line="216" w:lineRule="auto"/>
        <w:ind w:hanging="180"/>
        <w:jc w:val="right"/>
        <w:rPr>
          <w:rFonts w:ascii="Arial" w:hAnsi="Arial" w:cs="Arial"/>
        </w:rPr>
      </w:pPr>
    </w:p>
    <w:p w:rsidR="00E77643" w:rsidRDefault="00E77643" w:rsidP="00E77643">
      <w:pPr>
        <w:pStyle w:val="a7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77643" w:rsidRDefault="00E77643" w:rsidP="00E77643">
      <w:pPr>
        <w:pStyle w:val="a7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77643" w:rsidRDefault="00E77643" w:rsidP="00E77643"/>
    <w:p w:rsidR="00E77643" w:rsidRDefault="00E77643" w:rsidP="00E77643"/>
    <w:p w:rsidR="00BA276C" w:rsidRPr="00E77643" w:rsidRDefault="00BA276C" w:rsidP="00E77643">
      <w:pPr>
        <w:tabs>
          <w:tab w:val="left" w:pos="6900"/>
        </w:tabs>
        <w:rPr>
          <w:rFonts w:ascii="Arial" w:hAnsi="Arial" w:cs="Arial"/>
          <w:sz w:val="24"/>
          <w:szCs w:val="24"/>
        </w:rPr>
      </w:pPr>
    </w:p>
    <w:p w:rsidR="001B68D6" w:rsidRDefault="001B68D6"/>
    <w:sectPr w:rsidR="001B68D6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9FB" w:rsidRDefault="001B49FB" w:rsidP="00E77643">
      <w:pPr>
        <w:spacing w:after="0" w:line="240" w:lineRule="auto"/>
      </w:pPr>
      <w:r>
        <w:separator/>
      </w:r>
    </w:p>
  </w:endnote>
  <w:endnote w:type="continuationSeparator" w:id="0">
    <w:p w:rsidR="001B49FB" w:rsidRDefault="001B49FB" w:rsidP="00E77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9FB" w:rsidRDefault="001B49FB" w:rsidP="00E77643">
      <w:pPr>
        <w:spacing w:after="0" w:line="240" w:lineRule="auto"/>
      </w:pPr>
      <w:r>
        <w:separator/>
      </w:r>
    </w:p>
  </w:footnote>
  <w:footnote w:type="continuationSeparator" w:id="0">
    <w:p w:rsidR="001B49FB" w:rsidRDefault="001B49FB" w:rsidP="00E776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276C"/>
    <w:rsid w:val="001B49FB"/>
    <w:rsid w:val="001B68D6"/>
    <w:rsid w:val="002B6468"/>
    <w:rsid w:val="00342688"/>
    <w:rsid w:val="003C069F"/>
    <w:rsid w:val="005E26F1"/>
    <w:rsid w:val="00635CF0"/>
    <w:rsid w:val="00683FA8"/>
    <w:rsid w:val="006A086F"/>
    <w:rsid w:val="00747740"/>
    <w:rsid w:val="007D09F8"/>
    <w:rsid w:val="0084143D"/>
    <w:rsid w:val="0089161B"/>
    <w:rsid w:val="00927442"/>
    <w:rsid w:val="00944B16"/>
    <w:rsid w:val="00A74C0E"/>
    <w:rsid w:val="00B96E61"/>
    <w:rsid w:val="00BA276C"/>
    <w:rsid w:val="00CB6ED4"/>
    <w:rsid w:val="00CE7CC1"/>
    <w:rsid w:val="00DA5B90"/>
    <w:rsid w:val="00E77643"/>
    <w:rsid w:val="00FA5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  <w:lang w:eastAsia="ru-RU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 Windows</cp:lastModifiedBy>
  <cp:revision>2</cp:revision>
  <cp:lastPrinted>2020-03-30T11:19:00Z</cp:lastPrinted>
  <dcterms:created xsi:type="dcterms:W3CDTF">2020-03-30T11:20:00Z</dcterms:created>
  <dcterms:modified xsi:type="dcterms:W3CDTF">2020-03-30T11:20:00Z</dcterms:modified>
</cp:coreProperties>
</file>