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 w:rsidRPr="001702AB">
        <w:rPr>
          <w:rFonts w:ascii="Arial" w:hAnsi="Arial" w:cs="Arial"/>
          <w:b/>
          <w:bCs/>
          <w:caps/>
          <w:sz w:val="32"/>
          <w:szCs w:val="32"/>
        </w:rPr>
        <w:t>СОВЕТ ДЕПУТАТОВ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мордовско-давыдовского сельского поселения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КОЧКУРОВСКОГО МУНИЦИПАЛЬНОГО РАЙОНА</w:t>
      </w:r>
      <w:r w:rsidRPr="00F264C9">
        <w:rPr>
          <w:rFonts w:ascii="Arial" w:hAnsi="Arial" w:cs="Arial"/>
          <w:b/>
          <w:bCs/>
          <w:caps/>
          <w:sz w:val="32"/>
          <w:szCs w:val="32"/>
        </w:rPr>
        <w:t xml:space="preserve"> </w:t>
      </w:r>
    </w:p>
    <w:p w:rsidR="007D654A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>РЕСПУБЛИКи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 xml:space="preserve"> МОРДОВИЯ</w:t>
      </w:r>
    </w:p>
    <w:p w:rsidR="007D654A" w:rsidRPr="001702AB" w:rsidRDefault="007D654A" w:rsidP="007D654A">
      <w:pPr>
        <w:spacing w:after="0" w:line="240" w:lineRule="auto"/>
        <w:jc w:val="center"/>
        <w:rPr>
          <w:rFonts w:ascii="Arial" w:hAnsi="Arial" w:cs="Arial"/>
          <w:b/>
          <w:bCs/>
          <w:caps/>
          <w:sz w:val="32"/>
          <w:szCs w:val="32"/>
        </w:rPr>
      </w:pPr>
      <w:r>
        <w:rPr>
          <w:rFonts w:ascii="Arial" w:hAnsi="Arial" w:cs="Arial"/>
          <w:b/>
          <w:bCs/>
          <w:caps/>
          <w:sz w:val="32"/>
          <w:szCs w:val="32"/>
        </w:rPr>
        <w:t xml:space="preserve">шестого </w:t>
      </w:r>
      <w:r w:rsidRPr="001702AB">
        <w:rPr>
          <w:rFonts w:ascii="Arial" w:hAnsi="Arial" w:cs="Arial"/>
          <w:b/>
          <w:bCs/>
          <w:caps/>
          <w:sz w:val="32"/>
          <w:szCs w:val="32"/>
        </w:rPr>
        <w:t>СОЗЫВА</w:t>
      </w:r>
    </w:p>
    <w:p w:rsidR="007D654A" w:rsidRDefault="007D654A" w:rsidP="007D654A">
      <w:pPr>
        <w:spacing w:after="0" w:line="240" w:lineRule="auto"/>
        <w:jc w:val="center"/>
        <w:outlineLvl w:val="0"/>
        <w:rPr>
          <w:rFonts w:ascii="Arial" w:hAnsi="Arial" w:cs="Arial"/>
          <w:b/>
          <w:bCs/>
          <w:caps/>
          <w:sz w:val="32"/>
          <w:szCs w:val="32"/>
        </w:rPr>
      </w:pPr>
    </w:p>
    <w:p w:rsidR="00F330EE" w:rsidRPr="00915FAC" w:rsidRDefault="00F330EE" w:rsidP="00F330EE">
      <w:pPr>
        <w:spacing w:after="0" w:line="240" w:lineRule="auto"/>
        <w:jc w:val="center"/>
        <w:rPr>
          <w:rFonts w:ascii="Arial" w:hAnsi="Arial" w:cs="Arial"/>
          <w:sz w:val="32"/>
          <w:szCs w:val="32"/>
        </w:rPr>
      </w:pPr>
    </w:p>
    <w:p w:rsidR="00F330EE" w:rsidRDefault="00F330EE" w:rsidP="00F330E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915FAC">
        <w:rPr>
          <w:rFonts w:ascii="Arial" w:hAnsi="Arial" w:cs="Arial"/>
          <w:b/>
          <w:sz w:val="32"/>
          <w:szCs w:val="32"/>
        </w:rPr>
        <w:t>РЕШЕНИЕ</w:t>
      </w:r>
    </w:p>
    <w:p w:rsidR="00D96AEE" w:rsidRPr="00915FAC" w:rsidRDefault="00D96AEE" w:rsidP="00F330EE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F330EE" w:rsidRPr="00915FAC" w:rsidRDefault="00F330EE" w:rsidP="00F330EE">
      <w:pPr>
        <w:pStyle w:val="p3"/>
        <w:tabs>
          <w:tab w:val="left" w:pos="0"/>
          <w:tab w:val="center" w:pos="5012"/>
        </w:tabs>
        <w:spacing w:before="0" w:beforeAutospacing="0" w:after="0" w:afterAutospacing="0"/>
        <w:jc w:val="center"/>
        <w:rPr>
          <w:rFonts w:ascii="Arial" w:hAnsi="Arial" w:cs="Arial"/>
          <w:b/>
          <w:sz w:val="32"/>
          <w:szCs w:val="32"/>
        </w:rPr>
      </w:pPr>
      <w:r w:rsidRPr="00C26C69">
        <w:rPr>
          <w:rFonts w:ascii="Arial" w:hAnsi="Arial" w:cs="Arial"/>
          <w:b/>
          <w:sz w:val="32"/>
          <w:szCs w:val="32"/>
        </w:rPr>
        <w:t xml:space="preserve">от </w:t>
      </w:r>
      <w:r w:rsidR="00D96AEE" w:rsidRPr="00C26C69">
        <w:rPr>
          <w:rFonts w:ascii="Arial" w:hAnsi="Arial" w:cs="Arial"/>
          <w:b/>
          <w:sz w:val="32"/>
          <w:szCs w:val="32"/>
        </w:rPr>
        <w:t>11 декабря</w:t>
      </w:r>
      <w:r w:rsidRPr="00C26C69">
        <w:rPr>
          <w:rFonts w:ascii="Arial" w:hAnsi="Arial" w:cs="Arial"/>
          <w:b/>
          <w:sz w:val="32"/>
          <w:szCs w:val="32"/>
        </w:rPr>
        <w:t xml:space="preserve"> 2019 года № </w:t>
      </w:r>
      <w:r w:rsidR="00C26C69" w:rsidRPr="00C26C69">
        <w:rPr>
          <w:rFonts w:ascii="Arial" w:hAnsi="Arial" w:cs="Arial"/>
          <w:b/>
          <w:sz w:val="32"/>
          <w:szCs w:val="32"/>
        </w:rPr>
        <w:t>133</w:t>
      </w:r>
    </w:p>
    <w:p w:rsidR="00393032" w:rsidRDefault="00393032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</w:p>
    <w:p w:rsidR="002F34A0" w:rsidRPr="00727574" w:rsidRDefault="006B07DA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proofErr w:type="gramStart"/>
      <w:r>
        <w:rPr>
          <w:rFonts w:ascii="Arial" w:hAnsi="Arial" w:cs="Arial"/>
          <w:b/>
          <w:caps/>
          <w:sz w:val="32"/>
          <w:szCs w:val="32"/>
        </w:rPr>
        <w:t>О</w:t>
      </w:r>
      <w:r w:rsidR="00393032">
        <w:rPr>
          <w:rFonts w:ascii="Arial" w:hAnsi="Arial" w:cs="Arial"/>
          <w:b/>
          <w:caps/>
          <w:sz w:val="32"/>
          <w:szCs w:val="32"/>
        </w:rPr>
        <w:t>б утверждении Положения о порядке принятия решения о применении к депутату, члену выборного органа местного самоуправления, выборному должностному лицу местного самоуправления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="00393032">
        <w:rPr>
          <w:rFonts w:ascii="Arial" w:hAnsi="Arial" w:cs="Arial"/>
          <w:b/>
          <w:caps/>
          <w:sz w:val="32"/>
          <w:szCs w:val="32"/>
        </w:rPr>
        <w:t xml:space="preserve"> сведений является не</w:t>
      </w:r>
      <w:r w:rsidR="00D96AEE">
        <w:rPr>
          <w:rFonts w:ascii="Arial" w:hAnsi="Arial" w:cs="Arial"/>
          <w:b/>
          <w:caps/>
          <w:sz w:val="32"/>
          <w:szCs w:val="32"/>
        </w:rPr>
        <w:t>существенным</w:t>
      </w:r>
    </w:p>
    <w:p w:rsidR="006214D2" w:rsidRDefault="006214D2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</w:p>
    <w:p w:rsidR="00D96AEE" w:rsidRDefault="00D96AEE" w:rsidP="002F34A0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</w:p>
    <w:p w:rsidR="00393032" w:rsidRPr="00393032" w:rsidRDefault="00393032" w:rsidP="00393032">
      <w:pPr>
        <w:pStyle w:val="af1"/>
        <w:ind w:firstLine="709"/>
        <w:jc w:val="both"/>
      </w:pPr>
      <w:proofErr w:type="gramStart"/>
      <w:r w:rsidRPr="00393032">
        <w:t xml:space="preserve">В соответствии с частью 7.3-2 статьи 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Республике Мордовия», Уставом </w:t>
      </w:r>
      <w:proofErr w:type="spellStart"/>
      <w:r w:rsidR="00D96AEE">
        <w:t>Мордовско-Давыдовского</w:t>
      </w:r>
      <w:proofErr w:type="spellEnd"/>
      <w:r w:rsidR="00D96AEE">
        <w:t xml:space="preserve"> сельского поселения </w:t>
      </w:r>
      <w:proofErr w:type="spellStart"/>
      <w:r w:rsidR="00D96AEE">
        <w:t>Кочкуровского</w:t>
      </w:r>
      <w:proofErr w:type="spellEnd"/>
      <w:r w:rsidR="00D96AEE">
        <w:t xml:space="preserve"> муниципального района Республики Мордовия</w:t>
      </w:r>
      <w:r w:rsidRPr="00393032">
        <w:t xml:space="preserve">, утвержденным решением Совета депутатов </w:t>
      </w:r>
      <w:proofErr w:type="spellStart"/>
      <w:r w:rsidR="00D96AEE">
        <w:t>Мордовско-Давыдовского</w:t>
      </w:r>
      <w:proofErr w:type="spellEnd"/>
      <w:r w:rsidR="00D96AEE">
        <w:t xml:space="preserve"> сельского поселения </w:t>
      </w:r>
      <w:proofErr w:type="spellStart"/>
      <w:r w:rsidR="00D96AEE">
        <w:t>Кочкуровского</w:t>
      </w:r>
      <w:proofErr w:type="spellEnd"/>
      <w:r w:rsidR="00D96AEE">
        <w:t xml:space="preserve"> муниципального</w:t>
      </w:r>
      <w:proofErr w:type="gramEnd"/>
      <w:r w:rsidR="00D96AEE">
        <w:t xml:space="preserve"> </w:t>
      </w:r>
      <w:proofErr w:type="gramStart"/>
      <w:r w:rsidR="00D96AEE">
        <w:t>района Республики Мордовия</w:t>
      </w:r>
      <w:r w:rsidR="00D96AEE" w:rsidRPr="00393032">
        <w:t xml:space="preserve"> </w:t>
      </w:r>
      <w:r w:rsidRPr="00393032">
        <w:t xml:space="preserve">от </w:t>
      </w:r>
      <w:r w:rsidR="00D96AEE">
        <w:t>28.12.</w:t>
      </w:r>
      <w:r w:rsidRPr="00393032">
        <w:t>20</w:t>
      </w:r>
      <w:r w:rsidR="00D96AEE">
        <w:t>05</w:t>
      </w:r>
      <w:r w:rsidRPr="00393032">
        <w:t xml:space="preserve"> г</w:t>
      </w:r>
      <w:r w:rsidR="00D96AEE">
        <w:t xml:space="preserve">ода </w:t>
      </w:r>
      <w:r w:rsidRPr="00393032">
        <w:t xml:space="preserve">№ </w:t>
      </w:r>
      <w:r w:rsidR="00D96AEE">
        <w:t>49</w:t>
      </w:r>
      <w:r w:rsidR="00C26C69">
        <w:t xml:space="preserve"> </w:t>
      </w:r>
      <w:r w:rsidR="00C26C69" w:rsidRPr="006214D2">
        <w:t xml:space="preserve">(с изменениями, внесёнными решениями Совета депутатов </w:t>
      </w:r>
      <w:proofErr w:type="spellStart"/>
      <w:r w:rsidR="00C26C69" w:rsidRPr="006214D2">
        <w:rPr>
          <w:rStyle w:val="s2"/>
        </w:rPr>
        <w:t>Мордовско-Давыдовского</w:t>
      </w:r>
      <w:proofErr w:type="spellEnd"/>
      <w:r w:rsidR="00C26C69" w:rsidRPr="006214D2">
        <w:rPr>
          <w:rStyle w:val="s2"/>
        </w:rPr>
        <w:t xml:space="preserve"> сельского поселения </w:t>
      </w:r>
      <w:proofErr w:type="spellStart"/>
      <w:r w:rsidR="00C26C69" w:rsidRPr="006214D2">
        <w:t>Кочкуровского</w:t>
      </w:r>
      <w:proofErr w:type="spellEnd"/>
      <w:r w:rsidR="00C26C69" w:rsidRPr="006214D2">
        <w:t xml:space="preserve"> муниципального района Республики Мордовия от 05 июня </w:t>
      </w:r>
      <w:smartTag w:uri="urn:schemas-microsoft-com:office:smarttags" w:element="metricconverter">
        <w:smartTagPr>
          <w:attr w:name="ProductID" w:val="2007 г"/>
        </w:smartTagPr>
        <w:r w:rsidR="00C26C69" w:rsidRPr="006214D2">
          <w:t>2007 г</w:t>
        </w:r>
      </w:smartTag>
      <w:r w:rsidR="00C26C69" w:rsidRPr="006214D2">
        <w:t xml:space="preserve">. </w:t>
      </w:r>
      <w:hyperlink r:id="rId8" w:tgtFrame="_self" w:history="1">
        <w:r w:rsidR="00C26C69" w:rsidRPr="006214D2">
          <w:rPr>
            <w:rStyle w:val="af0"/>
            <w:color w:val="auto"/>
          </w:rPr>
          <w:t>№ 86</w:t>
        </w:r>
      </w:hyperlink>
      <w:r w:rsidR="00C26C69" w:rsidRPr="006214D2">
        <w:t xml:space="preserve">, от 10 апреля </w:t>
      </w:r>
      <w:smartTag w:uri="urn:schemas-microsoft-com:office:smarttags" w:element="metricconverter">
        <w:smartTagPr>
          <w:attr w:name="ProductID" w:val="2008 г"/>
        </w:smartTagPr>
        <w:r w:rsidR="00C26C69" w:rsidRPr="006214D2">
          <w:t>2008 г</w:t>
        </w:r>
      </w:smartTag>
      <w:r w:rsidR="00C26C69" w:rsidRPr="006214D2">
        <w:t xml:space="preserve">. </w:t>
      </w:r>
      <w:hyperlink r:id="rId9" w:tgtFrame="_self" w:history="1">
        <w:r w:rsidR="00C26C69" w:rsidRPr="006214D2">
          <w:rPr>
            <w:rStyle w:val="af0"/>
            <w:color w:val="auto"/>
          </w:rPr>
          <w:t>№ 17</w:t>
        </w:r>
      </w:hyperlink>
      <w:r w:rsidR="00C26C69" w:rsidRPr="006214D2">
        <w:t xml:space="preserve">, от 22 марта 2010 г. </w:t>
      </w:r>
      <w:hyperlink r:id="rId10" w:tgtFrame="_self" w:history="1">
        <w:r w:rsidR="00C26C69" w:rsidRPr="006214D2">
          <w:rPr>
            <w:rStyle w:val="af0"/>
            <w:color w:val="auto"/>
          </w:rPr>
          <w:t>№ 77</w:t>
        </w:r>
      </w:hyperlink>
      <w:r w:rsidR="00C26C69" w:rsidRPr="006214D2">
        <w:t xml:space="preserve">, от 3 ноября 2010 г. </w:t>
      </w:r>
      <w:hyperlink r:id="rId11" w:tgtFrame="_self" w:tooltip="Новый документ" w:history="1">
        <w:r w:rsidR="00C26C69" w:rsidRPr="006214D2">
          <w:rPr>
            <w:rStyle w:val="af0"/>
            <w:color w:val="auto"/>
          </w:rPr>
          <w:t>№ 98</w:t>
        </w:r>
      </w:hyperlink>
      <w:r w:rsidR="00C26C69" w:rsidRPr="006214D2">
        <w:t xml:space="preserve">, от 27 июля 2011 г. </w:t>
      </w:r>
      <w:hyperlink r:id="rId12" w:tgtFrame="_self" w:history="1">
        <w:r w:rsidR="00C26C69" w:rsidRPr="006214D2">
          <w:rPr>
            <w:rStyle w:val="af0"/>
            <w:color w:val="auto"/>
          </w:rPr>
          <w:t>№ 126</w:t>
        </w:r>
      </w:hyperlink>
      <w:r w:rsidR="00C26C69" w:rsidRPr="006214D2">
        <w:t xml:space="preserve">, от 3 апреля </w:t>
      </w:r>
      <w:smartTag w:uri="urn:schemas-microsoft-com:office:smarttags" w:element="metricconverter">
        <w:smartTagPr>
          <w:attr w:name="ProductID" w:val="2012 г"/>
        </w:smartTagPr>
        <w:r w:rsidR="00C26C69" w:rsidRPr="006214D2">
          <w:t>2012 г</w:t>
        </w:r>
      </w:smartTag>
      <w:r w:rsidR="00C26C69" w:rsidRPr="006214D2">
        <w:t xml:space="preserve">. </w:t>
      </w:r>
      <w:hyperlink r:id="rId13" w:tgtFrame="_self" w:history="1">
        <w:r w:rsidR="00C26C69" w:rsidRPr="006214D2">
          <w:rPr>
            <w:rStyle w:val="af0"/>
            <w:color w:val="auto"/>
          </w:rPr>
          <w:t>№ 16</w:t>
        </w:r>
      </w:hyperlink>
      <w:r w:rsidR="00C26C69" w:rsidRPr="006214D2">
        <w:t>, от 17 сентября</w:t>
      </w:r>
      <w:proofErr w:type="gramEnd"/>
      <w:r w:rsidR="00C26C69" w:rsidRPr="006214D2">
        <w:t xml:space="preserve">  </w:t>
      </w:r>
      <w:proofErr w:type="gramStart"/>
      <w:smartTag w:uri="urn:schemas-microsoft-com:office:smarttags" w:element="metricconverter">
        <w:smartTagPr>
          <w:attr w:name="ProductID" w:val="2012 г"/>
        </w:smartTagPr>
        <w:r w:rsidR="00C26C69" w:rsidRPr="006214D2">
          <w:t>2012 г</w:t>
        </w:r>
      </w:smartTag>
      <w:r w:rsidR="00C26C69" w:rsidRPr="006214D2">
        <w:t xml:space="preserve">. </w:t>
      </w:r>
      <w:hyperlink r:id="rId14" w:tgtFrame="_self" w:history="1">
        <w:r w:rsidR="00C26C69" w:rsidRPr="006214D2">
          <w:rPr>
            <w:rStyle w:val="af0"/>
            <w:color w:val="auto"/>
          </w:rPr>
          <w:t>№ 36</w:t>
        </w:r>
      </w:hyperlink>
      <w:r w:rsidR="00C26C69" w:rsidRPr="006214D2">
        <w:t xml:space="preserve">, от 27 апреля </w:t>
      </w:r>
      <w:smartTag w:uri="urn:schemas-microsoft-com:office:smarttags" w:element="metricconverter">
        <w:smartTagPr>
          <w:attr w:name="ProductID" w:val="2013 г"/>
        </w:smartTagPr>
        <w:r w:rsidR="00C26C69" w:rsidRPr="006214D2">
          <w:t>2013 г</w:t>
        </w:r>
      </w:smartTag>
      <w:r w:rsidR="00C26C69" w:rsidRPr="006214D2">
        <w:t xml:space="preserve">. </w:t>
      </w:r>
      <w:hyperlink r:id="rId15" w:tgtFrame="_self" w:history="1">
        <w:r w:rsidR="00C26C69" w:rsidRPr="006214D2">
          <w:rPr>
            <w:rStyle w:val="af0"/>
            <w:color w:val="auto"/>
          </w:rPr>
          <w:t>№ 56</w:t>
        </w:r>
      </w:hyperlink>
      <w:r w:rsidR="00C26C69" w:rsidRPr="006214D2">
        <w:t xml:space="preserve">, от 19 марта </w:t>
      </w:r>
      <w:smartTag w:uri="urn:schemas-microsoft-com:office:smarttags" w:element="metricconverter">
        <w:smartTagPr>
          <w:attr w:name="ProductID" w:val="2014 г"/>
        </w:smartTagPr>
        <w:r w:rsidR="00C26C69" w:rsidRPr="006214D2">
          <w:t>2014 г</w:t>
        </w:r>
      </w:smartTag>
      <w:r w:rsidR="00C26C69" w:rsidRPr="006214D2">
        <w:t xml:space="preserve">. </w:t>
      </w:r>
      <w:hyperlink r:id="rId16" w:tgtFrame="_self" w:history="1">
        <w:r w:rsidR="00C26C69" w:rsidRPr="006214D2">
          <w:rPr>
            <w:rStyle w:val="af0"/>
            <w:color w:val="auto"/>
          </w:rPr>
          <w:t>№ 87</w:t>
        </w:r>
      </w:hyperlink>
      <w:r w:rsidR="00C26C69" w:rsidRPr="006214D2">
        <w:t xml:space="preserve">, от 26 декабря </w:t>
      </w:r>
      <w:smartTag w:uri="urn:schemas-microsoft-com:office:smarttags" w:element="metricconverter">
        <w:smartTagPr>
          <w:attr w:name="ProductID" w:val="2014 г"/>
        </w:smartTagPr>
        <w:r w:rsidR="00C26C69" w:rsidRPr="006214D2">
          <w:t>2014 г</w:t>
        </w:r>
      </w:smartTag>
      <w:r w:rsidR="00C26C69" w:rsidRPr="006214D2">
        <w:t xml:space="preserve">. </w:t>
      </w:r>
      <w:hyperlink r:id="rId17" w:tgtFrame="_self" w:history="1">
        <w:r w:rsidR="00C26C69" w:rsidRPr="006214D2">
          <w:rPr>
            <w:rStyle w:val="af0"/>
            <w:color w:val="auto"/>
          </w:rPr>
          <w:t>№ 115</w:t>
        </w:r>
      </w:hyperlink>
      <w:r w:rsidR="00C26C69" w:rsidRPr="006214D2">
        <w:t xml:space="preserve">, </w:t>
      </w:r>
      <w:r w:rsidR="00C26C69" w:rsidRPr="006214D2">
        <w:rPr>
          <w:kern w:val="28"/>
        </w:rPr>
        <w:t xml:space="preserve">от 31 декабря </w:t>
      </w:r>
      <w:smartTag w:uri="urn:schemas-microsoft-com:office:smarttags" w:element="metricconverter">
        <w:smartTagPr>
          <w:attr w:name="ProductID" w:val="2015 г"/>
        </w:smartTagPr>
        <w:r w:rsidR="00C26C69" w:rsidRPr="006214D2">
          <w:rPr>
            <w:kern w:val="28"/>
          </w:rPr>
          <w:t>2015 г</w:t>
        </w:r>
      </w:smartTag>
      <w:r w:rsidR="00C26C69" w:rsidRPr="006214D2">
        <w:rPr>
          <w:kern w:val="28"/>
        </w:rPr>
        <w:t xml:space="preserve">. </w:t>
      </w:r>
      <w:hyperlink r:id="rId18" w:tgtFrame="_self" w:history="1">
        <w:r w:rsidR="00C26C69" w:rsidRPr="006214D2">
          <w:rPr>
            <w:rStyle w:val="af0"/>
            <w:color w:val="auto"/>
            <w:kern w:val="28"/>
          </w:rPr>
          <w:t>№ 156</w:t>
        </w:r>
      </w:hyperlink>
      <w:r w:rsidR="00C26C69" w:rsidRPr="006214D2">
        <w:t xml:space="preserve">, </w:t>
      </w:r>
      <w:r w:rsidR="00C26C69" w:rsidRPr="006214D2">
        <w:rPr>
          <w:kern w:val="28"/>
        </w:rPr>
        <w:t xml:space="preserve">от 20 мая 2016 г. </w:t>
      </w:r>
      <w:hyperlink r:id="rId19" w:tgtFrame="_self" w:history="1">
        <w:r w:rsidR="00C26C69" w:rsidRPr="006214D2">
          <w:rPr>
            <w:rStyle w:val="af0"/>
            <w:color w:val="auto"/>
            <w:kern w:val="28"/>
          </w:rPr>
          <w:t>№ 170</w:t>
        </w:r>
      </w:hyperlink>
      <w:r w:rsidR="00C26C69" w:rsidRPr="006214D2">
        <w:rPr>
          <w:b/>
          <w:bCs/>
        </w:rPr>
        <w:t>,</w:t>
      </w:r>
      <w:r w:rsidR="00C26C69" w:rsidRPr="006214D2">
        <w:rPr>
          <w:b/>
          <w:bCs/>
          <w:kern w:val="28"/>
        </w:rPr>
        <w:t xml:space="preserve"> </w:t>
      </w:r>
      <w:r w:rsidR="00C26C69" w:rsidRPr="006214D2">
        <w:rPr>
          <w:kern w:val="28"/>
        </w:rPr>
        <w:t xml:space="preserve">от 27 февраля 2017 г. </w:t>
      </w:r>
      <w:hyperlink r:id="rId20" w:tgtFrame="_self" w:history="1">
        <w:r w:rsidR="00C26C69" w:rsidRPr="006214D2">
          <w:rPr>
            <w:rStyle w:val="af0"/>
            <w:color w:val="auto"/>
            <w:kern w:val="28"/>
          </w:rPr>
          <w:t>№ 20</w:t>
        </w:r>
      </w:hyperlink>
      <w:r w:rsidR="00C26C69" w:rsidRPr="006214D2">
        <w:t>,</w:t>
      </w:r>
      <w:r w:rsidR="00C26C69" w:rsidRPr="006214D2">
        <w:rPr>
          <w:b/>
          <w:bCs/>
          <w:kern w:val="28"/>
        </w:rPr>
        <w:t xml:space="preserve"> </w:t>
      </w:r>
      <w:r w:rsidR="00C26C69" w:rsidRPr="006214D2">
        <w:rPr>
          <w:kern w:val="28"/>
        </w:rPr>
        <w:t xml:space="preserve">от 11 августа 2017 г. </w:t>
      </w:r>
      <w:hyperlink r:id="rId21" w:tgtFrame="_self" w:history="1">
        <w:r w:rsidR="00C26C69" w:rsidRPr="006214D2">
          <w:rPr>
            <w:rStyle w:val="af0"/>
            <w:color w:val="auto"/>
            <w:kern w:val="28"/>
          </w:rPr>
          <w:t>№ 42</w:t>
        </w:r>
      </w:hyperlink>
      <w:r w:rsidR="00C26C69" w:rsidRPr="006214D2">
        <w:t xml:space="preserve">, </w:t>
      </w:r>
      <w:r w:rsidR="00C26C69" w:rsidRPr="006214D2">
        <w:rPr>
          <w:kern w:val="28"/>
        </w:rPr>
        <w:t>от 28</w:t>
      </w:r>
      <w:r w:rsidR="00C26C69" w:rsidRPr="006214D2">
        <w:t xml:space="preserve"> декабря 2018 г. </w:t>
      </w:r>
      <w:hyperlink r:id="rId22" w:tgtFrame="_self" w:history="1">
        <w:r w:rsidR="00C26C69" w:rsidRPr="006214D2">
          <w:rPr>
            <w:rStyle w:val="af0"/>
            <w:color w:val="auto"/>
          </w:rPr>
          <w:t>№ 101</w:t>
        </w:r>
      </w:hyperlink>
      <w:r w:rsidR="00C26C69" w:rsidRPr="006214D2">
        <w:t>)</w:t>
      </w:r>
      <w:r w:rsidRPr="00393032">
        <w:t xml:space="preserve">, Совет депутатов </w:t>
      </w:r>
      <w:proofErr w:type="spellStart"/>
      <w:r w:rsidR="00D96AEE">
        <w:t>Мордовско-Давыдовского</w:t>
      </w:r>
      <w:proofErr w:type="spellEnd"/>
      <w:r w:rsidR="00D96AEE">
        <w:t xml:space="preserve"> сельского поселения </w:t>
      </w:r>
      <w:proofErr w:type="spellStart"/>
      <w:r w:rsidR="00D96AEE">
        <w:t>Кочкуровского</w:t>
      </w:r>
      <w:proofErr w:type="spellEnd"/>
      <w:r w:rsidR="00D96AEE">
        <w:t xml:space="preserve"> муниципального района шестого</w:t>
      </w:r>
      <w:proofErr w:type="gramEnd"/>
      <w:r w:rsidR="00D96AEE">
        <w:t xml:space="preserve"> созыва</w:t>
      </w:r>
      <w:r w:rsidRPr="00393032">
        <w:t xml:space="preserve"> </w:t>
      </w:r>
      <w:r w:rsidRPr="00393032">
        <w:rPr>
          <w:b/>
        </w:rPr>
        <w:t>РЕШИЛ:</w:t>
      </w:r>
    </w:p>
    <w:p w:rsidR="00393032" w:rsidRPr="00393032" w:rsidRDefault="00393032" w:rsidP="00D96AEE">
      <w:pPr>
        <w:pStyle w:val="aa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Arial" w:hAnsi="Arial" w:cs="Arial"/>
          <w:color w:val="000000"/>
          <w:sz w:val="24"/>
          <w:szCs w:val="24"/>
        </w:rPr>
      </w:pPr>
      <w:proofErr w:type="gramStart"/>
      <w:r w:rsidRPr="00393032">
        <w:rPr>
          <w:rFonts w:ascii="Arial" w:hAnsi="Arial" w:cs="Arial"/>
          <w:sz w:val="24"/>
          <w:szCs w:val="24"/>
        </w:rPr>
        <w:t xml:space="preserve">Утвердить прилагаемое Положение </w:t>
      </w:r>
      <w:r w:rsidRPr="00393032">
        <w:rPr>
          <w:rFonts w:ascii="Arial" w:hAnsi="Arial" w:cs="Arial"/>
          <w:color w:val="000000"/>
          <w:sz w:val="24"/>
          <w:szCs w:val="24"/>
        </w:rPr>
        <w:t xml:space="preserve">о порядке принятия решения о применении к </w:t>
      </w:r>
      <w:r w:rsidRPr="00393032">
        <w:rPr>
          <w:rFonts w:ascii="Arial" w:hAnsi="Arial" w:cs="Arial"/>
          <w:sz w:val="24"/>
          <w:szCs w:val="24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393032">
        <w:rPr>
          <w:rFonts w:ascii="Arial" w:hAnsi="Arial" w:cs="Arial"/>
          <w:color w:val="000000"/>
          <w:sz w:val="24"/>
          <w:szCs w:val="24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</w:t>
      </w:r>
      <w:r w:rsidRPr="00393032">
        <w:rPr>
          <w:rFonts w:ascii="Arial" w:hAnsi="Arial" w:cs="Arial"/>
          <w:color w:val="000000"/>
          <w:sz w:val="24"/>
          <w:szCs w:val="24"/>
        </w:rPr>
        <w:lastRenderedPageBreak/>
        <w:t>обязательствах имущественного характера своих супруги (супруга) и несовершеннолетних детей, если искажение этих</w:t>
      </w:r>
      <w:proofErr w:type="gramEnd"/>
      <w:r w:rsidRPr="00393032">
        <w:rPr>
          <w:rFonts w:ascii="Arial" w:hAnsi="Arial" w:cs="Arial"/>
          <w:color w:val="000000"/>
          <w:sz w:val="24"/>
          <w:szCs w:val="24"/>
        </w:rPr>
        <w:t xml:space="preserve"> сведений является несущественным.</w:t>
      </w:r>
    </w:p>
    <w:p w:rsidR="00393032" w:rsidRPr="00393032" w:rsidRDefault="00393032" w:rsidP="00D96AEE">
      <w:pPr>
        <w:pStyle w:val="aa"/>
        <w:numPr>
          <w:ilvl w:val="0"/>
          <w:numId w:val="7"/>
        </w:numPr>
        <w:spacing w:after="0" w:line="240" w:lineRule="auto"/>
        <w:ind w:left="0" w:firstLine="284"/>
        <w:jc w:val="both"/>
        <w:rPr>
          <w:rFonts w:ascii="Arial" w:hAnsi="Arial" w:cs="Arial"/>
          <w:color w:val="000000"/>
          <w:sz w:val="24"/>
          <w:szCs w:val="24"/>
        </w:rPr>
      </w:pPr>
      <w:r w:rsidRPr="00393032">
        <w:rPr>
          <w:rFonts w:ascii="Arial" w:hAnsi="Arial" w:cs="Arial"/>
          <w:sz w:val="24"/>
          <w:szCs w:val="24"/>
        </w:rPr>
        <w:t>Настоящее решение вступает в силу со дня его официального опубликования</w:t>
      </w:r>
      <w:r w:rsidR="00D96AEE">
        <w:rPr>
          <w:rFonts w:ascii="Arial" w:hAnsi="Arial" w:cs="Arial"/>
          <w:sz w:val="24"/>
          <w:szCs w:val="24"/>
        </w:rPr>
        <w:t>.</w:t>
      </w:r>
    </w:p>
    <w:p w:rsidR="00393032" w:rsidRDefault="00393032" w:rsidP="00393032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C26C69" w:rsidRDefault="00C26C69" w:rsidP="00393032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C26C69" w:rsidRDefault="00C26C69" w:rsidP="00393032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C26C69" w:rsidRPr="00393032" w:rsidRDefault="00C26C69" w:rsidP="00393032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И.о. председателя Совета депутатов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proofErr w:type="spellStart"/>
      <w:r w:rsidRPr="006B6B5E">
        <w:rPr>
          <w:rFonts w:ascii="Arial" w:hAnsi="Arial" w:cs="Arial"/>
          <w:sz w:val="24"/>
          <w:szCs w:val="24"/>
        </w:rPr>
        <w:t>Кочкуровского</w:t>
      </w:r>
      <w:proofErr w:type="spellEnd"/>
      <w:r w:rsidRPr="006B6B5E"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6B6B5E" w:rsidRPr="006B6B5E" w:rsidRDefault="006B6B5E" w:rsidP="006B6B5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>Республики Мордовия</w:t>
      </w:r>
    </w:p>
    <w:p w:rsidR="00334CB8" w:rsidRDefault="006B6B5E" w:rsidP="00D96AE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  <w:r w:rsidRPr="006B6B5E">
        <w:rPr>
          <w:rFonts w:ascii="Arial" w:hAnsi="Arial" w:cs="Arial"/>
          <w:sz w:val="24"/>
          <w:szCs w:val="24"/>
        </w:rPr>
        <w:t xml:space="preserve">Н.Н. </w:t>
      </w:r>
      <w:proofErr w:type="spellStart"/>
      <w:r w:rsidRPr="006B6B5E">
        <w:rPr>
          <w:rFonts w:ascii="Arial" w:hAnsi="Arial" w:cs="Arial"/>
          <w:sz w:val="24"/>
          <w:szCs w:val="24"/>
        </w:rPr>
        <w:t>Сизов</w:t>
      </w:r>
      <w:proofErr w:type="spellEnd"/>
    </w:p>
    <w:p w:rsidR="009B7C91" w:rsidRDefault="009B7C91" w:rsidP="00D96AEE">
      <w:pPr>
        <w:spacing w:after="0"/>
        <w:ind w:right="-143" w:firstLine="900"/>
        <w:jc w:val="right"/>
        <w:rPr>
          <w:rFonts w:ascii="Arial" w:hAnsi="Arial" w:cs="Arial"/>
          <w:sz w:val="24"/>
          <w:szCs w:val="24"/>
        </w:rPr>
      </w:pPr>
    </w:p>
    <w:tbl>
      <w:tblPr>
        <w:tblStyle w:val="af2"/>
        <w:tblW w:w="4962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62"/>
      </w:tblGrid>
      <w:tr w:rsidR="009B7C91" w:rsidTr="009B7C91">
        <w:tc>
          <w:tcPr>
            <w:tcW w:w="4962" w:type="dxa"/>
            <w:hideMark/>
          </w:tcPr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C26C69" w:rsidRDefault="00C26C69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</w:p>
          <w:p w:rsidR="009B7C91" w:rsidRDefault="009B7C9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lastRenderedPageBreak/>
              <w:t xml:space="preserve">Утверждено </w:t>
            </w:r>
          </w:p>
          <w:p w:rsidR="009B7C91" w:rsidRDefault="009B7C9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решением Совета депутатов </w:t>
            </w:r>
          </w:p>
          <w:p w:rsidR="009B7C91" w:rsidRDefault="009B7C9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</w:rPr>
              <w:t>Мордовско-Давыдовского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B7C91" w:rsidRDefault="009B7C9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сельского поселения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Кочкуровского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муниципального района </w:t>
            </w:r>
          </w:p>
          <w:p w:rsidR="009B7C91" w:rsidRDefault="009B7C9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Республики Мордовия </w:t>
            </w:r>
          </w:p>
          <w:p w:rsidR="009B7C91" w:rsidRDefault="009B7C91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шестого созыва</w:t>
            </w:r>
          </w:p>
          <w:p w:rsidR="009B7C91" w:rsidRDefault="009B7C91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от 11.12.2019 г. №___</w:t>
            </w:r>
          </w:p>
        </w:tc>
      </w:tr>
    </w:tbl>
    <w:p w:rsidR="009B7C91" w:rsidRDefault="009B7C91" w:rsidP="009B7C9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B7C91" w:rsidRDefault="009B7C91" w:rsidP="009B7C91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</w:p>
    <w:p w:rsidR="009B7C91" w:rsidRDefault="009B7C91" w:rsidP="009B7C91">
      <w:pPr>
        <w:pStyle w:val="s1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ПОЛОЖЕНИЕ</w:t>
      </w:r>
    </w:p>
    <w:p w:rsidR="009B7C91" w:rsidRDefault="009B7C91" w:rsidP="009B7C91">
      <w:pPr>
        <w:pStyle w:val="s1"/>
        <w:spacing w:before="0" w:beforeAutospacing="0" w:after="0" w:afterAutospacing="0"/>
        <w:jc w:val="center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о порядке принятия решения о применении к </w:t>
      </w:r>
      <w:r>
        <w:rPr>
          <w:rFonts w:ascii="Arial" w:hAnsi="Arial" w:cs="Arial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rFonts w:ascii="Arial" w:hAnsi="Arial" w:cs="Arial"/>
          <w:color w:val="000000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</w:t>
      </w:r>
      <w:proofErr w:type="gramEnd"/>
    </w:p>
    <w:p w:rsidR="009B7C91" w:rsidRDefault="009B7C91" w:rsidP="009B7C91">
      <w:pPr>
        <w:pStyle w:val="s1"/>
        <w:spacing w:before="0" w:beforeAutospacing="0" w:after="0" w:afterAutospacing="0"/>
        <w:rPr>
          <w:rFonts w:ascii="Arial" w:hAnsi="Arial" w:cs="Arial"/>
          <w:color w:val="000000"/>
        </w:rPr>
      </w:pPr>
    </w:p>
    <w:p w:rsidR="009B7C91" w:rsidRDefault="009B7C91" w:rsidP="009B7C91">
      <w:pPr>
        <w:pStyle w:val="s1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К </w:t>
      </w:r>
      <w:r>
        <w:rPr>
          <w:rFonts w:ascii="Arial" w:hAnsi="Arial" w:cs="Arial"/>
        </w:rPr>
        <w:t>депутату, члену выборного органа местного самоуправления, выборному должностному лицу местного самоуправления</w:t>
      </w:r>
      <w:r>
        <w:rPr>
          <w:rFonts w:ascii="Arial" w:hAnsi="Arial" w:cs="Arial"/>
          <w:color w:val="000000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</w:t>
      </w:r>
      <w:proofErr w:type="gramEnd"/>
      <w:r>
        <w:rPr>
          <w:rFonts w:ascii="Arial" w:hAnsi="Arial" w:cs="Arial"/>
          <w:color w:val="000000"/>
        </w:rPr>
        <w:t xml:space="preserve">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9B7C91" w:rsidRDefault="009B7C91" w:rsidP="009B7C91">
      <w:pPr>
        <w:pStyle w:val="s1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Меры ответственности, указанные в пункте 1 настоящего Положения, могут быть применены в случае выявления в порядке, предусмотренном статьей 12 </w:t>
      </w:r>
      <w:r>
        <w:rPr>
          <w:rFonts w:ascii="Arial" w:hAnsi="Arial" w:cs="Arial"/>
        </w:rPr>
        <w:t>Закона Республики Мордовия от 8 июня 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rFonts w:ascii="Arial" w:hAnsi="Arial" w:cs="Arial"/>
          <w:color w:val="000000"/>
        </w:rPr>
        <w:t xml:space="preserve"> недостоверных или неполных сведений о своих доходах, расходах, об имуществе и обязательствах имущественного</w:t>
      </w:r>
      <w:proofErr w:type="gramEnd"/>
      <w:r>
        <w:rPr>
          <w:rFonts w:ascii="Arial" w:hAnsi="Arial" w:cs="Arial"/>
          <w:color w:val="000000"/>
        </w:rPr>
        <w:t xml:space="preserve">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 характера на себя и (или) членов своей семьи).</w:t>
      </w:r>
    </w:p>
    <w:p w:rsidR="009B7C91" w:rsidRDefault="009B7C91" w:rsidP="009B7C91">
      <w:pPr>
        <w:pStyle w:val="s1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</w:rPr>
        <w:t xml:space="preserve">Основанием для вынесения вопроса, указанного в пункте 1 настоящего Положения, на заседании (сессии) Совета депутатов </w:t>
      </w:r>
      <w:proofErr w:type="spellStart"/>
      <w:r>
        <w:rPr>
          <w:rFonts w:ascii="Arial" w:hAnsi="Arial" w:cs="Arial"/>
        </w:rPr>
        <w:t>Мордовско-Давыдовского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Республики Мордовия шестого созыва (далее – Совет депутатов) является </w:t>
      </w:r>
      <w:r>
        <w:rPr>
          <w:rFonts w:ascii="Arial" w:hAnsi="Arial" w:cs="Arial"/>
          <w:color w:val="000000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>
        <w:rPr>
          <w:rFonts w:ascii="Arial" w:hAnsi="Arial" w:cs="Arial"/>
        </w:rPr>
        <w:t xml:space="preserve">заявление Главы </w:t>
      </w:r>
      <w:r>
        <w:rPr>
          <w:rFonts w:ascii="Arial" w:hAnsi="Arial" w:cs="Arial"/>
          <w:color w:val="000000"/>
        </w:rPr>
        <w:t>Республики Мордовия о применении мер ответственности, предусмотренных частью 7.3</w:t>
      </w:r>
      <w:proofErr w:type="gramEnd"/>
      <w:r>
        <w:rPr>
          <w:rFonts w:ascii="Arial" w:hAnsi="Arial" w:cs="Arial"/>
          <w:color w:val="000000"/>
        </w:rPr>
        <w:t>-1 статьи 40 Федерального закона от 6 октября 2003 г. № 131-ФЗ «Об общих принципах местного самоуправления в Российской Федерации» (далее – заявление о применении мер ответственности).</w:t>
      </w:r>
      <w:r>
        <w:rPr>
          <w:rFonts w:ascii="Arial" w:hAnsi="Arial" w:cs="Arial"/>
        </w:rPr>
        <w:t xml:space="preserve"> </w:t>
      </w:r>
    </w:p>
    <w:p w:rsidR="009B7C91" w:rsidRDefault="009B7C91" w:rsidP="009B7C91">
      <w:pPr>
        <w:pStyle w:val="s1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proofErr w:type="gramStart"/>
      <w:r>
        <w:rPr>
          <w:rFonts w:ascii="Arial" w:hAnsi="Arial" w:cs="Arial"/>
          <w:color w:val="000000"/>
        </w:rPr>
        <w:t xml:space="preserve">Совет депутатов обязан рассмотреть заявление о применении мер ответственности в отношении </w:t>
      </w:r>
      <w:r>
        <w:rPr>
          <w:rFonts w:ascii="Arial" w:hAnsi="Arial" w:cs="Arial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>
        <w:rPr>
          <w:rFonts w:ascii="Arial" w:hAnsi="Arial" w:cs="Arial"/>
          <w:color w:val="000000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</w:t>
      </w:r>
      <w:r>
        <w:rPr>
          <w:rFonts w:ascii="Arial" w:hAnsi="Arial" w:cs="Arial"/>
          <w:color w:val="000000"/>
        </w:rPr>
        <w:lastRenderedPageBreak/>
        <w:t>предусмотренных частью</w:t>
      </w:r>
      <w:proofErr w:type="gramEnd"/>
      <w:r>
        <w:rPr>
          <w:rFonts w:ascii="Arial" w:hAnsi="Arial" w:cs="Arial"/>
          <w:color w:val="000000"/>
        </w:rPr>
        <w:t xml:space="preserve"> 7.3-1 статьи 40 Федерального закона о 6 октября 2003 г. № 131-ФЗ «Об общих принципах местного самоуправления в Российской Федерации».</w:t>
      </w:r>
    </w:p>
    <w:p w:rsidR="009B7C91" w:rsidRDefault="009B7C91" w:rsidP="009B7C91">
      <w:pPr>
        <w:pStyle w:val="s1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Лицо, исполняющее полномочия председателя Совета депутатов, </w:t>
      </w:r>
      <w:r>
        <w:rPr>
          <w:rFonts w:ascii="Arial" w:hAnsi="Arial" w:cs="Arial"/>
          <w:color w:val="000000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9B7C91" w:rsidRDefault="009B7C91" w:rsidP="009B7C91">
      <w:pPr>
        <w:pStyle w:val="s1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9B7C91" w:rsidRDefault="009B7C91" w:rsidP="009B7C91">
      <w:pPr>
        <w:pStyle w:val="s1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В случае</w:t>
      </w:r>
      <w:proofErr w:type="gramStart"/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 заседание (сессию) Совета депутатов созывает иное уполномоченное лицо. </w:t>
      </w:r>
    </w:p>
    <w:p w:rsidR="009B7C91" w:rsidRDefault="009B7C91" w:rsidP="009B7C91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На заседании (сессии), указанном в пункте 5 настоящего Положения,  вправе присутствовать лицо, </w:t>
      </w:r>
      <w:r>
        <w:rPr>
          <w:rFonts w:ascii="Arial" w:hAnsi="Arial" w:cs="Arial"/>
          <w:color w:val="000000"/>
          <w:sz w:val="24"/>
          <w:szCs w:val="24"/>
        </w:rPr>
        <w:t>в отношении которого рассматривается вопрос о применении мер ответственности.</w:t>
      </w:r>
    </w:p>
    <w:p w:rsidR="009B7C91" w:rsidRDefault="009B7C91" w:rsidP="009B7C91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случае</w:t>
      </w:r>
      <w:proofErr w:type="gramStart"/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9B7C91" w:rsidRDefault="009B7C91" w:rsidP="009B7C91">
      <w:pPr>
        <w:pStyle w:val="s1"/>
        <w:numPr>
          <w:ilvl w:val="0"/>
          <w:numId w:val="8"/>
        </w:numPr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 оформляется решением Совета депутатов </w:t>
      </w:r>
      <w:r>
        <w:rPr>
          <w:rFonts w:ascii="Arial" w:hAnsi="Arial" w:cs="Arial"/>
          <w:color w:val="000000"/>
        </w:rPr>
        <w:t>(далее – решение о применении мер ответственности).</w:t>
      </w:r>
    </w:p>
    <w:p w:rsidR="009B7C91" w:rsidRDefault="009B7C91" w:rsidP="009B7C91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0" w:name="sub_7419"/>
      <w:r>
        <w:rPr>
          <w:rFonts w:ascii="Arial" w:hAnsi="Arial" w:cs="Arial"/>
          <w:sz w:val="24"/>
          <w:szCs w:val="24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9B7C91" w:rsidRDefault="009B7C91" w:rsidP="009B7C91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Решение о применении мер ответственности </w:t>
      </w:r>
      <w:r>
        <w:rPr>
          <w:rFonts w:ascii="Arial" w:hAnsi="Arial" w:cs="Arial"/>
          <w:color w:val="000000"/>
          <w:sz w:val="24"/>
          <w:szCs w:val="24"/>
        </w:rPr>
        <w:t xml:space="preserve">в отношении </w:t>
      </w:r>
      <w:r>
        <w:rPr>
          <w:rFonts w:ascii="Arial" w:hAnsi="Arial" w:cs="Arial"/>
          <w:sz w:val="24"/>
          <w:szCs w:val="24"/>
        </w:rPr>
        <w:t xml:space="preserve">депутата, члена выборного органа местного самоуправления, выборного должностного лица местного самоуправления подписывается в порядке, предусмотренном уставом </w:t>
      </w: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и регламентом Совета депутатов.</w:t>
      </w:r>
    </w:p>
    <w:p w:rsidR="009B7C91" w:rsidRDefault="009B7C91" w:rsidP="009B7C91">
      <w:pPr>
        <w:pStyle w:val="aa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Решение о применении мер ответственности в отношении лица, исполняющего полномочия председателя Совета депутатов, либо в отношении главы муниципального района (городского округа) подписывается лицом, председательствующим на  заседании (сессии) Совета депутатов, на котором данное решение было принято. </w:t>
      </w:r>
    </w:p>
    <w:bookmarkEnd w:id="0"/>
    <w:p w:rsidR="009B7C91" w:rsidRDefault="009B7C91" w:rsidP="009B7C91">
      <w:pPr>
        <w:pStyle w:val="s1"/>
        <w:numPr>
          <w:ilvl w:val="0"/>
          <w:numId w:val="8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Совет депутатов письменно извещает Главу </w:t>
      </w:r>
      <w:r>
        <w:rPr>
          <w:rFonts w:ascii="Arial" w:hAnsi="Arial" w:cs="Arial"/>
        </w:rPr>
        <w:t xml:space="preserve">Республики Мордовия о принятом решении в течение 5 рабочих дней со дня его принятия с приложением копии </w:t>
      </w:r>
      <w:r>
        <w:rPr>
          <w:rFonts w:ascii="Arial" w:hAnsi="Arial" w:cs="Arial"/>
          <w:color w:val="000000"/>
        </w:rPr>
        <w:t>решения о применении мер ответственности</w:t>
      </w:r>
      <w:r>
        <w:rPr>
          <w:rFonts w:ascii="Arial" w:hAnsi="Arial" w:cs="Arial"/>
        </w:rPr>
        <w:t>.</w:t>
      </w:r>
    </w:p>
    <w:p w:rsidR="009B7C91" w:rsidRDefault="009B7C91" w:rsidP="009B7C91">
      <w:pPr>
        <w:pStyle w:val="s1"/>
        <w:numPr>
          <w:ilvl w:val="0"/>
          <w:numId w:val="8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Принятое решение о применении мер ответственности объявляется лицу, в отношении которого данное решение принято, под роспись на данном заседании (сессии) Совета депутатов. В случае</w:t>
      </w:r>
      <w:proofErr w:type="gramStart"/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9B7C91" w:rsidRDefault="009B7C91" w:rsidP="009B7C91">
      <w:pPr>
        <w:pStyle w:val="s1"/>
        <w:numPr>
          <w:ilvl w:val="0"/>
          <w:numId w:val="8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9B7C91" w:rsidRDefault="009B7C91" w:rsidP="009B7C9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2" w:name="sub_741131"/>
      <w:bookmarkEnd w:id="1"/>
      <w:r>
        <w:rPr>
          <w:rFonts w:ascii="Arial" w:hAnsi="Arial" w:cs="Arial"/>
          <w:sz w:val="24"/>
          <w:szCs w:val="24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9B7C91" w:rsidRDefault="009B7C91" w:rsidP="009B7C91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bookmarkStart w:id="3" w:name="sub_741132"/>
      <w:bookmarkEnd w:id="2"/>
      <w:r>
        <w:rPr>
          <w:rFonts w:ascii="Arial" w:hAnsi="Arial" w:cs="Arial"/>
          <w:sz w:val="24"/>
          <w:szCs w:val="24"/>
        </w:rPr>
        <w:t>2) предоставление лицу, указанному в подпункте 1 настоящего 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9B7C91" w:rsidRDefault="009B7C91" w:rsidP="009B7C91">
      <w:pPr>
        <w:pStyle w:val="aa"/>
        <w:numPr>
          <w:ilvl w:val="0"/>
          <w:numId w:val="8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bookmarkStart w:id="4" w:name="sub_74114"/>
      <w:bookmarkEnd w:id="3"/>
      <w:r>
        <w:rPr>
          <w:rFonts w:ascii="Arial" w:hAnsi="Arial" w:cs="Arial"/>
          <w:sz w:val="24"/>
          <w:szCs w:val="24"/>
        </w:rPr>
        <w:lastRenderedPageBreak/>
        <w:t>В случае</w:t>
      </w:r>
      <w:proofErr w:type="gramStart"/>
      <w:r>
        <w:rPr>
          <w:rFonts w:ascii="Arial" w:hAnsi="Arial" w:cs="Arial"/>
          <w:sz w:val="24"/>
          <w:szCs w:val="24"/>
        </w:rPr>
        <w:t>,</w:t>
      </w:r>
      <w:proofErr w:type="gramEnd"/>
      <w:r>
        <w:rPr>
          <w:rFonts w:ascii="Arial" w:hAnsi="Arial" w:cs="Arial"/>
          <w:sz w:val="24"/>
          <w:szCs w:val="24"/>
        </w:rPr>
        <w:t xml:space="preserve">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9B7C91" w:rsidRDefault="009B7C91" w:rsidP="009B7C91">
      <w:pPr>
        <w:rPr>
          <w:rFonts w:ascii="Arial" w:hAnsi="Arial" w:cs="Arial"/>
          <w:sz w:val="24"/>
          <w:szCs w:val="24"/>
        </w:rPr>
      </w:pPr>
      <w:bookmarkStart w:id="5" w:name="_GoBack"/>
      <w:bookmarkEnd w:id="5"/>
    </w:p>
    <w:p w:rsidR="009B7C91" w:rsidRDefault="009B7C91" w:rsidP="00D96AEE">
      <w:pPr>
        <w:spacing w:after="0"/>
        <w:ind w:right="-143" w:firstLine="900"/>
        <w:jc w:val="right"/>
        <w:rPr>
          <w:rFonts w:ascii="Arial" w:hAnsi="Arial" w:cs="Arial"/>
          <w:b/>
          <w:sz w:val="28"/>
          <w:szCs w:val="28"/>
        </w:rPr>
      </w:pPr>
    </w:p>
    <w:sectPr w:rsidR="009B7C91" w:rsidSect="00C26C69">
      <w:headerReference w:type="default" r:id="rId23"/>
      <w:footerReference w:type="default" r:id="rId24"/>
      <w:pgSz w:w="11906" w:h="16838"/>
      <w:pgMar w:top="567" w:right="707" w:bottom="851" w:left="1133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6446" w:rsidRDefault="002F6446" w:rsidP="001A1DE7">
      <w:pPr>
        <w:spacing w:after="0" w:line="240" w:lineRule="auto"/>
      </w:pPr>
      <w:r>
        <w:separator/>
      </w:r>
    </w:p>
  </w:endnote>
  <w:endnote w:type="continuationSeparator" w:id="0">
    <w:p w:rsidR="002F6446" w:rsidRDefault="002F6446" w:rsidP="001A1D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1DE7" w:rsidRDefault="001A1DE7">
    <w:pPr>
      <w:pStyle w:val="ad"/>
      <w:jc w:val="right"/>
    </w:pPr>
  </w:p>
  <w:p w:rsidR="001A1DE7" w:rsidRDefault="001A1DE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6446" w:rsidRDefault="002F6446" w:rsidP="001A1DE7">
      <w:pPr>
        <w:spacing w:after="0" w:line="240" w:lineRule="auto"/>
      </w:pPr>
      <w:r>
        <w:separator/>
      </w:r>
    </w:p>
  </w:footnote>
  <w:footnote w:type="continuationSeparator" w:id="0">
    <w:p w:rsidR="002F6446" w:rsidRDefault="002F6446" w:rsidP="001A1D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7082" w:rsidRDefault="00B97082">
    <w:pPr>
      <w:pStyle w:val="ab"/>
      <w:jc w:val="center"/>
    </w:pPr>
  </w:p>
  <w:p w:rsidR="00B97082" w:rsidRPr="00B97082" w:rsidRDefault="00B97082">
    <w:pPr>
      <w:pStyle w:val="ab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C36B9"/>
    <w:multiLevelType w:val="multilevel"/>
    <w:tmpl w:val="258CB420"/>
    <w:lvl w:ilvl="0">
      <w:start w:val="1"/>
      <w:numFmt w:val="decimal"/>
      <w:lvlText w:val="%1)"/>
      <w:lvlJc w:val="left"/>
      <w:pPr>
        <w:tabs>
          <w:tab w:val="left" w:pos="288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5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7769CB"/>
    <w:multiLevelType w:val="multilevel"/>
    <w:tmpl w:val="B94E9BC6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0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151D82"/>
    <w:multiLevelType w:val="multilevel"/>
    <w:tmpl w:val="2084D43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  <w:b w:val="0"/>
      </w:rPr>
    </w:lvl>
  </w:abstractNum>
  <w:abstractNum w:abstractNumId="4">
    <w:nsid w:val="617523A5"/>
    <w:multiLevelType w:val="multilevel"/>
    <w:tmpl w:val="590EC522"/>
    <w:lvl w:ilvl="0">
      <w:start w:val="1"/>
      <w:numFmt w:val="decimal"/>
      <w:lvlText w:val="%1)"/>
      <w:lvlJc w:val="left"/>
      <w:pPr>
        <w:tabs>
          <w:tab w:val="left" w:pos="576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D22798D"/>
    <w:multiLevelType w:val="multilevel"/>
    <w:tmpl w:val="BB7C281A"/>
    <w:lvl w:ilvl="0">
      <w:start w:val="1"/>
      <w:numFmt w:val="decimal"/>
      <w:lvlText w:val="%1."/>
      <w:lvlJc w:val="left"/>
      <w:pPr>
        <w:tabs>
          <w:tab w:val="left" w:pos="360"/>
        </w:tabs>
        <w:ind w:left="720"/>
      </w:pPr>
      <w:rPr>
        <w:rFonts w:ascii="Verdana" w:eastAsia="Verdana" w:hAnsi="Verdana"/>
        <w:strike w:val="0"/>
        <w:color w:val="000000"/>
        <w:spacing w:val="-6"/>
        <w:w w:val="100"/>
        <w:sz w:val="24"/>
        <w:vertAlign w:val="baseli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0F5474B"/>
    <w:multiLevelType w:val="hybridMultilevel"/>
    <w:tmpl w:val="6C4AB2AA"/>
    <w:lvl w:ilvl="0" w:tplc="A46426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234C36"/>
    <w:rsid w:val="00033FB2"/>
    <w:rsid w:val="00036AAE"/>
    <w:rsid w:val="00060786"/>
    <w:rsid w:val="00085F6F"/>
    <w:rsid w:val="000A37E7"/>
    <w:rsid w:val="000A4014"/>
    <w:rsid w:val="000A4720"/>
    <w:rsid w:val="000B246A"/>
    <w:rsid w:val="000B7A34"/>
    <w:rsid w:val="000C02A0"/>
    <w:rsid w:val="000F432F"/>
    <w:rsid w:val="000F558D"/>
    <w:rsid w:val="00104771"/>
    <w:rsid w:val="0012453A"/>
    <w:rsid w:val="00126BE7"/>
    <w:rsid w:val="00132F3D"/>
    <w:rsid w:val="00143679"/>
    <w:rsid w:val="00152A73"/>
    <w:rsid w:val="00160F4B"/>
    <w:rsid w:val="001660D1"/>
    <w:rsid w:val="00170FF2"/>
    <w:rsid w:val="001A1DE7"/>
    <w:rsid w:val="001C29DE"/>
    <w:rsid w:val="001F238F"/>
    <w:rsid w:val="001F7D77"/>
    <w:rsid w:val="002019E0"/>
    <w:rsid w:val="00234C36"/>
    <w:rsid w:val="002B2349"/>
    <w:rsid w:val="002E2FA0"/>
    <w:rsid w:val="002F34A0"/>
    <w:rsid w:val="002F5D49"/>
    <w:rsid w:val="002F6446"/>
    <w:rsid w:val="00326B3D"/>
    <w:rsid w:val="00334CB8"/>
    <w:rsid w:val="003426F8"/>
    <w:rsid w:val="00360041"/>
    <w:rsid w:val="0036680C"/>
    <w:rsid w:val="00393032"/>
    <w:rsid w:val="003A4850"/>
    <w:rsid w:val="003B0F4D"/>
    <w:rsid w:val="003B469F"/>
    <w:rsid w:val="003C10B2"/>
    <w:rsid w:val="003C7792"/>
    <w:rsid w:val="00421337"/>
    <w:rsid w:val="00436528"/>
    <w:rsid w:val="00441173"/>
    <w:rsid w:val="0044335F"/>
    <w:rsid w:val="004601CE"/>
    <w:rsid w:val="00472139"/>
    <w:rsid w:val="00472B9E"/>
    <w:rsid w:val="004751D0"/>
    <w:rsid w:val="00477B65"/>
    <w:rsid w:val="004A3A4B"/>
    <w:rsid w:val="004A4D90"/>
    <w:rsid w:val="004B6A49"/>
    <w:rsid w:val="004D4A4E"/>
    <w:rsid w:val="00507633"/>
    <w:rsid w:val="00507A40"/>
    <w:rsid w:val="005132BC"/>
    <w:rsid w:val="00537983"/>
    <w:rsid w:val="005410FA"/>
    <w:rsid w:val="00547B0D"/>
    <w:rsid w:val="00561230"/>
    <w:rsid w:val="00575315"/>
    <w:rsid w:val="005844C5"/>
    <w:rsid w:val="00597EB5"/>
    <w:rsid w:val="005B227F"/>
    <w:rsid w:val="005C16C0"/>
    <w:rsid w:val="005D364F"/>
    <w:rsid w:val="005D78C7"/>
    <w:rsid w:val="006214D2"/>
    <w:rsid w:val="006642E1"/>
    <w:rsid w:val="00684CF6"/>
    <w:rsid w:val="0068663D"/>
    <w:rsid w:val="006A4BD2"/>
    <w:rsid w:val="006B07DA"/>
    <w:rsid w:val="006B1EA4"/>
    <w:rsid w:val="006B25D0"/>
    <w:rsid w:val="006B644C"/>
    <w:rsid w:val="006B6B5E"/>
    <w:rsid w:val="006C46CD"/>
    <w:rsid w:val="006C7F21"/>
    <w:rsid w:val="006D20CE"/>
    <w:rsid w:val="006E2031"/>
    <w:rsid w:val="00727574"/>
    <w:rsid w:val="00730FE2"/>
    <w:rsid w:val="00737781"/>
    <w:rsid w:val="00752153"/>
    <w:rsid w:val="007524C2"/>
    <w:rsid w:val="0077299B"/>
    <w:rsid w:val="007941C8"/>
    <w:rsid w:val="007A2C3D"/>
    <w:rsid w:val="007B1E52"/>
    <w:rsid w:val="007C4795"/>
    <w:rsid w:val="007D2344"/>
    <w:rsid w:val="007D49DF"/>
    <w:rsid w:val="007D654A"/>
    <w:rsid w:val="007D796A"/>
    <w:rsid w:val="007E3011"/>
    <w:rsid w:val="007E62B0"/>
    <w:rsid w:val="007F19B0"/>
    <w:rsid w:val="008009B7"/>
    <w:rsid w:val="00817EA0"/>
    <w:rsid w:val="0083005B"/>
    <w:rsid w:val="008312C3"/>
    <w:rsid w:val="00840204"/>
    <w:rsid w:val="008532C4"/>
    <w:rsid w:val="0086625F"/>
    <w:rsid w:val="008719A9"/>
    <w:rsid w:val="008871AB"/>
    <w:rsid w:val="008C2C69"/>
    <w:rsid w:val="008E0503"/>
    <w:rsid w:val="00907842"/>
    <w:rsid w:val="00915FAC"/>
    <w:rsid w:val="00936FCB"/>
    <w:rsid w:val="00946892"/>
    <w:rsid w:val="00991BD8"/>
    <w:rsid w:val="00994109"/>
    <w:rsid w:val="00994625"/>
    <w:rsid w:val="009B7C91"/>
    <w:rsid w:val="009C1699"/>
    <w:rsid w:val="00A14282"/>
    <w:rsid w:val="00A3681E"/>
    <w:rsid w:val="00A3781F"/>
    <w:rsid w:val="00A57800"/>
    <w:rsid w:val="00A601EE"/>
    <w:rsid w:val="00A97A0D"/>
    <w:rsid w:val="00AA73A6"/>
    <w:rsid w:val="00AB3333"/>
    <w:rsid w:val="00AE53BA"/>
    <w:rsid w:val="00B31CDB"/>
    <w:rsid w:val="00B47427"/>
    <w:rsid w:val="00B5339E"/>
    <w:rsid w:val="00B64878"/>
    <w:rsid w:val="00B8391C"/>
    <w:rsid w:val="00B8471C"/>
    <w:rsid w:val="00B912F3"/>
    <w:rsid w:val="00B97082"/>
    <w:rsid w:val="00BB04CE"/>
    <w:rsid w:val="00BC6862"/>
    <w:rsid w:val="00BF31B5"/>
    <w:rsid w:val="00C24300"/>
    <w:rsid w:val="00C249D1"/>
    <w:rsid w:val="00C26C69"/>
    <w:rsid w:val="00C27E9C"/>
    <w:rsid w:val="00C30844"/>
    <w:rsid w:val="00C412B3"/>
    <w:rsid w:val="00C46163"/>
    <w:rsid w:val="00C82627"/>
    <w:rsid w:val="00C876A3"/>
    <w:rsid w:val="00CA43B3"/>
    <w:rsid w:val="00CB623E"/>
    <w:rsid w:val="00CC0683"/>
    <w:rsid w:val="00CD7781"/>
    <w:rsid w:val="00CE3E64"/>
    <w:rsid w:val="00CF0D51"/>
    <w:rsid w:val="00D00B8B"/>
    <w:rsid w:val="00D03FC1"/>
    <w:rsid w:val="00D20962"/>
    <w:rsid w:val="00D329B1"/>
    <w:rsid w:val="00D43A58"/>
    <w:rsid w:val="00D55593"/>
    <w:rsid w:val="00D60723"/>
    <w:rsid w:val="00D802E7"/>
    <w:rsid w:val="00D825D1"/>
    <w:rsid w:val="00D92D03"/>
    <w:rsid w:val="00D96AEE"/>
    <w:rsid w:val="00DB750B"/>
    <w:rsid w:val="00DC0D9C"/>
    <w:rsid w:val="00DE60E5"/>
    <w:rsid w:val="00E146FD"/>
    <w:rsid w:val="00E218D2"/>
    <w:rsid w:val="00E27172"/>
    <w:rsid w:val="00E33C69"/>
    <w:rsid w:val="00E45966"/>
    <w:rsid w:val="00E642B3"/>
    <w:rsid w:val="00E642CB"/>
    <w:rsid w:val="00E741C8"/>
    <w:rsid w:val="00E7434A"/>
    <w:rsid w:val="00E76932"/>
    <w:rsid w:val="00E814FF"/>
    <w:rsid w:val="00E92F76"/>
    <w:rsid w:val="00E97B04"/>
    <w:rsid w:val="00EA21C6"/>
    <w:rsid w:val="00EE7AF6"/>
    <w:rsid w:val="00F01D5C"/>
    <w:rsid w:val="00F03D01"/>
    <w:rsid w:val="00F04EBD"/>
    <w:rsid w:val="00F07093"/>
    <w:rsid w:val="00F1419F"/>
    <w:rsid w:val="00F330EE"/>
    <w:rsid w:val="00F449AC"/>
    <w:rsid w:val="00F53BC6"/>
    <w:rsid w:val="00F94061"/>
    <w:rsid w:val="00F94E0D"/>
    <w:rsid w:val="00FA2624"/>
    <w:rsid w:val="00FD46D4"/>
    <w:rsid w:val="00FD5A52"/>
    <w:rsid w:val="00FD5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1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C412B3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412B3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412B3"/>
    <w:rPr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412B3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412B3"/>
    <w:rPr>
      <w:b/>
      <w:bCs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412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12B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033FB2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A1DE7"/>
  </w:style>
  <w:style w:type="paragraph" w:styleId="ad">
    <w:name w:val="footer"/>
    <w:basedOn w:val="a"/>
    <w:link w:val="ae"/>
    <w:uiPriority w:val="99"/>
    <w:unhideWhenUsed/>
    <w:rsid w:val="001A1D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A1DE7"/>
  </w:style>
  <w:style w:type="paragraph" w:customStyle="1" w:styleId="ConsPlusTitle">
    <w:name w:val="ConsPlusTitle"/>
    <w:uiPriority w:val="99"/>
    <w:rsid w:val="00DB75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16"/>
      <w:szCs w:val="16"/>
      <w:lang w:eastAsia="ru-RU"/>
    </w:rPr>
  </w:style>
  <w:style w:type="paragraph" w:customStyle="1" w:styleId="p3">
    <w:name w:val="p3"/>
    <w:basedOn w:val="a"/>
    <w:rsid w:val="00DB75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E7693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E7693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character" w:styleId="af0">
    <w:name w:val="Hyperlink"/>
    <w:rsid w:val="006214D2"/>
    <w:rPr>
      <w:color w:val="0000FF"/>
      <w:u w:val="none"/>
    </w:rPr>
  </w:style>
  <w:style w:type="paragraph" w:customStyle="1" w:styleId="p7">
    <w:name w:val="p7"/>
    <w:basedOn w:val="a"/>
    <w:rsid w:val="00621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6214D2"/>
  </w:style>
  <w:style w:type="paragraph" w:customStyle="1" w:styleId="s1">
    <w:name w:val="s_1"/>
    <w:basedOn w:val="a"/>
    <w:rsid w:val="00393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1">
    <w:name w:val="Прижатый влево"/>
    <w:basedOn w:val="a"/>
    <w:next w:val="a"/>
    <w:uiPriority w:val="99"/>
    <w:rsid w:val="0039303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table" w:styleId="af2">
    <w:name w:val="Table Grid"/>
    <w:basedOn w:val="a1"/>
    <w:uiPriority w:val="59"/>
    <w:rsid w:val="009B7C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396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scli.ru/" TargetMode="External"/><Relationship Id="rId13" Type="http://schemas.openxmlformats.org/officeDocument/2006/relationships/hyperlink" Target="file:///C:\Users\content\act\6ce18d16-2d33-4cf9-8aea-0b858057b0c4.doc" TargetMode="External"/><Relationship Id="rId18" Type="http://schemas.openxmlformats.org/officeDocument/2006/relationships/hyperlink" Target="file:///C:\Users\content\act\4ae24481-a1fe-4ad5-bc68-69c966b778f4.doc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file:///C:\Users\content\act\2545f3ad-cf0e-4694-aa3d-d394f7e9189b.doc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C:\Users\content\act\41fe2d3f-8e4b-4326-8d26-f67164c8d999.doc" TargetMode="External"/><Relationship Id="rId17" Type="http://schemas.openxmlformats.org/officeDocument/2006/relationships/hyperlink" Target="file:///C:\Users\content\act\7d1a134b-89c5-42c8-8362-cd3ac44e9026.doc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file:///C:\Users\content\act\8f4d2c45-8da5-43e2-9f5e-4305d09718ef.doc" TargetMode="External"/><Relationship Id="rId20" Type="http://schemas.openxmlformats.org/officeDocument/2006/relationships/hyperlink" Target="file:///C:\Users\content\act\2e7f8474-cf34-4ecd-8005-71d15d1928eb.doc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file:///C:\Users\content\act\3acf8617-6e62-424a-ab5e-9f2722af89de.doc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file:///C:\Users\content\act\ba4b2713-42f0-4ad8-8688-67b379269f9e.doc" TargetMode="External"/><Relationship Id="rId23" Type="http://schemas.openxmlformats.org/officeDocument/2006/relationships/header" Target="header1.xml"/><Relationship Id="rId10" Type="http://schemas.openxmlformats.org/officeDocument/2006/relationships/hyperlink" Target="http://zakon.scli.ru/" TargetMode="External"/><Relationship Id="rId19" Type="http://schemas.openxmlformats.org/officeDocument/2006/relationships/hyperlink" Target="file:///C:\Users\content\act\4a48ece5-3a74-4fea-86a9-02ebaee87d59.doc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on.scli.ru/" TargetMode="External"/><Relationship Id="rId14" Type="http://schemas.openxmlformats.org/officeDocument/2006/relationships/hyperlink" Target="file:///C:\Users\content\act\2feed500-7f10-470d-9260-98e75206ddf3.doc" TargetMode="External"/><Relationship Id="rId22" Type="http://schemas.openxmlformats.org/officeDocument/2006/relationships/hyperlink" Target="file:///C:\Users\content\act\37293dc9-8634-4646-802d-1e8c739185d7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3F9D4-73C4-491C-A17C-332BA999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1669</Words>
  <Characters>9517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Тетушкина Екатерина Евгеньевна</dc:creator>
  <cp:lastModifiedBy>Пользователь Windows</cp:lastModifiedBy>
  <cp:revision>4</cp:revision>
  <cp:lastPrinted>2019-12-12T09:50:00Z</cp:lastPrinted>
  <dcterms:created xsi:type="dcterms:W3CDTF">2019-12-12T09:21:00Z</dcterms:created>
  <dcterms:modified xsi:type="dcterms:W3CDTF">2019-12-12T09:52:00Z</dcterms:modified>
</cp:coreProperties>
</file>