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756" w:rsidRPr="00967756" w:rsidRDefault="00967756" w:rsidP="00967756">
      <w:pPr>
        <w:jc w:val="center"/>
        <w:rPr>
          <w:rFonts w:ascii="Times New Roman" w:hAnsi="Times New Roman" w:cs="Times New Roman"/>
          <w:b/>
          <w:sz w:val="24"/>
        </w:rPr>
      </w:pPr>
      <w:r w:rsidRPr="00967756">
        <w:rPr>
          <w:rFonts w:ascii="Times New Roman" w:hAnsi="Times New Roman" w:cs="Times New Roman"/>
          <w:b/>
          <w:sz w:val="24"/>
        </w:rPr>
        <w:t xml:space="preserve">Узнать статус поданного запроса можно в режиме </w:t>
      </w:r>
      <w:proofErr w:type="spellStart"/>
      <w:r w:rsidRPr="00967756">
        <w:rPr>
          <w:rFonts w:ascii="Times New Roman" w:hAnsi="Times New Roman" w:cs="Times New Roman"/>
          <w:b/>
          <w:sz w:val="24"/>
        </w:rPr>
        <w:t>онлайн</w:t>
      </w:r>
      <w:proofErr w:type="spellEnd"/>
    </w:p>
    <w:p w:rsidR="0055087D" w:rsidRP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Официальный сайт </w:t>
      </w:r>
      <w:proofErr w:type="spellStart"/>
      <w:r w:rsidRPr="00C8565F">
        <w:rPr>
          <w:rFonts w:ascii="Times New Roman" w:hAnsi="Times New Roman" w:cs="Times New Roman"/>
          <w:sz w:val="24"/>
        </w:rPr>
        <w:t>Росеестра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 дает своим пользователям возможность проверить статус запроса. Филиал  ФГБУ  "ФКП  </w:t>
      </w:r>
      <w:proofErr w:type="spellStart"/>
      <w:r w:rsidRPr="00C8565F">
        <w:rPr>
          <w:rFonts w:ascii="Times New Roman" w:hAnsi="Times New Roman" w:cs="Times New Roman"/>
          <w:sz w:val="24"/>
        </w:rPr>
        <w:t>Росреестра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"  по  </w:t>
      </w:r>
      <w:r w:rsidR="00967756" w:rsidRPr="00C8565F">
        <w:rPr>
          <w:rFonts w:ascii="Times New Roman" w:hAnsi="Times New Roman" w:cs="Times New Roman"/>
          <w:sz w:val="24"/>
        </w:rPr>
        <w:t>Республике Мордовия</w:t>
      </w:r>
      <w:r w:rsidRPr="00C8565F">
        <w:rPr>
          <w:rFonts w:ascii="Times New Roman" w:hAnsi="Times New Roman" w:cs="Times New Roman"/>
          <w:sz w:val="24"/>
        </w:rPr>
        <w:t xml:space="preserve">  сообщает  о  том,  что  официальный  сайт </w:t>
      </w:r>
      <w:proofErr w:type="spellStart"/>
      <w:r w:rsidRPr="00C8565F">
        <w:rPr>
          <w:rFonts w:ascii="Times New Roman" w:hAnsi="Times New Roman" w:cs="Times New Roman"/>
          <w:sz w:val="24"/>
        </w:rPr>
        <w:t>Росреестра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  (</w:t>
      </w:r>
      <w:proofErr w:type="spellStart"/>
      <w:r w:rsidRPr="00C8565F">
        <w:rPr>
          <w:rFonts w:ascii="Times New Roman" w:hAnsi="Times New Roman" w:cs="Times New Roman"/>
          <w:sz w:val="24"/>
        </w:rPr>
        <w:t>rosreestr.ru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)  предоставляет  заявителям  возможность  проверить  статус  поданного  заявления или запроса в режиме </w:t>
      </w:r>
      <w:proofErr w:type="spellStart"/>
      <w:r w:rsidRPr="00C8565F">
        <w:rPr>
          <w:rFonts w:ascii="Times New Roman" w:hAnsi="Times New Roman" w:cs="Times New Roman"/>
          <w:sz w:val="24"/>
        </w:rPr>
        <w:t>он-лайн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. Проверить статус поданного запроса или заявления возможно посредством электронного  сервиса  "Проверка  исполнения  запроса  (заявления)"  на  официальном  сайте  </w:t>
      </w:r>
      <w:proofErr w:type="spellStart"/>
      <w:r w:rsidRPr="00C8565F">
        <w:rPr>
          <w:rFonts w:ascii="Times New Roman" w:hAnsi="Times New Roman" w:cs="Times New Roman"/>
          <w:sz w:val="24"/>
        </w:rPr>
        <w:t>Росреестра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 </w:t>
      </w:r>
    </w:p>
    <w:p w:rsidR="0055087D" w:rsidRP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На  странице  электронного  сервиса  для  заполнения  доступны  два  поля:  в первом поле необходимо ввести номер заявки, во втором - текст с картинки с целью проверки безопасности.  </w:t>
      </w:r>
    </w:p>
    <w:p w:rsidR="0055087D" w:rsidRP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Статус запроса (заявления) может быть следующим: "в работе", "на подписи", "документы готовы". Статус "в работе" свидетельствует о том, что заявка находится на рассмотрении. Статус "на подписи" говорит о скором завершении работы.   </w:t>
      </w:r>
    </w:p>
    <w:p w:rsidR="0055087D" w:rsidRP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Если  запрос  (заявление)  обозначен  пометкой  "проверка  не  пройдена",  то  данный  запрос  (заявление)  не будет рассмотрена и не перейдет на следующий этап обработки. Возможно, запрос (заявление) изложен в некорректной  форме  или  допущена  ошибка.  В  этом  случае  запрос  (заявление)  необходимо  подать повторно.  </w:t>
      </w:r>
    </w:p>
    <w:p w:rsidR="00C8565F" w:rsidRDefault="0055087D" w:rsidP="00C856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8565F">
        <w:rPr>
          <w:rFonts w:ascii="Times New Roman" w:hAnsi="Times New Roman" w:cs="Times New Roman"/>
          <w:sz w:val="24"/>
        </w:rPr>
        <w:t xml:space="preserve">В  настоящее  время  на  портале  </w:t>
      </w:r>
      <w:proofErr w:type="spellStart"/>
      <w:r w:rsidRPr="00C8565F">
        <w:rPr>
          <w:rFonts w:ascii="Times New Roman" w:hAnsi="Times New Roman" w:cs="Times New Roman"/>
          <w:sz w:val="24"/>
        </w:rPr>
        <w:t>Росреестра</w:t>
      </w:r>
      <w:proofErr w:type="spellEnd"/>
      <w:r w:rsidRPr="00C8565F">
        <w:rPr>
          <w:rFonts w:ascii="Times New Roman" w:hAnsi="Times New Roman" w:cs="Times New Roman"/>
          <w:sz w:val="24"/>
        </w:rPr>
        <w:t xml:space="preserve">  доступны  все  наиболее  востребованные  услуги  ведомства: осуществление  учетно-регистрационных  действий  в  отношении  объектов  недвижимости,  получение сведений из Единого государственного реестра недвижимости (ЕГРН).</w:t>
      </w:r>
    </w:p>
    <w:p w:rsidR="00C8565F" w:rsidRPr="00C8565F" w:rsidRDefault="00C8565F" w:rsidP="00C8565F">
      <w:pPr>
        <w:rPr>
          <w:rFonts w:ascii="Times New Roman" w:hAnsi="Times New Roman" w:cs="Times New Roman"/>
          <w:sz w:val="24"/>
        </w:rPr>
      </w:pPr>
    </w:p>
    <w:p w:rsidR="00C8565F" w:rsidRPr="00C8565F" w:rsidRDefault="00C8565F" w:rsidP="00C8565F">
      <w:pPr>
        <w:rPr>
          <w:rFonts w:ascii="Times New Roman" w:hAnsi="Times New Roman" w:cs="Times New Roman"/>
          <w:sz w:val="24"/>
        </w:rPr>
      </w:pPr>
    </w:p>
    <w:p w:rsidR="00C8565F" w:rsidRDefault="00C8565F" w:rsidP="00C8565F">
      <w:pPr>
        <w:rPr>
          <w:rFonts w:ascii="Times New Roman" w:hAnsi="Times New Roman" w:cs="Times New Roman"/>
          <w:sz w:val="24"/>
        </w:rPr>
      </w:pPr>
    </w:p>
    <w:p w:rsidR="005A7D10" w:rsidRDefault="005A7D10" w:rsidP="00C8565F">
      <w:pPr>
        <w:rPr>
          <w:rFonts w:ascii="Times New Roman" w:hAnsi="Times New Roman" w:cs="Times New Roman"/>
          <w:sz w:val="24"/>
        </w:rPr>
      </w:pPr>
    </w:p>
    <w:sectPr w:rsidR="005A7D10" w:rsidSect="00532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087D"/>
    <w:rsid w:val="001968E7"/>
    <w:rsid w:val="005203C3"/>
    <w:rsid w:val="00532CC6"/>
    <w:rsid w:val="0055087D"/>
    <w:rsid w:val="005A7D10"/>
    <w:rsid w:val="008B579F"/>
    <w:rsid w:val="00967756"/>
    <w:rsid w:val="00B1769B"/>
    <w:rsid w:val="00C8565F"/>
    <w:rsid w:val="00CF0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2018-07-27T12:09:00Z</cp:lastPrinted>
  <dcterms:created xsi:type="dcterms:W3CDTF">2018-07-17T10:00:00Z</dcterms:created>
  <dcterms:modified xsi:type="dcterms:W3CDTF">2018-11-27T06:37:00Z</dcterms:modified>
</cp:coreProperties>
</file>