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52F" w:rsidRDefault="00C1052F" w:rsidP="00941F1E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0A2EED" w:rsidRPr="00941F1E" w:rsidRDefault="00941F1E" w:rsidP="00941F1E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</w:t>
      </w:r>
      <w:r w:rsidR="000A2EED" w:rsidRPr="00941F1E">
        <w:rPr>
          <w:rFonts w:ascii="Arial" w:hAnsi="Arial" w:cs="Arial"/>
          <w:b/>
          <w:sz w:val="32"/>
          <w:szCs w:val="32"/>
        </w:rPr>
        <w:t>МОРДОВИЯ</w:t>
      </w:r>
    </w:p>
    <w:p w:rsidR="000A2EED" w:rsidRPr="00941F1E" w:rsidRDefault="00941F1E" w:rsidP="00941F1E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  <w:r w:rsidR="000A2EED" w:rsidRPr="00941F1E">
        <w:rPr>
          <w:rFonts w:ascii="Arial" w:hAnsi="Arial" w:cs="Arial"/>
          <w:b/>
          <w:sz w:val="32"/>
          <w:szCs w:val="32"/>
        </w:rPr>
        <w:t xml:space="preserve"> КОЧКУРОВСКОГО</w:t>
      </w:r>
    </w:p>
    <w:p w:rsidR="000A2EED" w:rsidRPr="00941F1E" w:rsidRDefault="000A2EED" w:rsidP="00941F1E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41F1E">
        <w:rPr>
          <w:rFonts w:ascii="Arial" w:hAnsi="Arial" w:cs="Arial"/>
          <w:b/>
          <w:sz w:val="32"/>
          <w:szCs w:val="32"/>
        </w:rPr>
        <w:t>МУНИЦИПАЛЬНОГО   РАЙОНА</w:t>
      </w:r>
    </w:p>
    <w:p w:rsidR="000A2EED" w:rsidRPr="00941F1E" w:rsidRDefault="000A2EED" w:rsidP="00941F1E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41F1E">
        <w:rPr>
          <w:rFonts w:ascii="Arial" w:hAnsi="Arial" w:cs="Arial"/>
          <w:b/>
          <w:sz w:val="32"/>
          <w:szCs w:val="32"/>
        </w:rPr>
        <w:t>ШЕСТОГО СОЗЫВА</w:t>
      </w:r>
    </w:p>
    <w:p w:rsidR="000A2EED" w:rsidRDefault="000A2EED" w:rsidP="00941F1E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3177D8" w:rsidRPr="00941F1E" w:rsidRDefault="003177D8" w:rsidP="00941F1E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0A2EED" w:rsidRPr="00941F1E" w:rsidRDefault="000A2EED" w:rsidP="00941F1E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41F1E">
        <w:rPr>
          <w:rFonts w:ascii="Arial" w:hAnsi="Arial" w:cs="Arial"/>
          <w:b/>
          <w:sz w:val="32"/>
          <w:szCs w:val="32"/>
        </w:rPr>
        <w:t>РЕШЕНИЕ</w:t>
      </w:r>
    </w:p>
    <w:p w:rsidR="000A2EED" w:rsidRDefault="000A2EED" w:rsidP="00941F1E">
      <w:pPr>
        <w:shd w:val="clear" w:color="auto" w:fill="FFFFFF" w:themeFill="background1"/>
        <w:spacing w:after="0" w:line="240" w:lineRule="auto"/>
        <w:ind w:left="-360"/>
        <w:jc w:val="center"/>
        <w:rPr>
          <w:rFonts w:ascii="Arial" w:hAnsi="Arial" w:cs="Arial"/>
          <w:b/>
          <w:sz w:val="32"/>
          <w:szCs w:val="32"/>
        </w:rPr>
      </w:pPr>
      <w:r w:rsidRPr="00941F1E">
        <w:rPr>
          <w:rFonts w:ascii="Arial" w:hAnsi="Arial" w:cs="Arial"/>
          <w:b/>
          <w:sz w:val="32"/>
          <w:szCs w:val="32"/>
        </w:rPr>
        <w:t xml:space="preserve">от </w:t>
      </w:r>
      <w:r w:rsidR="00BB69DF">
        <w:rPr>
          <w:rFonts w:ascii="Arial" w:hAnsi="Arial" w:cs="Arial"/>
          <w:b/>
          <w:sz w:val="32"/>
          <w:szCs w:val="32"/>
        </w:rPr>
        <w:t>27.09.</w:t>
      </w:r>
      <w:r w:rsidRPr="00941F1E">
        <w:rPr>
          <w:rFonts w:ascii="Arial" w:hAnsi="Arial" w:cs="Arial"/>
          <w:b/>
          <w:sz w:val="32"/>
          <w:szCs w:val="32"/>
        </w:rPr>
        <w:t>201</w:t>
      </w:r>
      <w:r w:rsidR="0027662D">
        <w:rPr>
          <w:rFonts w:ascii="Arial" w:hAnsi="Arial" w:cs="Arial"/>
          <w:b/>
          <w:sz w:val="32"/>
          <w:szCs w:val="32"/>
        </w:rPr>
        <w:t>9</w:t>
      </w:r>
      <w:r w:rsidR="00941F1E">
        <w:rPr>
          <w:rFonts w:ascii="Arial" w:hAnsi="Arial" w:cs="Arial"/>
          <w:b/>
          <w:sz w:val="32"/>
          <w:szCs w:val="32"/>
        </w:rPr>
        <w:t xml:space="preserve"> года</w:t>
      </w:r>
      <w:r w:rsidRPr="00941F1E">
        <w:rPr>
          <w:rFonts w:ascii="Arial" w:hAnsi="Arial" w:cs="Arial"/>
          <w:b/>
          <w:sz w:val="32"/>
          <w:szCs w:val="32"/>
        </w:rPr>
        <w:t xml:space="preserve"> №</w:t>
      </w:r>
      <w:r w:rsidR="00BB69DF">
        <w:rPr>
          <w:rFonts w:ascii="Arial" w:hAnsi="Arial" w:cs="Arial"/>
          <w:b/>
          <w:sz w:val="32"/>
          <w:szCs w:val="32"/>
        </w:rPr>
        <w:t>207</w:t>
      </w:r>
    </w:p>
    <w:p w:rsidR="0027662D" w:rsidRPr="00941F1E" w:rsidRDefault="0027662D" w:rsidP="00941F1E">
      <w:pPr>
        <w:shd w:val="clear" w:color="auto" w:fill="FFFFFF" w:themeFill="background1"/>
        <w:spacing w:after="0" w:line="240" w:lineRule="auto"/>
        <w:ind w:left="-360"/>
        <w:jc w:val="center"/>
        <w:rPr>
          <w:rFonts w:ascii="Arial" w:hAnsi="Arial" w:cs="Arial"/>
          <w:b/>
          <w:bCs/>
          <w:sz w:val="32"/>
          <w:szCs w:val="32"/>
        </w:rPr>
      </w:pPr>
    </w:p>
    <w:p w:rsidR="000A2EED" w:rsidRPr="00941F1E" w:rsidRDefault="000A2EED" w:rsidP="00941F1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p w:rsidR="000A2EED" w:rsidRPr="00941F1E" w:rsidRDefault="000A2EED" w:rsidP="00941F1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41F1E">
        <w:rPr>
          <w:rFonts w:ascii="Arial" w:hAnsi="Arial" w:cs="Arial"/>
          <w:b/>
          <w:bCs/>
          <w:sz w:val="32"/>
          <w:szCs w:val="32"/>
        </w:rPr>
        <w:t xml:space="preserve">ОБ УТВЕРЖДЕНИИ </w:t>
      </w:r>
      <w:r w:rsidR="0027662D">
        <w:rPr>
          <w:rFonts w:ascii="Arial" w:hAnsi="Arial" w:cs="Arial"/>
          <w:b/>
          <w:bCs/>
          <w:sz w:val="32"/>
          <w:szCs w:val="32"/>
        </w:rPr>
        <w:t>ПОРЯДКА ПРОВЕДЕНИЯ ОСМОТРА ЗДАНИЙ, СООРУЖЕНИЙ В ЦЕЛЯХ ОЦЕНКИ ИХ ТЕХНИЧЕСКОГО СОСТОЯНИЯ И НАДЛЕЖАЩЕГО ОБСЛУЖИВАНИЯ НА ТЕРРИТОРИИ КОЧКУРОВСКОГО МУНИЦИПАЛЬНОГО РАЙОНА</w:t>
      </w:r>
    </w:p>
    <w:p w:rsidR="00941F1E" w:rsidRPr="00941F1E" w:rsidRDefault="00941F1E" w:rsidP="00941F1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sz w:val="32"/>
          <w:szCs w:val="32"/>
        </w:rPr>
      </w:pPr>
    </w:p>
    <w:p w:rsidR="000A2EED" w:rsidRPr="00B272E7" w:rsidRDefault="000A2EED" w:rsidP="00941F1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Arial" w:hAnsi="Arial" w:cs="Arial"/>
          <w:sz w:val="24"/>
          <w:szCs w:val="24"/>
        </w:rPr>
      </w:pPr>
      <w:r w:rsidRPr="00B272E7">
        <w:rPr>
          <w:rFonts w:ascii="Arial" w:hAnsi="Arial" w:cs="Arial"/>
          <w:sz w:val="24"/>
          <w:szCs w:val="24"/>
        </w:rPr>
        <w:t xml:space="preserve"> В соответствии</w:t>
      </w:r>
      <w:r w:rsidR="00814877">
        <w:rPr>
          <w:rFonts w:ascii="Arial" w:hAnsi="Arial" w:cs="Arial"/>
          <w:sz w:val="24"/>
          <w:szCs w:val="24"/>
        </w:rPr>
        <w:t xml:space="preserve"> с частью 11 статьи 55.24 Градостроительного кодекса Российской Федерации </w:t>
      </w:r>
      <w:r w:rsidRPr="00B272E7">
        <w:rPr>
          <w:rFonts w:ascii="Arial" w:hAnsi="Arial" w:cs="Arial"/>
          <w:sz w:val="24"/>
          <w:szCs w:val="24"/>
        </w:rPr>
        <w:t xml:space="preserve"> </w:t>
      </w:r>
      <w:r w:rsidR="00814877" w:rsidRPr="00814877">
        <w:rPr>
          <w:rFonts w:ascii="Arial" w:hAnsi="Arial" w:cs="Arial"/>
          <w:sz w:val="24"/>
          <w:szCs w:val="24"/>
        </w:rPr>
        <w:t>от 29 декабря 2004 года № 190-ФЗ</w:t>
      </w:r>
      <w:r w:rsidRPr="00814877">
        <w:rPr>
          <w:rFonts w:ascii="Arial" w:hAnsi="Arial" w:cs="Arial"/>
          <w:sz w:val="24"/>
          <w:szCs w:val="24"/>
        </w:rPr>
        <w:t>,</w:t>
      </w:r>
      <w:r w:rsidRPr="00814877">
        <w:rPr>
          <w:rFonts w:ascii="Arial Narrow" w:hAnsi="Arial Narrow" w:cs="Arial"/>
          <w:sz w:val="24"/>
          <w:szCs w:val="24"/>
        </w:rPr>
        <w:t xml:space="preserve"> </w:t>
      </w:r>
      <w:hyperlink r:id="rId6" w:history="1">
        <w:r w:rsidRPr="00B272E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Федеральным законом</w:t>
        </w:r>
      </w:hyperlink>
      <w:r w:rsidRPr="00B272E7">
        <w:rPr>
          <w:rFonts w:ascii="Arial" w:hAnsi="Arial" w:cs="Arial"/>
          <w:sz w:val="24"/>
          <w:szCs w:val="24"/>
        </w:rPr>
        <w:t xml:space="preserve"> от</w:t>
      </w:r>
      <w:r w:rsidR="00941F1E">
        <w:rPr>
          <w:rFonts w:ascii="Arial" w:hAnsi="Arial" w:cs="Arial"/>
          <w:sz w:val="24"/>
          <w:szCs w:val="24"/>
        </w:rPr>
        <w:t xml:space="preserve"> 06 октября 2003 года №131-ФЗ «</w:t>
      </w:r>
      <w:r w:rsidRPr="00B272E7">
        <w:rPr>
          <w:rFonts w:ascii="Arial" w:hAnsi="Arial" w:cs="Arial"/>
          <w:sz w:val="24"/>
          <w:szCs w:val="24"/>
        </w:rPr>
        <w:t>Об общих принципах организации местного самоуп</w:t>
      </w:r>
      <w:r w:rsidR="00941F1E">
        <w:rPr>
          <w:rFonts w:ascii="Arial" w:hAnsi="Arial" w:cs="Arial"/>
          <w:sz w:val="24"/>
          <w:szCs w:val="24"/>
        </w:rPr>
        <w:t>равления в Российской Федерации»</w:t>
      </w:r>
      <w:r w:rsidRPr="00B272E7">
        <w:rPr>
          <w:rFonts w:ascii="Arial" w:hAnsi="Arial" w:cs="Arial"/>
          <w:sz w:val="24"/>
          <w:szCs w:val="24"/>
        </w:rPr>
        <w:t xml:space="preserve"> и руководствуясь </w:t>
      </w:r>
      <w:hyperlink r:id="rId7" w:history="1">
        <w:r w:rsidRPr="00B272E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Уставом</w:t>
        </w:r>
      </w:hyperlink>
      <w:r w:rsidRPr="00B272E7">
        <w:rPr>
          <w:rFonts w:ascii="Arial" w:hAnsi="Arial" w:cs="Arial"/>
          <w:sz w:val="24"/>
          <w:szCs w:val="24"/>
        </w:rPr>
        <w:t xml:space="preserve"> Кочкуровского муниципального  района Республики Мордовия, Совет депутатов Кочкуровского муниципального района Республики Мордовия РЕШИЛ:</w:t>
      </w:r>
    </w:p>
    <w:p w:rsidR="000A2EED" w:rsidRPr="00B272E7" w:rsidRDefault="00814877" w:rsidP="00941F1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Arial" w:hAnsi="Arial" w:cs="Arial"/>
          <w:sz w:val="24"/>
          <w:szCs w:val="24"/>
        </w:rPr>
      </w:pPr>
      <w:bookmarkStart w:id="0" w:name="sub_1"/>
      <w:r>
        <w:rPr>
          <w:rFonts w:ascii="Arial" w:hAnsi="Arial" w:cs="Arial"/>
          <w:sz w:val="24"/>
          <w:szCs w:val="24"/>
        </w:rPr>
        <w:t xml:space="preserve">1. Утвердить прилагаемый </w:t>
      </w:r>
      <w:hyperlink w:anchor="sub_1000" w:history="1">
        <w:r w:rsidR="00833518" w:rsidRPr="00833518">
          <w:rPr>
            <w:rStyle w:val="a7"/>
            <w:rFonts w:ascii="Arial" w:hAnsi="Arial" w:cs="Arial"/>
            <w:color w:val="auto"/>
            <w:sz w:val="24"/>
            <w:szCs w:val="24"/>
          </w:rPr>
          <w:t>Порядок</w:t>
        </w:r>
      </w:hyperlink>
      <w:r w:rsidR="00833518" w:rsidRPr="00833518">
        <w:rPr>
          <w:rFonts w:ascii="Arial" w:hAnsi="Arial" w:cs="Arial"/>
          <w:sz w:val="24"/>
          <w:szCs w:val="24"/>
        </w:rPr>
        <w:t xml:space="preserve"> проведения осмотра зданий, сооружений в целях оценки их технического состояния и надлежащего технического обслуживания на территории</w:t>
      </w:r>
      <w:r w:rsidR="00833518">
        <w:rPr>
          <w:rFonts w:ascii="Arial" w:hAnsi="Arial" w:cs="Arial"/>
          <w:sz w:val="24"/>
          <w:szCs w:val="24"/>
        </w:rPr>
        <w:t xml:space="preserve"> Кочкуровского муниципального района</w:t>
      </w:r>
      <w:r w:rsidR="000A2EED" w:rsidRPr="00B272E7">
        <w:rPr>
          <w:rFonts w:ascii="Arial" w:hAnsi="Arial" w:cs="Arial"/>
          <w:sz w:val="24"/>
          <w:szCs w:val="24"/>
        </w:rPr>
        <w:t>.</w:t>
      </w:r>
    </w:p>
    <w:p w:rsidR="000A2EED" w:rsidRDefault="00363089" w:rsidP="00941F1E">
      <w:pPr>
        <w:shd w:val="clear" w:color="auto" w:fill="FFFFFF" w:themeFill="background1"/>
        <w:spacing w:after="0" w:line="240" w:lineRule="auto"/>
        <w:ind w:right="-1" w:firstLine="708"/>
        <w:jc w:val="both"/>
        <w:rPr>
          <w:rFonts w:ascii="Arial" w:hAnsi="Arial" w:cs="Arial"/>
          <w:sz w:val="24"/>
          <w:szCs w:val="24"/>
        </w:rPr>
      </w:pPr>
      <w:bookmarkStart w:id="1" w:name="sub_3"/>
      <w:bookmarkEnd w:id="0"/>
      <w:r w:rsidRPr="00B272E7"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r w:rsidR="000A2EED" w:rsidRPr="00B272E7">
        <w:rPr>
          <w:rFonts w:ascii="Arial" w:hAnsi="Arial" w:cs="Arial"/>
          <w:sz w:val="24"/>
          <w:szCs w:val="24"/>
        </w:rPr>
        <w:t xml:space="preserve">Настоящее решение вступает в силу со дня его </w:t>
      </w:r>
      <w:hyperlink r:id="rId8" w:history="1">
        <w:r w:rsidR="000A2EED" w:rsidRPr="00B272E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официального опубликования</w:t>
        </w:r>
      </w:hyperlink>
      <w:r w:rsidR="000A2EED" w:rsidRPr="00B272E7">
        <w:rPr>
          <w:rFonts w:ascii="Arial" w:hAnsi="Arial" w:cs="Arial"/>
          <w:sz w:val="24"/>
          <w:szCs w:val="24"/>
        </w:rPr>
        <w:t>.</w:t>
      </w:r>
    </w:p>
    <w:p w:rsidR="00502575" w:rsidRDefault="00502575" w:rsidP="00941F1E">
      <w:pPr>
        <w:shd w:val="clear" w:color="auto" w:fill="FFFFFF" w:themeFill="background1"/>
        <w:spacing w:after="0" w:line="240" w:lineRule="auto"/>
        <w:ind w:right="-1" w:firstLine="708"/>
        <w:jc w:val="both"/>
        <w:rPr>
          <w:rFonts w:ascii="Arial" w:hAnsi="Arial" w:cs="Arial"/>
          <w:sz w:val="24"/>
          <w:szCs w:val="24"/>
        </w:rPr>
      </w:pPr>
    </w:p>
    <w:p w:rsidR="00502575" w:rsidRPr="00B272E7" w:rsidRDefault="00502575" w:rsidP="00941F1E">
      <w:pPr>
        <w:shd w:val="clear" w:color="auto" w:fill="FFFFFF" w:themeFill="background1"/>
        <w:spacing w:after="0" w:line="240" w:lineRule="auto"/>
        <w:ind w:right="-1" w:firstLine="708"/>
        <w:jc w:val="both"/>
        <w:rPr>
          <w:rFonts w:ascii="Arial" w:hAnsi="Arial" w:cs="Arial"/>
          <w:sz w:val="24"/>
          <w:szCs w:val="24"/>
        </w:rPr>
      </w:pPr>
    </w:p>
    <w:bookmarkEnd w:id="1"/>
    <w:p w:rsidR="000A2EED" w:rsidRPr="00B272E7" w:rsidRDefault="000A2EED" w:rsidP="00941F1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773" w:type="dxa"/>
        <w:tblLook w:val="04A0" w:firstRow="1" w:lastRow="0" w:firstColumn="1" w:lastColumn="0" w:noHBand="0" w:noVBand="1"/>
      </w:tblPr>
      <w:tblGrid>
        <w:gridCol w:w="5529"/>
        <w:gridCol w:w="5244"/>
      </w:tblGrid>
      <w:tr w:rsidR="000A2EED" w:rsidRPr="00B272E7" w:rsidTr="00941F1E">
        <w:trPr>
          <w:divId w:val="404568656"/>
        </w:trPr>
        <w:tc>
          <w:tcPr>
            <w:tcW w:w="5529" w:type="dxa"/>
          </w:tcPr>
          <w:p w:rsidR="000A2EED" w:rsidRDefault="000A2EED" w:rsidP="00941F1E">
            <w:pPr>
              <w:shd w:val="clear" w:color="auto" w:fill="FFFFFF" w:themeFill="background1"/>
              <w:spacing w:after="0" w:line="240" w:lineRule="auto"/>
              <w:ind w:right="-1"/>
              <w:jc w:val="right"/>
              <w:rPr>
                <w:rFonts w:ascii="Arial" w:hAnsi="Arial" w:cs="Arial"/>
              </w:rPr>
            </w:pPr>
          </w:p>
          <w:p w:rsidR="00502575" w:rsidRDefault="00502575" w:rsidP="00941F1E">
            <w:pPr>
              <w:shd w:val="clear" w:color="auto" w:fill="FFFFFF" w:themeFill="background1"/>
              <w:spacing w:after="0" w:line="240" w:lineRule="auto"/>
              <w:ind w:right="-1"/>
              <w:jc w:val="right"/>
              <w:rPr>
                <w:rFonts w:ascii="Arial" w:hAnsi="Arial" w:cs="Arial"/>
              </w:rPr>
            </w:pPr>
          </w:p>
          <w:p w:rsidR="00502575" w:rsidRPr="00B272E7" w:rsidRDefault="00502575" w:rsidP="00941F1E">
            <w:pPr>
              <w:shd w:val="clear" w:color="auto" w:fill="FFFFFF" w:themeFill="background1"/>
              <w:spacing w:after="0" w:line="240" w:lineRule="auto"/>
              <w:ind w:right="-1"/>
              <w:jc w:val="right"/>
              <w:rPr>
                <w:rFonts w:ascii="Arial" w:hAnsi="Arial" w:cs="Arial"/>
              </w:rPr>
            </w:pPr>
          </w:p>
        </w:tc>
        <w:tc>
          <w:tcPr>
            <w:tcW w:w="5244" w:type="dxa"/>
            <w:hideMark/>
          </w:tcPr>
          <w:p w:rsidR="000A2EED" w:rsidRPr="00B272E7" w:rsidRDefault="000A2EED" w:rsidP="00941F1E">
            <w:pPr>
              <w:shd w:val="clear" w:color="auto" w:fill="FFFFFF" w:themeFill="background1"/>
              <w:spacing w:after="0" w:line="240" w:lineRule="auto"/>
              <w:ind w:right="-1"/>
              <w:jc w:val="right"/>
              <w:rPr>
                <w:rFonts w:ascii="Arial" w:hAnsi="Arial" w:cs="Arial"/>
              </w:rPr>
            </w:pPr>
            <w:r w:rsidRPr="00B272E7">
              <w:rPr>
                <w:rFonts w:ascii="Arial" w:hAnsi="Arial" w:cs="Arial"/>
              </w:rPr>
              <w:t xml:space="preserve">                                                                                             </w:t>
            </w:r>
          </w:p>
          <w:p w:rsidR="000A2EED" w:rsidRPr="00B272E7" w:rsidRDefault="000A2EED" w:rsidP="00941F1E">
            <w:pPr>
              <w:shd w:val="clear" w:color="auto" w:fill="FFFFFF" w:themeFill="background1"/>
              <w:spacing w:after="0" w:line="240" w:lineRule="auto"/>
              <w:ind w:right="-1"/>
              <w:jc w:val="right"/>
              <w:rPr>
                <w:rFonts w:ascii="Arial" w:hAnsi="Arial" w:cs="Arial"/>
              </w:rPr>
            </w:pPr>
          </w:p>
        </w:tc>
      </w:tr>
    </w:tbl>
    <w:p w:rsidR="000A2EED" w:rsidRPr="00B272E7" w:rsidRDefault="000A2EED" w:rsidP="00941F1E">
      <w:pPr>
        <w:shd w:val="clear" w:color="auto" w:fill="FFFFFF" w:themeFill="background1"/>
        <w:spacing w:after="0" w:line="240" w:lineRule="auto"/>
        <w:ind w:right="-1"/>
        <w:jc w:val="right"/>
        <w:rPr>
          <w:rFonts w:ascii="Arial" w:hAnsi="Arial" w:cs="Arial"/>
        </w:rPr>
      </w:pPr>
      <w:r w:rsidRPr="00B272E7">
        <w:rPr>
          <w:rFonts w:ascii="Arial" w:hAnsi="Arial" w:cs="Arial"/>
          <w:sz w:val="24"/>
          <w:szCs w:val="24"/>
        </w:rPr>
        <w:tab/>
      </w:r>
      <w:r w:rsidRPr="00B272E7">
        <w:rPr>
          <w:rFonts w:ascii="Arial" w:hAnsi="Arial" w:cs="Arial"/>
        </w:rPr>
        <w:t xml:space="preserve">                                                                                            Председатель Совета депутатов                                                                                  Кочкуровского муниципального района                                                                                                                      С.Б. Барашкин</w:t>
      </w:r>
    </w:p>
    <w:p w:rsidR="00363089" w:rsidRPr="00B272E7" w:rsidRDefault="00363089" w:rsidP="00941F1E">
      <w:pPr>
        <w:shd w:val="clear" w:color="auto" w:fill="FFFFFF" w:themeFill="background1"/>
        <w:spacing w:after="0" w:line="240" w:lineRule="auto"/>
        <w:ind w:right="-1"/>
        <w:jc w:val="right"/>
        <w:rPr>
          <w:rFonts w:ascii="Arial" w:hAnsi="Arial" w:cs="Arial"/>
        </w:rPr>
      </w:pPr>
    </w:p>
    <w:p w:rsidR="000A2EED" w:rsidRDefault="000A2EED" w:rsidP="00B272E7">
      <w:pPr>
        <w:shd w:val="clear" w:color="auto" w:fill="FFFFFF" w:themeFill="background1"/>
        <w:tabs>
          <w:tab w:val="left" w:pos="72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B1A18" w:rsidRPr="00B272E7" w:rsidRDefault="00EB1A18" w:rsidP="00EB1A18">
      <w:pPr>
        <w:shd w:val="clear" w:color="auto" w:fill="FFFFFF" w:themeFill="background1"/>
        <w:spacing w:after="0" w:line="240" w:lineRule="auto"/>
        <w:ind w:right="-1"/>
        <w:jc w:val="right"/>
        <w:rPr>
          <w:rFonts w:ascii="Arial" w:hAnsi="Arial" w:cs="Arial"/>
        </w:rPr>
      </w:pPr>
      <w:r w:rsidRPr="00B272E7">
        <w:rPr>
          <w:rFonts w:ascii="Arial" w:hAnsi="Arial" w:cs="Arial"/>
        </w:rPr>
        <w:t xml:space="preserve">                                        </w:t>
      </w:r>
      <w:r>
        <w:rPr>
          <w:rFonts w:ascii="Arial" w:hAnsi="Arial" w:cs="Arial"/>
        </w:rPr>
        <w:t>И.о. главы</w:t>
      </w:r>
    </w:p>
    <w:p w:rsidR="00EB1A18" w:rsidRPr="00B272E7" w:rsidRDefault="00EB1A18" w:rsidP="00EB1A18">
      <w:pPr>
        <w:shd w:val="clear" w:color="auto" w:fill="FFFFFF" w:themeFill="background1"/>
        <w:spacing w:after="0" w:line="240" w:lineRule="auto"/>
        <w:ind w:right="-1"/>
        <w:jc w:val="right"/>
        <w:rPr>
          <w:rFonts w:ascii="Arial" w:hAnsi="Arial" w:cs="Arial"/>
        </w:rPr>
      </w:pPr>
      <w:r w:rsidRPr="00B272E7">
        <w:rPr>
          <w:rFonts w:ascii="Arial" w:hAnsi="Arial" w:cs="Arial"/>
        </w:rPr>
        <w:t xml:space="preserve">    Кочкуровского муниципального района                                                                                                                            </w:t>
      </w:r>
    </w:p>
    <w:p w:rsidR="00833518" w:rsidRDefault="00EB1A18" w:rsidP="00EB1A18">
      <w:pPr>
        <w:shd w:val="clear" w:color="auto" w:fill="FFFFFF" w:themeFill="background1"/>
        <w:tabs>
          <w:tab w:val="left" w:pos="721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sz w:val="24"/>
          <w:szCs w:val="24"/>
        </w:rPr>
      </w:pPr>
      <w:r w:rsidRPr="00B272E7">
        <w:rPr>
          <w:rFonts w:ascii="Arial" w:hAnsi="Arial" w:cs="Arial"/>
        </w:rPr>
        <w:t xml:space="preserve">                                             </w:t>
      </w:r>
      <w:r>
        <w:rPr>
          <w:rFonts w:ascii="Arial" w:hAnsi="Arial" w:cs="Arial"/>
        </w:rPr>
        <w:t>Ю.Н. Грязнов</w:t>
      </w:r>
    </w:p>
    <w:p w:rsidR="00833518" w:rsidRDefault="00833518" w:rsidP="00EB1A18">
      <w:pPr>
        <w:shd w:val="clear" w:color="auto" w:fill="FFFFFF" w:themeFill="background1"/>
        <w:tabs>
          <w:tab w:val="left" w:pos="721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sz w:val="24"/>
          <w:szCs w:val="24"/>
        </w:rPr>
      </w:pPr>
    </w:p>
    <w:p w:rsidR="00833518" w:rsidRDefault="00833518" w:rsidP="00B272E7">
      <w:pPr>
        <w:shd w:val="clear" w:color="auto" w:fill="FFFFFF" w:themeFill="background1"/>
        <w:tabs>
          <w:tab w:val="left" w:pos="72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33518" w:rsidRDefault="00833518" w:rsidP="00B272E7">
      <w:pPr>
        <w:shd w:val="clear" w:color="auto" w:fill="FFFFFF" w:themeFill="background1"/>
        <w:tabs>
          <w:tab w:val="left" w:pos="72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33518" w:rsidRDefault="00833518" w:rsidP="00B272E7">
      <w:pPr>
        <w:shd w:val="clear" w:color="auto" w:fill="FFFFFF" w:themeFill="background1"/>
        <w:tabs>
          <w:tab w:val="left" w:pos="72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33518" w:rsidRDefault="00833518" w:rsidP="00B272E7">
      <w:pPr>
        <w:shd w:val="clear" w:color="auto" w:fill="FFFFFF" w:themeFill="background1"/>
        <w:tabs>
          <w:tab w:val="left" w:pos="72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33518" w:rsidRDefault="00833518" w:rsidP="00B272E7">
      <w:pPr>
        <w:shd w:val="clear" w:color="auto" w:fill="FFFFFF" w:themeFill="background1"/>
        <w:tabs>
          <w:tab w:val="left" w:pos="72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33518" w:rsidRDefault="00833518" w:rsidP="00B272E7">
      <w:pPr>
        <w:shd w:val="clear" w:color="auto" w:fill="FFFFFF" w:themeFill="background1"/>
        <w:tabs>
          <w:tab w:val="left" w:pos="72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33518" w:rsidRDefault="00833518" w:rsidP="00B272E7">
      <w:pPr>
        <w:shd w:val="clear" w:color="auto" w:fill="FFFFFF" w:themeFill="background1"/>
        <w:tabs>
          <w:tab w:val="left" w:pos="72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33518" w:rsidRDefault="00833518" w:rsidP="00B272E7">
      <w:pPr>
        <w:shd w:val="clear" w:color="auto" w:fill="FFFFFF" w:themeFill="background1"/>
        <w:tabs>
          <w:tab w:val="left" w:pos="72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33518" w:rsidRDefault="00833518" w:rsidP="00B272E7">
      <w:pPr>
        <w:shd w:val="clear" w:color="auto" w:fill="FFFFFF" w:themeFill="background1"/>
        <w:tabs>
          <w:tab w:val="left" w:pos="72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33518" w:rsidRDefault="00833518" w:rsidP="00B272E7">
      <w:pPr>
        <w:shd w:val="clear" w:color="auto" w:fill="FFFFFF" w:themeFill="background1"/>
        <w:tabs>
          <w:tab w:val="left" w:pos="72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33518" w:rsidRDefault="00833518" w:rsidP="00B272E7">
      <w:pPr>
        <w:shd w:val="clear" w:color="auto" w:fill="FFFFFF" w:themeFill="background1"/>
        <w:tabs>
          <w:tab w:val="left" w:pos="72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33518" w:rsidRPr="00B272E7" w:rsidRDefault="00833518" w:rsidP="00B272E7">
      <w:pPr>
        <w:shd w:val="clear" w:color="auto" w:fill="FFFFFF" w:themeFill="background1"/>
        <w:tabs>
          <w:tab w:val="left" w:pos="72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F63D7" w:rsidRPr="007F63D7" w:rsidRDefault="007F63D7" w:rsidP="007F63D7">
      <w:pPr>
        <w:spacing w:after="0" w:line="240" w:lineRule="auto"/>
        <w:ind w:firstLine="567"/>
        <w:jc w:val="right"/>
        <w:outlineLvl w:val="0"/>
        <w:rPr>
          <w:rFonts w:ascii="Arial" w:eastAsia="Times New Roman" w:hAnsi="Arial" w:cs="Arial"/>
          <w:bCs/>
          <w:caps/>
          <w:kern w:val="32"/>
          <w:sz w:val="24"/>
          <w:szCs w:val="24"/>
          <w:lang w:eastAsia="ru-RU"/>
        </w:rPr>
      </w:pPr>
      <w:r w:rsidRPr="007F63D7">
        <w:rPr>
          <w:rFonts w:ascii="Arial" w:eastAsia="Times New Roman" w:hAnsi="Arial" w:cs="Arial"/>
          <w:bCs/>
          <w:caps/>
          <w:kern w:val="32"/>
          <w:sz w:val="24"/>
          <w:szCs w:val="24"/>
          <w:lang w:eastAsia="ru-RU"/>
        </w:rPr>
        <w:t>Утверждено</w:t>
      </w:r>
    </w:p>
    <w:p w:rsidR="007F63D7" w:rsidRPr="007F63D7" w:rsidRDefault="007F63D7" w:rsidP="007F63D7">
      <w:pPr>
        <w:spacing w:after="0" w:line="240" w:lineRule="auto"/>
        <w:ind w:firstLine="567"/>
        <w:jc w:val="right"/>
        <w:rPr>
          <w:rFonts w:ascii="Arial" w:eastAsia="Times New Roman" w:hAnsi="Arial" w:cs="Times New Roman"/>
          <w:sz w:val="24"/>
          <w:szCs w:val="24"/>
          <w:lang w:eastAsia="ru-RU"/>
        </w:rPr>
      </w:pPr>
      <w:r w:rsidRPr="007F63D7">
        <w:rPr>
          <w:rFonts w:ascii="Arial" w:eastAsia="Times New Roman" w:hAnsi="Arial" w:cs="Times New Roman"/>
          <w:sz w:val="24"/>
          <w:szCs w:val="24"/>
          <w:lang w:eastAsia="ru-RU"/>
        </w:rPr>
        <w:t xml:space="preserve">решением совета депутатов </w:t>
      </w:r>
    </w:p>
    <w:p w:rsidR="007F63D7" w:rsidRPr="007F63D7" w:rsidRDefault="007F63D7" w:rsidP="007F63D7">
      <w:pPr>
        <w:spacing w:after="0" w:line="240" w:lineRule="auto"/>
        <w:ind w:firstLine="567"/>
        <w:jc w:val="right"/>
        <w:rPr>
          <w:rFonts w:ascii="Arial" w:eastAsia="Times New Roman" w:hAnsi="Arial" w:cs="Times New Roman"/>
          <w:sz w:val="24"/>
          <w:szCs w:val="24"/>
          <w:lang w:eastAsia="ru-RU"/>
        </w:rPr>
      </w:pPr>
      <w:r w:rsidRPr="007F63D7">
        <w:rPr>
          <w:rFonts w:ascii="Arial" w:eastAsia="Times New Roman" w:hAnsi="Arial" w:cs="Times New Roman"/>
          <w:sz w:val="24"/>
          <w:szCs w:val="24"/>
          <w:lang w:eastAsia="ru-RU"/>
        </w:rPr>
        <w:t xml:space="preserve">Кочкуровского муниципального района </w:t>
      </w:r>
    </w:p>
    <w:p w:rsidR="007F63D7" w:rsidRPr="007F63D7" w:rsidRDefault="001E418A" w:rsidP="007F63D7">
      <w:pPr>
        <w:spacing w:after="0" w:line="240" w:lineRule="auto"/>
        <w:ind w:firstLine="567"/>
        <w:jc w:val="right"/>
        <w:rPr>
          <w:rFonts w:ascii="Arial" w:eastAsia="Times New Roman" w:hAnsi="Arial" w:cs="Times New Roman"/>
          <w:sz w:val="24"/>
          <w:szCs w:val="24"/>
          <w:lang w:eastAsia="ru-RU"/>
        </w:rPr>
      </w:pPr>
      <w:r>
        <w:rPr>
          <w:rFonts w:ascii="Arial" w:eastAsia="Times New Roman" w:hAnsi="Arial" w:cs="Times New Roman"/>
          <w:sz w:val="24"/>
          <w:szCs w:val="24"/>
          <w:lang w:eastAsia="ru-RU"/>
        </w:rPr>
        <w:t xml:space="preserve">от </w:t>
      </w:r>
      <w:r w:rsidR="00FC74B5">
        <w:rPr>
          <w:rFonts w:ascii="Arial" w:eastAsia="Times New Roman" w:hAnsi="Arial" w:cs="Times New Roman"/>
          <w:sz w:val="24"/>
          <w:szCs w:val="24"/>
          <w:lang w:eastAsia="ru-RU"/>
        </w:rPr>
        <w:t>27.09.</w:t>
      </w:r>
      <w:r>
        <w:rPr>
          <w:rFonts w:ascii="Arial" w:eastAsia="Times New Roman" w:hAnsi="Arial" w:cs="Times New Roman"/>
          <w:sz w:val="24"/>
          <w:szCs w:val="24"/>
          <w:lang w:eastAsia="ru-RU"/>
        </w:rPr>
        <w:t>201</w:t>
      </w:r>
      <w:r w:rsidR="00FC74B5">
        <w:rPr>
          <w:rFonts w:ascii="Arial" w:eastAsia="Times New Roman" w:hAnsi="Arial" w:cs="Times New Roman"/>
          <w:sz w:val="24"/>
          <w:szCs w:val="24"/>
          <w:lang w:eastAsia="ru-RU"/>
        </w:rPr>
        <w:t>9 года №207</w:t>
      </w:r>
      <w:bookmarkStart w:id="2" w:name="_GoBack"/>
      <w:bookmarkEnd w:id="2"/>
    </w:p>
    <w:p w:rsidR="007F63D7" w:rsidRDefault="007F63D7" w:rsidP="00941F1E">
      <w:pPr>
        <w:shd w:val="clear" w:color="auto" w:fill="FFFFFF" w:themeFill="background1"/>
        <w:spacing w:after="0" w:line="360" w:lineRule="atLeast"/>
        <w:ind w:left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0A06F1" w:rsidRDefault="000A06F1" w:rsidP="00941F1E">
      <w:pPr>
        <w:shd w:val="clear" w:color="auto" w:fill="FFFFFF" w:themeFill="background1"/>
        <w:spacing w:after="0" w:line="360" w:lineRule="atLeast"/>
        <w:ind w:left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941F1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П</w:t>
      </w:r>
      <w:r w:rsidR="00833518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ОРЯДОК ПРОВЕДЕНИЯ ОСМОТРА ЗДАНИЙ, СООРУЖЕНИЙ В ЦЕЛЯХ ОЦЕНКИ ИХ ТЕХНИЧЕСКОГО СОСТОЯНИЯ И НАДЛЕЖАЩЕГО ТЕХНИЧЕСКОГО ОБСЛУЖИВАНИЯ НА ТЕРРИТОРИИ КОЧКУРОВСКОГО МУНИЦИПАЛЬНОГО РАЙОНА</w:t>
      </w:r>
    </w:p>
    <w:p w:rsidR="00941F1E" w:rsidRPr="00941F1E" w:rsidRDefault="00941F1E" w:rsidP="00941F1E">
      <w:pPr>
        <w:shd w:val="clear" w:color="auto" w:fill="FFFFFF" w:themeFill="background1"/>
        <w:spacing w:after="0" w:line="360" w:lineRule="atLeast"/>
        <w:ind w:left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3" w:name="sub_1001"/>
      <w:r w:rsidRPr="00833518">
        <w:rPr>
          <w:rFonts w:ascii="Arial" w:hAnsi="Arial" w:cs="Arial"/>
          <w:sz w:val="24"/>
          <w:szCs w:val="24"/>
        </w:rPr>
        <w:t xml:space="preserve">1. Порядок проведения осмотра зданий, сооружений в целях оценки их технического состояния и надлежащего технического обслуживания на территории Кочкуровского муниципального района (далее - Порядок) разработан в соответствии с </w:t>
      </w:r>
      <w:hyperlink r:id="rId9" w:history="1">
        <w:r w:rsidRPr="00833518">
          <w:rPr>
            <w:rStyle w:val="a7"/>
            <w:rFonts w:ascii="Arial" w:hAnsi="Arial" w:cs="Arial"/>
            <w:color w:val="auto"/>
            <w:sz w:val="24"/>
            <w:szCs w:val="24"/>
          </w:rPr>
          <w:t>Градостроительным кодексом</w:t>
        </w:r>
      </w:hyperlink>
      <w:r w:rsidRPr="00833518">
        <w:rPr>
          <w:rFonts w:ascii="Arial" w:hAnsi="Arial" w:cs="Arial"/>
          <w:sz w:val="24"/>
          <w:szCs w:val="24"/>
        </w:rPr>
        <w:t xml:space="preserve"> Российской Федерации, </w:t>
      </w:r>
      <w:hyperlink r:id="rId10" w:history="1">
        <w:r w:rsidRPr="00833518">
          <w:rPr>
            <w:rStyle w:val="a7"/>
            <w:rFonts w:ascii="Arial" w:hAnsi="Arial" w:cs="Arial"/>
            <w:color w:val="auto"/>
            <w:sz w:val="24"/>
            <w:szCs w:val="24"/>
          </w:rPr>
          <w:t>Федеральным законом</w:t>
        </w:r>
      </w:hyperlink>
      <w:r w:rsidRPr="00833518">
        <w:rPr>
          <w:rFonts w:ascii="Arial" w:hAnsi="Arial" w:cs="Arial"/>
          <w:sz w:val="24"/>
          <w:szCs w:val="24"/>
        </w:rPr>
        <w:t xml:space="preserve"> от 06.10.2003 N 131-ФЗ "Об общих принципах организации местного самоуправления в Российской Федерации".</w:t>
      </w: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4" w:name="sub_1002"/>
      <w:bookmarkEnd w:id="3"/>
      <w:r w:rsidRPr="00833518">
        <w:rPr>
          <w:rFonts w:ascii="Arial" w:hAnsi="Arial" w:cs="Arial"/>
          <w:sz w:val="24"/>
          <w:szCs w:val="24"/>
        </w:rPr>
        <w:t>2. 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(далее - осмотр зданий, сооружений).</w:t>
      </w: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5" w:name="sub_1003"/>
      <w:bookmarkEnd w:id="4"/>
      <w:r w:rsidRPr="00833518">
        <w:rPr>
          <w:rFonts w:ascii="Arial" w:hAnsi="Arial" w:cs="Arial"/>
          <w:sz w:val="24"/>
          <w:szCs w:val="24"/>
        </w:rPr>
        <w:t xml:space="preserve">3. Действие настоящего Порядка распространяется на все эксплуатируемые здания и сооружения независимо от формы собственности, расположенные на территории сельских поселений </w:t>
      </w:r>
      <w:r w:rsidR="005A224F">
        <w:rPr>
          <w:rFonts w:ascii="Arial" w:hAnsi="Arial" w:cs="Arial"/>
          <w:sz w:val="24"/>
          <w:szCs w:val="24"/>
        </w:rPr>
        <w:t>Кочкуровского</w:t>
      </w:r>
      <w:r w:rsidRPr="00833518">
        <w:rPr>
          <w:rFonts w:ascii="Arial" w:hAnsi="Arial" w:cs="Arial"/>
          <w:sz w:val="24"/>
          <w:szCs w:val="24"/>
        </w:rPr>
        <w:t xml:space="preserve"> муниципального района, за исключением случаев, если при эксплуатации таких зданий, сооружений федеральными законами предусмотрено осуществление государственного контроля (надзора).</w:t>
      </w: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6" w:name="sub_1004"/>
      <w:bookmarkEnd w:id="5"/>
      <w:r w:rsidRPr="00833518">
        <w:rPr>
          <w:rFonts w:ascii="Arial" w:hAnsi="Arial" w:cs="Arial"/>
          <w:sz w:val="24"/>
          <w:szCs w:val="24"/>
        </w:rPr>
        <w:t xml:space="preserve">4. Осмотр зданий, сооружений проводится при поступлении в администрацию </w:t>
      </w:r>
      <w:r w:rsidR="005A224F">
        <w:rPr>
          <w:rFonts w:ascii="Arial" w:hAnsi="Arial" w:cs="Arial"/>
          <w:sz w:val="24"/>
          <w:szCs w:val="24"/>
        </w:rPr>
        <w:t xml:space="preserve">Кочкуровского </w:t>
      </w:r>
      <w:r w:rsidRPr="00833518">
        <w:rPr>
          <w:rFonts w:ascii="Arial" w:hAnsi="Arial" w:cs="Arial"/>
          <w:sz w:val="24"/>
          <w:szCs w:val="24"/>
        </w:rPr>
        <w:t>муниципального района заявления физического или юридического лица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сооружений.</w:t>
      </w: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7" w:name="sub_1005"/>
      <w:bookmarkEnd w:id="6"/>
      <w:r w:rsidRPr="00833518">
        <w:rPr>
          <w:rFonts w:ascii="Arial" w:hAnsi="Arial" w:cs="Arial"/>
          <w:sz w:val="24"/>
          <w:szCs w:val="24"/>
        </w:rPr>
        <w:t>5. Осмотр зданий, сооружений проводится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8" w:name="sub_1006"/>
      <w:bookmarkEnd w:id="7"/>
      <w:r w:rsidRPr="00833518">
        <w:rPr>
          <w:rFonts w:ascii="Arial" w:hAnsi="Arial" w:cs="Arial"/>
          <w:sz w:val="24"/>
          <w:szCs w:val="24"/>
        </w:rPr>
        <w:t xml:space="preserve">6. Оценка технического состояния и надлежащего технического обслуживания зданий и сооружений возлагается на комиссию, созданную распоряжением администрации </w:t>
      </w:r>
      <w:r w:rsidR="005A224F">
        <w:rPr>
          <w:rFonts w:ascii="Arial" w:hAnsi="Arial" w:cs="Arial"/>
          <w:sz w:val="24"/>
          <w:szCs w:val="24"/>
        </w:rPr>
        <w:t>Кочкуровского</w:t>
      </w:r>
      <w:r w:rsidRPr="00833518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9" w:name="sub_1007"/>
      <w:bookmarkEnd w:id="8"/>
      <w:r w:rsidRPr="00833518">
        <w:rPr>
          <w:rFonts w:ascii="Arial" w:hAnsi="Arial" w:cs="Arial"/>
          <w:sz w:val="24"/>
          <w:szCs w:val="24"/>
        </w:rPr>
        <w:t>7. Комиссия осуществляет оценку технического состояния и надлежащего технического обслуживания здания, сооружения в соответствии с требованиями Технического регламента о безопасности зданий и сооружений.</w:t>
      </w: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10" w:name="sub_1008"/>
      <w:bookmarkEnd w:id="9"/>
      <w:r w:rsidRPr="00833518">
        <w:rPr>
          <w:rFonts w:ascii="Arial" w:hAnsi="Arial" w:cs="Arial"/>
          <w:sz w:val="24"/>
          <w:szCs w:val="24"/>
        </w:rPr>
        <w:t xml:space="preserve">8. При осмотре зданий, сооружений проводится визуальное обследование конструкций (с </w:t>
      </w:r>
      <w:proofErr w:type="spellStart"/>
      <w:r w:rsidRPr="00833518">
        <w:rPr>
          <w:rFonts w:ascii="Arial" w:hAnsi="Arial" w:cs="Arial"/>
          <w:sz w:val="24"/>
          <w:szCs w:val="24"/>
        </w:rPr>
        <w:t>фотофиксацией</w:t>
      </w:r>
      <w:proofErr w:type="spellEnd"/>
      <w:r w:rsidRPr="00833518">
        <w:rPr>
          <w:rFonts w:ascii="Arial" w:hAnsi="Arial" w:cs="Arial"/>
          <w:sz w:val="24"/>
          <w:szCs w:val="24"/>
        </w:rPr>
        <w:t xml:space="preserve"> видимых дефектов), изучаются сведения об осматриваемом объекте (время строительства, сроки эксплуатации), общая характеристика объемно-планировочного и конструктивного решений и систем инженерного оборудования, производятся </w:t>
      </w:r>
      <w:proofErr w:type="spellStart"/>
      <w:r w:rsidRPr="00833518">
        <w:rPr>
          <w:rFonts w:ascii="Arial" w:hAnsi="Arial" w:cs="Arial"/>
          <w:sz w:val="24"/>
          <w:szCs w:val="24"/>
        </w:rPr>
        <w:t>обмерочные</w:t>
      </w:r>
      <w:proofErr w:type="spellEnd"/>
      <w:r w:rsidRPr="00833518">
        <w:rPr>
          <w:rFonts w:ascii="Arial" w:hAnsi="Arial" w:cs="Arial"/>
          <w:sz w:val="24"/>
          <w:szCs w:val="24"/>
        </w:rPr>
        <w:t xml:space="preserve"> работы и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</w:t>
      </w:r>
      <w:r w:rsidRPr="00833518">
        <w:rPr>
          <w:rFonts w:ascii="Arial" w:hAnsi="Arial" w:cs="Arial"/>
          <w:sz w:val="24"/>
          <w:szCs w:val="24"/>
        </w:rPr>
        <w:lastRenderedPageBreak/>
        <w:t>надежности и безопасности объектов, требованиями проектной документации осматриваемого объекта.</w:t>
      </w: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11" w:name="sub_1009"/>
      <w:bookmarkEnd w:id="10"/>
      <w:r w:rsidRPr="00833518">
        <w:rPr>
          <w:rFonts w:ascii="Arial" w:hAnsi="Arial" w:cs="Arial"/>
          <w:sz w:val="24"/>
          <w:szCs w:val="24"/>
        </w:rPr>
        <w:t>9. Срок проведения осмотра зданий, сооружений составляет не более 20 дней со дня регистрации заявления, а в случае поступления заявления о возникновении аварийных ситуаций в зданиях, сооружениях или возникновении угрозы разрушения зданий, сооружений - не более 24 часов с момента регистрации заявления.</w:t>
      </w: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12" w:name="sub_1010"/>
      <w:bookmarkEnd w:id="11"/>
      <w:r w:rsidRPr="00833518">
        <w:rPr>
          <w:rFonts w:ascii="Arial" w:hAnsi="Arial" w:cs="Arial"/>
          <w:sz w:val="24"/>
          <w:szCs w:val="24"/>
        </w:rPr>
        <w:t xml:space="preserve">10. По результатам осмотра зданий, сооружений составляется акт осмотра здания, сооружения по форме согласно </w:t>
      </w:r>
      <w:hyperlink w:anchor="sub_1100" w:history="1">
        <w:r w:rsidRPr="00833518">
          <w:rPr>
            <w:rStyle w:val="a7"/>
            <w:rFonts w:ascii="Arial" w:hAnsi="Arial" w:cs="Arial"/>
            <w:color w:val="auto"/>
            <w:sz w:val="24"/>
            <w:szCs w:val="24"/>
          </w:rPr>
          <w:t>Приложению 1</w:t>
        </w:r>
      </w:hyperlink>
      <w:r w:rsidRPr="00833518">
        <w:rPr>
          <w:rFonts w:ascii="Arial" w:hAnsi="Arial" w:cs="Arial"/>
          <w:sz w:val="24"/>
          <w:szCs w:val="24"/>
        </w:rPr>
        <w:t xml:space="preserve"> к Порядку (далее - акт осмотра), а в случае поступления заявления о возникновении аварийных ситуаций в зданиях, сооружениях или возникновении угрозы разрушения зданий, сооружений - акт осмотра здания, сооружения при аварийных ситуациях или угрозе разрушения согласно </w:t>
      </w:r>
      <w:hyperlink w:anchor="sub_1200" w:history="1">
        <w:r w:rsidRPr="00833518">
          <w:rPr>
            <w:rStyle w:val="a7"/>
            <w:rFonts w:ascii="Arial" w:hAnsi="Arial" w:cs="Arial"/>
            <w:color w:val="auto"/>
            <w:sz w:val="24"/>
            <w:szCs w:val="24"/>
          </w:rPr>
          <w:t>Приложению 2</w:t>
        </w:r>
      </w:hyperlink>
      <w:r w:rsidRPr="00833518">
        <w:rPr>
          <w:rFonts w:ascii="Arial" w:hAnsi="Arial" w:cs="Arial"/>
          <w:sz w:val="24"/>
          <w:szCs w:val="24"/>
        </w:rPr>
        <w:t xml:space="preserve">. К акту осмотра прикладываются материалы </w:t>
      </w:r>
      <w:proofErr w:type="spellStart"/>
      <w:r w:rsidRPr="00833518">
        <w:rPr>
          <w:rFonts w:ascii="Arial" w:hAnsi="Arial" w:cs="Arial"/>
          <w:sz w:val="24"/>
          <w:szCs w:val="24"/>
        </w:rPr>
        <w:t>фотофиксации</w:t>
      </w:r>
      <w:proofErr w:type="spellEnd"/>
      <w:r w:rsidRPr="00833518">
        <w:rPr>
          <w:rFonts w:ascii="Arial" w:hAnsi="Arial" w:cs="Arial"/>
          <w:sz w:val="24"/>
          <w:szCs w:val="24"/>
        </w:rPr>
        <w:t xml:space="preserve"> осматриваемого здания, сооружения и иные материалы, оформленные в ходе осмотра здания, сооружения.</w:t>
      </w: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13" w:name="sub_1011"/>
      <w:bookmarkEnd w:id="12"/>
      <w:r w:rsidRPr="00833518">
        <w:rPr>
          <w:rFonts w:ascii="Arial" w:hAnsi="Arial" w:cs="Arial"/>
          <w:sz w:val="24"/>
          <w:szCs w:val="24"/>
        </w:rPr>
        <w:t>11. По результатам проведения оценки технического состояния и надлежащего технического обслуживания здания, сооружения комиссией принимается одно из следующих решений: о 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сооружений; о несоответствии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сооружений.</w:t>
      </w: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14" w:name="sub_1012"/>
      <w:bookmarkEnd w:id="13"/>
      <w:r w:rsidRPr="00833518">
        <w:rPr>
          <w:rFonts w:ascii="Arial" w:hAnsi="Arial" w:cs="Arial"/>
          <w:sz w:val="24"/>
          <w:szCs w:val="24"/>
        </w:rPr>
        <w:t>12. В случае выявления при проведении осмотра зданий, сооружений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в акте осмотра излагаются рекомендации о мерах по устранению выявленных нарушений.</w:t>
      </w: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15" w:name="sub_1013"/>
      <w:bookmarkEnd w:id="14"/>
      <w:r w:rsidRPr="00833518">
        <w:rPr>
          <w:rFonts w:ascii="Arial" w:hAnsi="Arial" w:cs="Arial"/>
          <w:sz w:val="24"/>
          <w:szCs w:val="24"/>
        </w:rPr>
        <w:t xml:space="preserve">13. Акт осмотра составляется в двух экземплярах. Один экземпляр акта осмотра вручается заявителю под роспись. Второй экземпляр хранится в администрации </w:t>
      </w:r>
      <w:r w:rsidR="003177D8">
        <w:rPr>
          <w:rFonts w:ascii="Arial" w:hAnsi="Arial" w:cs="Arial"/>
          <w:sz w:val="24"/>
          <w:szCs w:val="24"/>
        </w:rPr>
        <w:t xml:space="preserve">Кочкуровского </w:t>
      </w:r>
      <w:r w:rsidRPr="00833518">
        <w:rPr>
          <w:rFonts w:ascii="Arial" w:hAnsi="Arial" w:cs="Arial"/>
          <w:sz w:val="24"/>
          <w:szCs w:val="24"/>
        </w:rPr>
        <w:t>муниципального района. В случае если собственником здания, сооружения, является иное, нежели заявитель лицо, копия акта осмотра выдается также собственнику объекта недвижимости.</w:t>
      </w: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16" w:name="sub_1014"/>
      <w:bookmarkEnd w:id="15"/>
      <w:r w:rsidRPr="00833518">
        <w:rPr>
          <w:rFonts w:ascii="Arial" w:hAnsi="Arial" w:cs="Arial"/>
          <w:sz w:val="24"/>
          <w:szCs w:val="24"/>
        </w:rPr>
        <w:t xml:space="preserve">14. В случае выявления нарушений требований градостроительного законодательства, технических регламентов администрация </w:t>
      </w:r>
      <w:r w:rsidR="00B0797E">
        <w:rPr>
          <w:rFonts w:ascii="Arial" w:hAnsi="Arial" w:cs="Arial"/>
          <w:sz w:val="24"/>
          <w:szCs w:val="24"/>
        </w:rPr>
        <w:t xml:space="preserve">Кочкуровского </w:t>
      </w:r>
      <w:r w:rsidRPr="00833518">
        <w:rPr>
          <w:rFonts w:ascii="Arial" w:hAnsi="Arial" w:cs="Arial"/>
          <w:sz w:val="24"/>
          <w:szCs w:val="24"/>
        </w:rPr>
        <w:t>муниципального района направляет копию акта осмотра в течение трех дней со дня его утверждения в орган, должностному лицу, в компетенцию которых входит решение вопроса о привлечении к ответственности лица, совершившего такое нарушение.</w:t>
      </w: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17" w:name="sub_1015"/>
      <w:bookmarkEnd w:id="16"/>
      <w:r w:rsidRPr="00833518">
        <w:rPr>
          <w:rFonts w:ascii="Arial" w:hAnsi="Arial" w:cs="Arial"/>
          <w:sz w:val="24"/>
          <w:szCs w:val="24"/>
        </w:rPr>
        <w:t xml:space="preserve">15. Сведения о проведенном осмотре зданий, сооружений вносятся в журнал учета осмотров зданий, сооружений, который ведется в администрации </w:t>
      </w:r>
      <w:r w:rsidR="00B0797E">
        <w:rPr>
          <w:rFonts w:ascii="Arial" w:hAnsi="Arial" w:cs="Arial"/>
          <w:sz w:val="24"/>
          <w:szCs w:val="24"/>
        </w:rPr>
        <w:t>Кочкуровского</w:t>
      </w:r>
      <w:r w:rsidRPr="00833518">
        <w:rPr>
          <w:rFonts w:ascii="Arial" w:hAnsi="Arial" w:cs="Arial"/>
          <w:sz w:val="24"/>
          <w:szCs w:val="24"/>
        </w:rPr>
        <w:t xml:space="preserve"> муниципального района по форме, включающей: порядковый номер; номер и дату проведения осмотра; наименование объекта; наименование собственника объекта; место нахождения осматриваемого здания, сооружения; описание выявленных недостатков; дату и отметку в получении.</w:t>
      </w:r>
    </w:p>
    <w:p w:rsidR="00833518" w:rsidRPr="00833518" w:rsidRDefault="00833518" w:rsidP="00833518">
      <w:pPr>
        <w:jc w:val="both"/>
        <w:rPr>
          <w:rFonts w:ascii="Arial" w:hAnsi="Arial" w:cs="Arial"/>
          <w:sz w:val="24"/>
          <w:szCs w:val="24"/>
        </w:rPr>
      </w:pPr>
      <w:bookmarkStart w:id="18" w:name="sub_1016"/>
      <w:bookmarkEnd w:id="17"/>
      <w:r w:rsidRPr="00833518">
        <w:rPr>
          <w:rFonts w:ascii="Arial" w:hAnsi="Arial" w:cs="Arial"/>
          <w:sz w:val="24"/>
          <w:szCs w:val="24"/>
        </w:rPr>
        <w:t>16. Журнал учета осмотров зданий, сооружений должен быть прошит, пронумерован и удостоверен печатью.</w:t>
      </w:r>
    </w:p>
    <w:bookmarkEnd w:id="18"/>
    <w:p w:rsidR="00833518" w:rsidRDefault="00833518" w:rsidP="00833518">
      <w:pPr>
        <w:rPr>
          <w:rFonts w:ascii="Arial" w:hAnsi="Arial" w:cs="Arial"/>
          <w:sz w:val="24"/>
          <w:szCs w:val="24"/>
        </w:rPr>
      </w:pPr>
    </w:p>
    <w:p w:rsidR="00B0797E" w:rsidRDefault="00B0797E" w:rsidP="00833518">
      <w:pPr>
        <w:rPr>
          <w:rFonts w:ascii="Arial" w:hAnsi="Arial" w:cs="Arial"/>
          <w:sz w:val="24"/>
          <w:szCs w:val="24"/>
        </w:rPr>
      </w:pPr>
    </w:p>
    <w:p w:rsidR="00B0797E" w:rsidRDefault="00B0797E" w:rsidP="00833518">
      <w:pPr>
        <w:rPr>
          <w:rFonts w:ascii="Arial" w:hAnsi="Arial" w:cs="Arial"/>
          <w:sz w:val="24"/>
          <w:szCs w:val="24"/>
        </w:rPr>
      </w:pPr>
    </w:p>
    <w:p w:rsidR="00B0797E" w:rsidRPr="00833518" w:rsidRDefault="00B0797E" w:rsidP="00833518">
      <w:pPr>
        <w:rPr>
          <w:rFonts w:ascii="Arial" w:hAnsi="Arial" w:cs="Arial"/>
          <w:sz w:val="24"/>
          <w:szCs w:val="24"/>
        </w:rPr>
      </w:pPr>
    </w:p>
    <w:p w:rsidR="00833518" w:rsidRPr="00833518" w:rsidRDefault="00833518" w:rsidP="00B0797E">
      <w:pPr>
        <w:jc w:val="right"/>
        <w:rPr>
          <w:rStyle w:val="aa"/>
          <w:rFonts w:ascii="Arial" w:hAnsi="Arial" w:cs="Arial"/>
          <w:sz w:val="24"/>
          <w:szCs w:val="24"/>
        </w:rPr>
      </w:pPr>
      <w:bookmarkStart w:id="19" w:name="sub_1100"/>
      <w:r w:rsidRPr="00833518">
        <w:rPr>
          <w:rStyle w:val="aa"/>
          <w:rFonts w:ascii="Arial" w:hAnsi="Arial" w:cs="Arial"/>
          <w:sz w:val="24"/>
          <w:szCs w:val="24"/>
        </w:rPr>
        <w:lastRenderedPageBreak/>
        <w:t>Приложение 1</w:t>
      </w:r>
      <w:r w:rsidRPr="00833518">
        <w:rPr>
          <w:rStyle w:val="aa"/>
          <w:rFonts w:ascii="Arial" w:hAnsi="Arial" w:cs="Arial"/>
          <w:sz w:val="24"/>
          <w:szCs w:val="24"/>
        </w:rPr>
        <w:br/>
        <w:t xml:space="preserve">к </w:t>
      </w:r>
      <w:hyperlink w:anchor="sub_1000" w:history="1">
        <w:r w:rsidRPr="00B0797E">
          <w:rPr>
            <w:rStyle w:val="a7"/>
            <w:rFonts w:ascii="Arial" w:hAnsi="Arial" w:cs="Arial"/>
            <w:b/>
            <w:color w:val="auto"/>
            <w:sz w:val="24"/>
            <w:szCs w:val="24"/>
          </w:rPr>
          <w:t>Порядку</w:t>
        </w:r>
      </w:hyperlink>
      <w:r w:rsidRPr="00B0797E">
        <w:rPr>
          <w:rStyle w:val="aa"/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Pr="00833518">
        <w:rPr>
          <w:rStyle w:val="aa"/>
          <w:rFonts w:ascii="Arial" w:hAnsi="Arial" w:cs="Arial"/>
          <w:sz w:val="24"/>
          <w:szCs w:val="24"/>
        </w:rPr>
        <w:t>проведения осмотра зданий, сооружений</w:t>
      </w:r>
      <w:r w:rsidRPr="00833518">
        <w:rPr>
          <w:rStyle w:val="aa"/>
          <w:rFonts w:ascii="Arial" w:hAnsi="Arial" w:cs="Arial"/>
          <w:sz w:val="24"/>
          <w:szCs w:val="24"/>
        </w:rPr>
        <w:br/>
        <w:t>в целях оценки их технического состояния и</w:t>
      </w:r>
      <w:r w:rsidRPr="00833518">
        <w:rPr>
          <w:rStyle w:val="aa"/>
          <w:rFonts w:ascii="Arial" w:hAnsi="Arial" w:cs="Arial"/>
          <w:sz w:val="24"/>
          <w:szCs w:val="24"/>
        </w:rPr>
        <w:br/>
        <w:t>надлежащего технического обслуживания</w:t>
      </w:r>
      <w:r w:rsidRPr="00833518">
        <w:rPr>
          <w:rStyle w:val="aa"/>
          <w:rFonts w:ascii="Arial" w:hAnsi="Arial" w:cs="Arial"/>
          <w:sz w:val="24"/>
          <w:szCs w:val="24"/>
        </w:rPr>
        <w:br/>
        <w:t xml:space="preserve">на территории </w:t>
      </w:r>
      <w:r w:rsidR="00B0797E">
        <w:rPr>
          <w:rStyle w:val="aa"/>
          <w:rFonts w:ascii="Arial" w:hAnsi="Arial" w:cs="Arial"/>
          <w:sz w:val="24"/>
          <w:szCs w:val="24"/>
        </w:rPr>
        <w:t>Кочкуровского</w:t>
      </w:r>
      <w:r w:rsidRPr="00833518">
        <w:rPr>
          <w:rStyle w:val="aa"/>
          <w:rFonts w:ascii="Arial" w:hAnsi="Arial" w:cs="Arial"/>
          <w:sz w:val="24"/>
          <w:szCs w:val="24"/>
        </w:rPr>
        <w:t xml:space="preserve"> </w:t>
      </w:r>
      <w:r w:rsidR="00B0797E">
        <w:rPr>
          <w:rStyle w:val="aa"/>
          <w:rFonts w:ascii="Arial" w:hAnsi="Arial" w:cs="Arial"/>
          <w:sz w:val="24"/>
          <w:szCs w:val="24"/>
        </w:rPr>
        <w:t xml:space="preserve"> </w:t>
      </w:r>
      <w:r w:rsidRPr="00833518">
        <w:rPr>
          <w:rStyle w:val="aa"/>
          <w:rFonts w:ascii="Arial" w:hAnsi="Arial" w:cs="Arial"/>
          <w:sz w:val="24"/>
          <w:szCs w:val="24"/>
        </w:rPr>
        <w:t>муниципального района</w:t>
      </w:r>
    </w:p>
    <w:bookmarkEnd w:id="19"/>
    <w:p w:rsidR="00833518" w:rsidRPr="00833518" w:rsidRDefault="00833518" w:rsidP="00833518">
      <w:pPr>
        <w:rPr>
          <w:rFonts w:ascii="Arial" w:hAnsi="Arial" w:cs="Arial"/>
          <w:sz w:val="24"/>
          <w:szCs w:val="24"/>
        </w:rPr>
      </w:pPr>
    </w:p>
    <w:p w:rsidR="00833518" w:rsidRPr="00833518" w:rsidRDefault="00833518" w:rsidP="00B0797E">
      <w:pPr>
        <w:pStyle w:val="ab"/>
        <w:jc w:val="center"/>
        <w:rPr>
          <w:rFonts w:ascii="Arial" w:hAnsi="Arial" w:cs="Arial"/>
        </w:rPr>
      </w:pPr>
      <w:r w:rsidRPr="00833518">
        <w:rPr>
          <w:rStyle w:val="aa"/>
          <w:rFonts w:ascii="Arial" w:hAnsi="Arial" w:cs="Arial"/>
        </w:rPr>
        <w:t>Акт</w:t>
      </w:r>
    </w:p>
    <w:p w:rsidR="00833518" w:rsidRPr="00833518" w:rsidRDefault="00833518" w:rsidP="00B0797E">
      <w:pPr>
        <w:pStyle w:val="ab"/>
        <w:jc w:val="center"/>
        <w:rPr>
          <w:rFonts w:ascii="Arial" w:hAnsi="Arial" w:cs="Arial"/>
        </w:rPr>
      </w:pPr>
      <w:r w:rsidRPr="00833518">
        <w:rPr>
          <w:rStyle w:val="aa"/>
          <w:rFonts w:ascii="Arial" w:hAnsi="Arial" w:cs="Arial"/>
        </w:rPr>
        <w:t>осмотра здания (сооружения)</w:t>
      </w:r>
    </w:p>
    <w:p w:rsidR="00833518" w:rsidRPr="00833518" w:rsidRDefault="00833518" w:rsidP="00B0797E">
      <w:pPr>
        <w:pStyle w:val="ab"/>
        <w:jc w:val="center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 "___" ______ г.</w:t>
      </w:r>
    </w:p>
    <w:p w:rsidR="00833518" w:rsidRPr="00833518" w:rsidRDefault="00833518" w:rsidP="00B0797E">
      <w:pPr>
        <w:pStyle w:val="ab"/>
        <w:jc w:val="center"/>
        <w:rPr>
          <w:rFonts w:ascii="Arial" w:hAnsi="Arial" w:cs="Arial"/>
        </w:rPr>
      </w:pPr>
      <w:r w:rsidRPr="00833518">
        <w:rPr>
          <w:rFonts w:ascii="Arial" w:hAnsi="Arial" w:cs="Arial"/>
        </w:rPr>
        <w:t>населенный пункт</w:t>
      </w:r>
    </w:p>
    <w:p w:rsidR="00833518" w:rsidRPr="00833518" w:rsidRDefault="00833518" w:rsidP="00833518">
      <w:pPr>
        <w:rPr>
          <w:rFonts w:ascii="Arial" w:hAnsi="Arial" w:cs="Arial"/>
          <w:sz w:val="24"/>
          <w:szCs w:val="24"/>
        </w:rPr>
      </w:pP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1. Название здания (сооружения) _____________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</w:t>
      </w:r>
      <w:r w:rsidR="00B0797E">
        <w:rPr>
          <w:rFonts w:ascii="Arial" w:hAnsi="Arial" w:cs="Arial"/>
        </w:rPr>
        <w:t>_</w:t>
      </w:r>
      <w:r w:rsidRPr="00833518">
        <w:rPr>
          <w:rFonts w:ascii="Arial" w:hAnsi="Arial" w:cs="Arial"/>
        </w:rPr>
        <w:t>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2. Адрес __________________</w:t>
      </w:r>
      <w:r w:rsidR="00B0797E">
        <w:rPr>
          <w:rFonts w:ascii="Arial" w:hAnsi="Arial" w:cs="Arial"/>
        </w:rPr>
        <w:t>___</w:t>
      </w:r>
      <w:r w:rsidRPr="00833518">
        <w:rPr>
          <w:rFonts w:ascii="Arial" w:hAnsi="Arial" w:cs="Arial"/>
        </w:rPr>
        <w:t>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</w:t>
      </w:r>
      <w:r w:rsidR="00B0797E">
        <w:rPr>
          <w:rFonts w:ascii="Arial" w:hAnsi="Arial" w:cs="Arial"/>
        </w:rPr>
        <w:t>__</w:t>
      </w:r>
      <w:r w:rsidRPr="00833518">
        <w:rPr>
          <w:rFonts w:ascii="Arial" w:hAnsi="Arial" w:cs="Arial"/>
        </w:rPr>
        <w:t>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3. Владелец (балансодержатель) ____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4. Пользователи (наниматели, арендаторы)</w:t>
      </w:r>
      <w:r w:rsidR="00B0797E">
        <w:rPr>
          <w:rFonts w:ascii="Arial" w:hAnsi="Arial" w:cs="Arial"/>
        </w:rPr>
        <w:t>______</w:t>
      </w:r>
      <w:r w:rsidRPr="00833518">
        <w:rPr>
          <w:rFonts w:ascii="Arial" w:hAnsi="Arial" w:cs="Arial"/>
        </w:rPr>
        <w:t>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5. Год постройки ___________________________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6. Материал стен ______________________________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7. Этажность ______________________________________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8. Наличие подвала ____________________________________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Результаты осмотра здания (сооружения) и заключение комиссии: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Комиссия в составе -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 xml:space="preserve">Председателя </w:t>
      </w:r>
      <w:r w:rsidR="00B0797E">
        <w:rPr>
          <w:rFonts w:ascii="Arial" w:hAnsi="Arial" w:cs="Arial"/>
        </w:rPr>
        <w:t>___</w:t>
      </w:r>
      <w:r w:rsidRPr="00833518">
        <w:rPr>
          <w:rFonts w:ascii="Arial" w:hAnsi="Arial" w:cs="Arial"/>
        </w:rPr>
        <w:t>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Членов комиссии: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 xml:space="preserve">1. 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 xml:space="preserve">2. 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 xml:space="preserve">3. 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</w:t>
      </w:r>
      <w:r w:rsidR="00B0797E">
        <w:rPr>
          <w:rFonts w:ascii="Arial" w:hAnsi="Arial" w:cs="Arial"/>
        </w:rPr>
        <w:t>___</w:t>
      </w:r>
      <w:r w:rsidRPr="00833518">
        <w:rPr>
          <w:rFonts w:ascii="Arial" w:hAnsi="Arial" w:cs="Arial"/>
        </w:rPr>
        <w:t>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Представители: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 xml:space="preserve">1. 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 xml:space="preserve">2. 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_______________________________________________________________________,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произвела осмотр _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наименование здания (сооружения)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по вышеуказанному адресу.</w:t>
      </w:r>
    </w:p>
    <w:p w:rsidR="00833518" w:rsidRPr="00833518" w:rsidRDefault="00833518" w:rsidP="0083351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3"/>
        <w:gridCol w:w="4746"/>
        <w:gridCol w:w="1946"/>
        <w:gridCol w:w="2540"/>
      </w:tblGrid>
      <w:tr w:rsidR="00833518" w:rsidRPr="00833518" w:rsidTr="00B0797E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N</w:t>
            </w:r>
            <w:r w:rsidRPr="00833518">
              <w:rPr>
                <w:rFonts w:ascii="Arial" w:hAnsi="Arial" w:cs="Arial"/>
              </w:rPr>
              <w:br/>
              <w:t>п/п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Наименование конструкций, оборудования и устройств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Оценка состояния, описание дефектов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Перечень необходимых и рекомендуемых работ, сроки и исполнители</w:t>
            </w:r>
          </w:p>
        </w:tc>
      </w:tr>
      <w:tr w:rsidR="00833518" w:rsidRPr="00833518" w:rsidTr="00B0797E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1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2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3</w:t>
            </w:r>
          </w:p>
        </w:tc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4</w:t>
            </w:r>
          </w:p>
        </w:tc>
      </w:tr>
      <w:tr w:rsidR="00833518" w:rsidRPr="00833518" w:rsidTr="00B0797E">
        <w:tc>
          <w:tcPr>
            <w:tcW w:w="83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1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2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Наружные сети и колодцы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3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Фундаменты (подвал)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4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Несущие стены (колонны)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5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Перегородки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6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Балки (фермы)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7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Перекрытия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8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Лестницы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9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Полы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10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Проемы (окна, двери, ворота)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lastRenderedPageBreak/>
              <w:t>11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Кровля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12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Наружная отделка</w:t>
            </w:r>
          </w:p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а) архитектурные детали</w:t>
            </w:r>
          </w:p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б) водоотводящие устройства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13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Внутренняя отделка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14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Центральное отопление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15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Местное отопление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16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Санитарно-технические устройства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17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Газоснабжение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18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Вентиляция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19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Мусоропровод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20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Лифты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21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Энергоснабжение, освещение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22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Технологическое оборудование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23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Встроенные помещения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24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_______________________________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  <w:tr w:rsidR="00833518" w:rsidRPr="00833518" w:rsidTr="00B0797E">
        <w:tc>
          <w:tcPr>
            <w:tcW w:w="833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jc w:val="center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25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  <w:r w:rsidRPr="00833518">
              <w:rPr>
                <w:rFonts w:ascii="Arial" w:hAnsi="Arial" w:cs="Arial"/>
              </w:rPr>
              <w:t>_______________________________</w:t>
            </w: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3518" w:rsidRPr="00833518" w:rsidRDefault="00833518" w:rsidP="006F6240">
            <w:pPr>
              <w:pStyle w:val="a8"/>
              <w:rPr>
                <w:rFonts w:ascii="Arial" w:hAnsi="Arial" w:cs="Arial"/>
              </w:rPr>
            </w:pPr>
          </w:p>
        </w:tc>
      </w:tr>
    </w:tbl>
    <w:p w:rsidR="00833518" w:rsidRPr="00833518" w:rsidRDefault="00833518" w:rsidP="00833518">
      <w:pPr>
        <w:rPr>
          <w:rFonts w:ascii="Arial" w:hAnsi="Arial" w:cs="Arial"/>
          <w:sz w:val="24"/>
          <w:szCs w:val="24"/>
        </w:rPr>
      </w:pP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В ходе общего внешнего осмотра произведено: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1) взятие проб материалов для испытаний _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 xml:space="preserve">2) другие замеры и испытания конструкций и оборудования </w:t>
      </w:r>
      <w:r w:rsidR="00B0797E">
        <w:rPr>
          <w:rFonts w:ascii="Arial" w:hAnsi="Arial" w:cs="Arial"/>
        </w:rPr>
        <w:t>______</w:t>
      </w:r>
      <w:r w:rsidRPr="00833518">
        <w:rPr>
          <w:rFonts w:ascii="Arial" w:hAnsi="Arial" w:cs="Arial"/>
        </w:rPr>
        <w:t>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Выводы и рекомендации: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rPr>
          <w:rFonts w:ascii="Arial" w:hAnsi="Arial" w:cs="Arial"/>
          <w:sz w:val="24"/>
          <w:szCs w:val="24"/>
        </w:rPr>
      </w:pP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Подписи: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Председатель комиссии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Члены комиссии</w:t>
      </w:r>
    </w:p>
    <w:p w:rsidR="00833518" w:rsidRDefault="00833518" w:rsidP="00833518">
      <w:pPr>
        <w:rPr>
          <w:rFonts w:ascii="Arial" w:hAnsi="Arial" w:cs="Arial"/>
          <w:sz w:val="24"/>
          <w:szCs w:val="24"/>
        </w:rPr>
      </w:pPr>
    </w:p>
    <w:p w:rsidR="00B0797E" w:rsidRDefault="00B0797E" w:rsidP="00833518">
      <w:pPr>
        <w:rPr>
          <w:rFonts w:ascii="Arial" w:hAnsi="Arial" w:cs="Arial"/>
          <w:sz w:val="24"/>
          <w:szCs w:val="24"/>
        </w:rPr>
      </w:pPr>
    </w:p>
    <w:p w:rsidR="00B0797E" w:rsidRDefault="00B0797E" w:rsidP="00833518">
      <w:pPr>
        <w:rPr>
          <w:rFonts w:ascii="Arial" w:hAnsi="Arial" w:cs="Arial"/>
          <w:sz w:val="24"/>
          <w:szCs w:val="24"/>
        </w:rPr>
      </w:pPr>
    </w:p>
    <w:p w:rsidR="00B0797E" w:rsidRDefault="00B0797E" w:rsidP="00833518">
      <w:pPr>
        <w:rPr>
          <w:rFonts w:ascii="Arial" w:hAnsi="Arial" w:cs="Arial"/>
          <w:sz w:val="24"/>
          <w:szCs w:val="24"/>
        </w:rPr>
      </w:pPr>
    </w:p>
    <w:p w:rsidR="00B0797E" w:rsidRDefault="00B0797E" w:rsidP="00833518">
      <w:pPr>
        <w:rPr>
          <w:rFonts w:ascii="Arial" w:hAnsi="Arial" w:cs="Arial"/>
          <w:sz w:val="24"/>
          <w:szCs w:val="24"/>
        </w:rPr>
      </w:pPr>
    </w:p>
    <w:p w:rsidR="00B0797E" w:rsidRDefault="00B0797E" w:rsidP="00833518">
      <w:pPr>
        <w:rPr>
          <w:rFonts w:ascii="Arial" w:hAnsi="Arial" w:cs="Arial"/>
          <w:sz w:val="24"/>
          <w:szCs w:val="24"/>
        </w:rPr>
      </w:pPr>
    </w:p>
    <w:p w:rsidR="00B0797E" w:rsidRDefault="00B0797E" w:rsidP="00833518">
      <w:pPr>
        <w:rPr>
          <w:rFonts w:ascii="Arial" w:hAnsi="Arial" w:cs="Arial"/>
          <w:sz w:val="24"/>
          <w:szCs w:val="24"/>
        </w:rPr>
      </w:pPr>
    </w:p>
    <w:p w:rsidR="00B0797E" w:rsidRDefault="00B0797E" w:rsidP="00833518">
      <w:pPr>
        <w:rPr>
          <w:rFonts w:ascii="Arial" w:hAnsi="Arial" w:cs="Arial"/>
          <w:sz w:val="24"/>
          <w:szCs w:val="24"/>
        </w:rPr>
      </w:pPr>
    </w:p>
    <w:p w:rsidR="00B0797E" w:rsidRDefault="00B0797E" w:rsidP="00833518">
      <w:pPr>
        <w:rPr>
          <w:rFonts w:ascii="Arial" w:hAnsi="Arial" w:cs="Arial"/>
          <w:sz w:val="24"/>
          <w:szCs w:val="24"/>
        </w:rPr>
      </w:pPr>
    </w:p>
    <w:p w:rsidR="00B0797E" w:rsidRDefault="00B0797E" w:rsidP="00833518">
      <w:pPr>
        <w:rPr>
          <w:rFonts w:ascii="Arial" w:hAnsi="Arial" w:cs="Arial"/>
          <w:sz w:val="24"/>
          <w:szCs w:val="24"/>
        </w:rPr>
      </w:pPr>
    </w:p>
    <w:p w:rsidR="00B0797E" w:rsidRDefault="00B0797E" w:rsidP="00833518">
      <w:pPr>
        <w:rPr>
          <w:rFonts w:ascii="Arial" w:hAnsi="Arial" w:cs="Arial"/>
          <w:sz w:val="24"/>
          <w:szCs w:val="24"/>
        </w:rPr>
      </w:pPr>
    </w:p>
    <w:p w:rsidR="00B0797E" w:rsidRPr="00833518" w:rsidRDefault="00B0797E" w:rsidP="00833518">
      <w:pPr>
        <w:rPr>
          <w:rFonts w:ascii="Arial" w:hAnsi="Arial" w:cs="Arial"/>
          <w:sz w:val="24"/>
          <w:szCs w:val="24"/>
        </w:rPr>
      </w:pPr>
    </w:p>
    <w:p w:rsidR="00833518" w:rsidRPr="00833518" w:rsidRDefault="00833518" w:rsidP="00833518">
      <w:pPr>
        <w:jc w:val="right"/>
        <w:rPr>
          <w:rStyle w:val="aa"/>
          <w:rFonts w:ascii="Arial" w:hAnsi="Arial" w:cs="Arial"/>
          <w:sz w:val="24"/>
          <w:szCs w:val="24"/>
        </w:rPr>
      </w:pPr>
      <w:bookmarkStart w:id="20" w:name="sub_1200"/>
      <w:r w:rsidRPr="00833518">
        <w:rPr>
          <w:rStyle w:val="aa"/>
          <w:rFonts w:ascii="Arial" w:hAnsi="Arial" w:cs="Arial"/>
          <w:sz w:val="24"/>
          <w:szCs w:val="24"/>
        </w:rPr>
        <w:lastRenderedPageBreak/>
        <w:t>Приложение 2</w:t>
      </w:r>
      <w:r w:rsidRPr="00833518">
        <w:rPr>
          <w:rStyle w:val="aa"/>
          <w:rFonts w:ascii="Arial" w:hAnsi="Arial" w:cs="Arial"/>
          <w:sz w:val="24"/>
          <w:szCs w:val="24"/>
        </w:rPr>
        <w:br/>
        <w:t xml:space="preserve">к </w:t>
      </w:r>
      <w:hyperlink w:anchor="sub_1000" w:history="1">
        <w:r w:rsidRPr="00B0797E">
          <w:rPr>
            <w:rStyle w:val="a7"/>
            <w:rFonts w:ascii="Arial" w:hAnsi="Arial" w:cs="Arial"/>
            <w:b/>
            <w:color w:val="auto"/>
            <w:sz w:val="24"/>
            <w:szCs w:val="24"/>
          </w:rPr>
          <w:t>Порядку</w:t>
        </w:r>
      </w:hyperlink>
      <w:r w:rsidRPr="00833518">
        <w:rPr>
          <w:rStyle w:val="aa"/>
          <w:rFonts w:ascii="Arial" w:hAnsi="Arial" w:cs="Arial"/>
          <w:sz w:val="24"/>
          <w:szCs w:val="24"/>
        </w:rPr>
        <w:t xml:space="preserve"> проведения осмотра зданий, сооружений</w:t>
      </w:r>
      <w:r w:rsidRPr="00833518">
        <w:rPr>
          <w:rStyle w:val="aa"/>
          <w:rFonts w:ascii="Arial" w:hAnsi="Arial" w:cs="Arial"/>
          <w:sz w:val="24"/>
          <w:szCs w:val="24"/>
        </w:rPr>
        <w:br/>
        <w:t>в целях оценки их технического состояния и</w:t>
      </w:r>
      <w:r w:rsidRPr="00833518">
        <w:rPr>
          <w:rStyle w:val="aa"/>
          <w:rFonts w:ascii="Arial" w:hAnsi="Arial" w:cs="Arial"/>
          <w:sz w:val="24"/>
          <w:szCs w:val="24"/>
        </w:rPr>
        <w:br/>
        <w:t>надлежащего технического обслуживания</w:t>
      </w:r>
      <w:r w:rsidRPr="00833518">
        <w:rPr>
          <w:rStyle w:val="aa"/>
          <w:rFonts w:ascii="Arial" w:hAnsi="Arial" w:cs="Arial"/>
          <w:sz w:val="24"/>
          <w:szCs w:val="24"/>
        </w:rPr>
        <w:br/>
        <w:t xml:space="preserve">на территории </w:t>
      </w:r>
      <w:r w:rsidR="00B0797E">
        <w:rPr>
          <w:rStyle w:val="aa"/>
          <w:rFonts w:ascii="Arial" w:hAnsi="Arial" w:cs="Arial"/>
          <w:sz w:val="24"/>
          <w:szCs w:val="24"/>
        </w:rPr>
        <w:t xml:space="preserve">Кочкуровского </w:t>
      </w:r>
      <w:r w:rsidRPr="00833518">
        <w:rPr>
          <w:rStyle w:val="aa"/>
          <w:rFonts w:ascii="Arial" w:hAnsi="Arial" w:cs="Arial"/>
          <w:sz w:val="24"/>
          <w:szCs w:val="24"/>
        </w:rPr>
        <w:t>муниципального района</w:t>
      </w:r>
    </w:p>
    <w:bookmarkEnd w:id="20"/>
    <w:p w:rsidR="00833518" w:rsidRPr="00833518" w:rsidRDefault="00833518" w:rsidP="00833518">
      <w:pPr>
        <w:rPr>
          <w:rFonts w:ascii="Arial" w:hAnsi="Arial" w:cs="Arial"/>
          <w:sz w:val="24"/>
          <w:szCs w:val="24"/>
        </w:rPr>
      </w:pPr>
    </w:p>
    <w:p w:rsidR="00833518" w:rsidRPr="00833518" w:rsidRDefault="00833518" w:rsidP="00833518">
      <w:pPr>
        <w:rPr>
          <w:rFonts w:ascii="Arial" w:hAnsi="Arial" w:cs="Arial"/>
          <w:sz w:val="24"/>
          <w:szCs w:val="24"/>
        </w:rPr>
      </w:pPr>
    </w:p>
    <w:p w:rsidR="00833518" w:rsidRPr="00833518" w:rsidRDefault="00833518" w:rsidP="00B0797E">
      <w:pPr>
        <w:pStyle w:val="ab"/>
        <w:jc w:val="center"/>
        <w:rPr>
          <w:rFonts w:ascii="Arial" w:hAnsi="Arial" w:cs="Arial"/>
        </w:rPr>
      </w:pPr>
      <w:r w:rsidRPr="00833518">
        <w:rPr>
          <w:rStyle w:val="aa"/>
          <w:rFonts w:ascii="Arial" w:hAnsi="Arial" w:cs="Arial"/>
        </w:rPr>
        <w:t>Акт</w:t>
      </w:r>
    </w:p>
    <w:p w:rsidR="00833518" w:rsidRPr="00833518" w:rsidRDefault="00833518" w:rsidP="00B0797E">
      <w:pPr>
        <w:pStyle w:val="ab"/>
        <w:jc w:val="center"/>
        <w:rPr>
          <w:rFonts w:ascii="Arial" w:hAnsi="Arial" w:cs="Arial"/>
        </w:rPr>
      </w:pPr>
      <w:r w:rsidRPr="00833518">
        <w:rPr>
          <w:rStyle w:val="aa"/>
          <w:rFonts w:ascii="Arial" w:hAnsi="Arial" w:cs="Arial"/>
        </w:rPr>
        <w:t>осмотра зданий (сооружений) при аварийных ситуациях</w:t>
      </w:r>
    </w:p>
    <w:p w:rsidR="00833518" w:rsidRPr="00833518" w:rsidRDefault="00833518" w:rsidP="00B0797E">
      <w:pPr>
        <w:pStyle w:val="ab"/>
        <w:jc w:val="center"/>
        <w:rPr>
          <w:rFonts w:ascii="Arial" w:hAnsi="Arial" w:cs="Arial"/>
        </w:rPr>
      </w:pPr>
      <w:r w:rsidRPr="00833518">
        <w:rPr>
          <w:rStyle w:val="aa"/>
          <w:rFonts w:ascii="Arial" w:hAnsi="Arial" w:cs="Arial"/>
        </w:rPr>
        <w:t>или угрозе разрушения</w:t>
      </w:r>
    </w:p>
    <w:p w:rsidR="00833518" w:rsidRPr="00833518" w:rsidRDefault="00833518" w:rsidP="00B0797E">
      <w:pPr>
        <w:pStyle w:val="ab"/>
        <w:jc w:val="center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 "__" ______ г.</w:t>
      </w:r>
    </w:p>
    <w:p w:rsidR="00833518" w:rsidRPr="00833518" w:rsidRDefault="00833518" w:rsidP="00B0797E">
      <w:pPr>
        <w:pStyle w:val="ab"/>
        <w:jc w:val="center"/>
        <w:rPr>
          <w:rFonts w:ascii="Arial" w:hAnsi="Arial" w:cs="Arial"/>
        </w:rPr>
      </w:pPr>
      <w:r w:rsidRPr="00833518">
        <w:rPr>
          <w:rFonts w:ascii="Arial" w:hAnsi="Arial" w:cs="Arial"/>
        </w:rPr>
        <w:t>населенный пункт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 xml:space="preserve">Название зданий (сооружений) </w:t>
      </w:r>
      <w:r w:rsidR="00B0797E">
        <w:rPr>
          <w:rFonts w:ascii="Arial" w:hAnsi="Arial" w:cs="Arial"/>
        </w:rPr>
        <w:t>___</w:t>
      </w:r>
      <w:r w:rsidRPr="00833518">
        <w:rPr>
          <w:rFonts w:ascii="Arial" w:hAnsi="Arial" w:cs="Arial"/>
        </w:rPr>
        <w:t>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Адрес ____________________</w:t>
      </w:r>
      <w:r w:rsidR="00B0797E">
        <w:rPr>
          <w:rFonts w:ascii="Arial" w:hAnsi="Arial" w:cs="Arial"/>
        </w:rPr>
        <w:t>_</w:t>
      </w:r>
      <w:r w:rsidRPr="00833518">
        <w:rPr>
          <w:rFonts w:ascii="Arial" w:hAnsi="Arial" w:cs="Arial"/>
        </w:rPr>
        <w:t>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Владелец (балансодержатель) ___</w:t>
      </w:r>
      <w:r w:rsidR="00B0797E">
        <w:rPr>
          <w:rFonts w:ascii="Arial" w:hAnsi="Arial" w:cs="Arial"/>
        </w:rPr>
        <w:t>__</w:t>
      </w:r>
      <w:r w:rsidRPr="00833518">
        <w:rPr>
          <w:rFonts w:ascii="Arial" w:hAnsi="Arial" w:cs="Arial"/>
        </w:rPr>
        <w:t>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Материал стен ______________________________________</w:t>
      </w:r>
      <w:r w:rsidR="00B0797E">
        <w:rPr>
          <w:rFonts w:ascii="Arial" w:hAnsi="Arial" w:cs="Arial"/>
        </w:rPr>
        <w:t>_</w:t>
      </w:r>
      <w:r w:rsidRPr="00833518">
        <w:rPr>
          <w:rFonts w:ascii="Arial" w:hAnsi="Arial" w:cs="Arial"/>
        </w:rPr>
        <w:t>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Этажность ___________________________________________</w:t>
      </w:r>
      <w:r w:rsidR="00B0797E">
        <w:rPr>
          <w:rFonts w:ascii="Arial" w:hAnsi="Arial" w:cs="Arial"/>
        </w:rPr>
        <w:t>_</w:t>
      </w:r>
      <w:r w:rsidRPr="00833518">
        <w:rPr>
          <w:rFonts w:ascii="Arial" w:hAnsi="Arial" w:cs="Arial"/>
        </w:rPr>
        <w:t>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 xml:space="preserve">Характер и дата неблагоприятных воздействий 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Результаты осмотра зданий (сооружений) и заключение комиссии: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Комиссия в составе -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 xml:space="preserve">Председатель комиссии </w:t>
      </w:r>
      <w:r w:rsidR="00B0797E">
        <w:rPr>
          <w:rFonts w:ascii="Arial" w:hAnsi="Arial" w:cs="Arial"/>
        </w:rPr>
        <w:t>__</w:t>
      </w:r>
      <w:r w:rsidRPr="00833518">
        <w:rPr>
          <w:rFonts w:ascii="Arial" w:hAnsi="Arial" w:cs="Arial"/>
        </w:rPr>
        <w:t>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Члены комиссии _______</w:t>
      </w:r>
      <w:r w:rsidR="00B0797E">
        <w:rPr>
          <w:rFonts w:ascii="Arial" w:hAnsi="Arial" w:cs="Arial"/>
        </w:rPr>
        <w:t>__</w:t>
      </w:r>
      <w:r w:rsidRPr="00833518">
        <w:rPr>
          <w:rFonts w:ascii="Arial" w:hAnsi="Arial" w:cs="Arial"/>
        </w:rPr>
        <w:t>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</w:t>
      </w:r>
      <w:r w:rsidR="00B0797E">
        <w:rPr>
          <w:rFonts w:ascii="Arial" w:hAnsi="Arial" w:cs="Arial"/>
        </w:rPr>
        <w:t>_</w:t>
      </w:r>
      <w:r w:rsidRPr="00833518">
        <w:rPr>
          <w:rFonts w:ascii="Arial" w:hAnsi="Arial" w:cs="Arial"/>
        </w:rPr>
        <w:t>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 xml:space="preserve">Представители </w:t>
      </w:r>
      <w:r w:rsidR="00B0797E">
        <w:rPr>
          <w:rFonts w:ascii="Arial" w:hAnsi="Arial" w:cs="Arial"/>
        </w:rPr>
        <w:t>__</w:t>
      </w:r>
      <w:r w:rsidRPr="00833518">
        <w:rPr>
          <w:rFonts w:ascii="Arial" w:hAnsi="Arial" w:cs="Arial"/>
        </w:rPr>
        <w:t>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</w:t>
      </w:r>
      <w:r w:rsidR="00B0797E">
        <w:rPr>
          <w:rFonts w:ascii="Arial" w:hAnsi="Arial" w:cs="Arial"/>
        </w:rPr>
        <w:t>_</w:t>
      </w:r>
      <w:r w:rsidRPr="00833518">
        <w:rPr>
          <w:rFonts w:ascii="Arial" w:hAnsi="Arial" w:cs="Arial"/>
        </w:rPr>
        <w:t>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произвела осмотр __</w:t>
      </w:r>
      <w:r w:rsidR="00B0797E">
        <w:rPr>
          <w:rFonts w:ascii="Arial" w:hAnsi="Arial" w:cs="Arial"/>
        </w:rPr>
        <w:t>___</w:t>
      </w:r>
      <w:r w:rsidRPr="00833518">
        <w:rPr>
          <w:rFonts w:ascii="Arial" w:hAnsi="Arial" w:cs="Arial"/>
        </w:rPr>
        <w:t>_____________________________________________________,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наименование зданий (сооружений)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пострадавших в результате ________</w:t>
      </w:r>
      <w:r w:rsidR="00B0797E">
        <w:rPr>
          <w:rFonts w:ascii="Arial" w:hAnsi="Arial" w:cs="Arial"/>
        </w:rPr>
        <w:t>___</w:t>
      </w:r>
      <w:r w:rsidRPr="00833518">
        <w:rPr>
          <w:rFonts w:ascii="Arial" w:hAnsi="Arial" w:cs="Arial"/>
        </w:rPr>
        <w:t>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</w:t>
      </w:r>
      <w:r w:rsidR="00B0797E">
        <w:rPr>
          <w:rFonts w:ascii="Arial" w:hAnsi="Arial" w:cs="Arial"/>
        </w:rPr>
        <w:t>_</w:t>
      </w:r>
      <w:r w:rsidRPr="00833518">
        <w:rPr>
          <w:rFonts w:ascii="Arial" w:hAnsi="Arial" w:cs="Arial"/>
        </w:rPr>
        <w:t>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Краткое описание последствий неблагоприятных воздействий: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proofErr w:type="gramStart"/>
      <w:r w:rsidRPr="00833518">
        <w:rPr>
          <w:rFonts w:ascii="Arial" w:hAnsi="Arial" w:cs="Arial"/>
        </w:rPr>
        <w:t>Характеристика  состояния</w:t>
      </w:r>
      <w:proofErr w:type="gramEnd"/>
      <w:r w:rsidRPr="00833518">
        <w:rPr>
          <w:rFonts w:ascii="Arial" w:hAnsi="Arial" w:cs="Arial"/>
        </w:rPr>
        <w:t xml:space="preserve">   здания  (сооружения)   после  неблагоприятных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воздействий ________________________________________</w:t>
      </w:r>
      <w:r w:rsidR="00B0797E">
        <w:rPr>
          <w:rFonts w:ascii="Arial" w:hAnsi="Arial" w:cs="Arial"/>
        </w:rPr>
        <w:t>_</w:t>
      </w:r>
      <w:r w:rsidRPr="00833518">
        <w:rPr>
          <w:rFonts w:ascii="Arial" w:hAnsi="Arial" w:cs="Arial"/>
        </w:rPr>
        <w:t>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Сведения  о  мерах  по  предотвращению  развития  разрушительных явлений,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принятых сразу после неблагоприятных воздействий _________</w:t>
      </w:r>
      <w:r w:rsidR="00B0797E">
        <w:rPr>
          <w:rFonts w:ascii="Arial" w:hAnsi="Arial" w:cs="Arial"/>
        </w:rPr>
        <w:t>____</w:t>
      </w:r>
      <w:r w:rsidRPr="00833518">
        <w:rPr>
          <w:rFonts w:ascii="Arial" w:hAnsi="Arial" w:cs="Arial"/>
        </w:rPr>
        <w:t>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Рекомендации  по  ликвидации  последствий  неблагоприятных   воздействий,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сроки и исполнители _</w:t>
      </w:r>
      <w:r w:rsidR="00B0797E">
        <w:rPr>
          <w:rFonts w:ascii="Arial" w:hAnsi="Arial" w:cs="Arial"/>
        </w:rPr>
        <w:t>__</w:t>
      </w:r>
      <w:r w:rsidRPr="00833518">
        <w:rPr>
          <w:rFonts w:ascii="Arial" w:hAnsi="Arial" w:cs="Arial"/>
        </w:rPr>
        <w:t>____________________________________________________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_________________________________________________________________________</w:t>
      </w:r>
    </w:p>
    <w:p w:rsidR="00833518" w:rsidRPr="00833518" w:rsidRDefault="00833518" w:rsidP="00833518">
      <w:pPr>
        <w:rPr>
          <w:rFonts w:ascii="Arial" w:hAnsi="Arial" w:cs="Arial"/>
          <w:sz w:val="24"/>
          <w:szCs w:val="24"/>
        </w:rPr>
      </w:pP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Подписи: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Председатель комиссии</w:t>
      </w:r>
    </w:p>
    <w:p w:rsidR="00833518" w:rsidRPr="00833518" w:rsidRDefault="00833518" w:rsidP="00833518">
      <w:pPr>
        <w:pStyle w:val="ab"/>
        <w:rPr>
          <w:rFonts w:ascii="Arial" w:hAnsi="Arial" w:cs="Arial"/>
        </w:rPr>
      </w:pPr>
      <w:r w:rsidRPr="00833518">
        <w:rPr>
          <w:rFonts w:ascii="Arial" w:hAnsi="Arial" w:cs="Arial"/>
        </w:rPr>
        <w:t>Члены комиссии</w:t>
      </w:r>
    </w:p>
    <w:p w:rsidR="00833518" w:rsidRPr="00833518" w:rsidRDefault="00833518" w:rsidP="00833518">
      <w:pPr>
        <w:rPr>
          <w:rFonts w:ascii="Arial" w:hAnsi="Arial" w:cs="Arial"/>
          <w:sz w:val="24"/>
          <w:szCs w:val="24"/>
        </w:rPr>
      </w:pPr>
    </w:p>
    <w:sectPr w:rsidR="00833518" w:rsidRPr="00833518" w:rsidSect="008742F8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262C2"/>
    <w:multiLevelType w:val="multilevel"/>
    <w:tmpl w:val="F260F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4687E"/>
    <w:multiLevelType w:val="multilevel"/>
    <w:tmpl w:val="FE48C3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CA6536"/>
    <w:multiLevelType w:val="multilevel"/>
    <w:tmpl w:val="2C2AA8C6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" w15:restartNumberingAfterBreak="0">
    <w:nsid w:val="52B66606"/>
    <w:multiLevelType w:val="multilevel"/>
    <w:tmpl w:val="6ABE9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3EE"/>
    <w:rsid w:val="000A06F1"/>
    <w:rsid w:val="000A2EED"/>
    <w:rsid w:val="000E1D34"/>
    <w:rsid w:val="0011165E"/>
    <w:rsid w:val="001A67A2"/>
    <w:rsid w:val="001B093E"/>
    <w:rsid w:val="001B2D8E"/>
    <w:rsid w:val="001E418A"/>
    <w:rsid w:val="0021234B"/>
    <w:rsid w:val="0027662D"/>
    <w:rsid w:val="00310C4C"/>
    <w:rsid w:val="003177D8"/>
    <w:rsid w:val="00363089"/>
    <w:rsid w:val="00393E6D"/>
    <w:rsid w:val="003B19D7"/>
    <w:rsid w:val="003B6CCE"/>
    <w:rsid w:val="003D76CB"/>
    <w:rsid w:val="003E7397"/>
    <w:rsid w:val="00444449"/>
    <w:rsid w:val="0045131C"/>
    <w:rsid w:val="004527D6"/>
    <w:rsid w:val="00502575"/>
    <w:rsid w:val="005A224F"/>
    <w:rsid w:val="00707B97"/>
    <w:rsid w:val="0074674A"/>
    <w:rsid w:val="007A630E"/>
    <w:rsid w:val="007F63D7"/>
    <w:rsid w:val="00814877"/>
    <w:rsid w:val="00822905"/>
    <w:rsid w:val="00833518"/>
    <w:rsid w:val="008742F8"/>
    <w:rsid w:val="008B2052"/>
    <w:rsid w:val="00901208"/>
    <w:rsid w:val="00941F1E"/>
    <w:rsid w:val="00961AE1"/>
    <w:rsid w:val="009926F1"/>
    <w:rsid w:val="00A94DFE"/>
    <w:rsid w:val="00B053EE"/>
    <w:rsid w:val="00B0797E"/>
    <w:rsid w:val="00B272E7"/>
    <w:rsid w:val="00BA5DD8"/>
    <w:rsid w:val="00BB69DF"/>
    <w:rsid w:val="00BC0EB7"/>
    <w:rsid w:val="00BC11D6"/>
    <w:rsid w:val="00C1052F"/>
    <w:rsid w:val="00C519CD"/>
    <w:rsid w:val="00C85A12"/>
    <w:rsid w:val="00D509BD"/>
    <w:rsid w:val="00DB6EEF"/>
    <w:rsid w:val="00DC72EE"/>
    <w:rsid w:val="00EB1A18"/>
    <w:rsid w:val="00EE3509"/>
    <w:rsid w:val="00F42587"/>
    <w:rsid w:val="00F767E7"/>
    <w:rsid w:val="00FC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A5920C-2A89-4E34-AE25-7F4D0F51B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A06F1"/>
    <w:pPr>
      <w:spacing w:before="100" w:beforeAutospacing="1" w:after="100" w:afterAutospacing="1" w:line="240" w:lineRule="atLeast"/>
      <w:outlineLvl w:val="0"/>
    </w:pPr>
    <w:rPr>
      <w:rFonts w:ascii="Georgia" w:eastAsia="Times New Roman" w:hAnsi="Georgia" w:cs="Times New Roman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06F1"/>
    <w:rPr>
      <w:rFonts w:ascii="Georgia" w:eastAsia="Times New Roman" w:hAnsi="Georgia" w:cs="Times New Roman"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A06F1"/>
    <w:rPr>
      <w:b w:val="0"/>
      <w:bCs w:val="0"/>
      <w:color w:val="0066CC"/>
      <w:u w:val="single"/>
    </w:rPr>
  </w:style>
  <w:style w:type="character" w:customStyle="1" w:styleId="doc-level-local">
    <w:name w:val="doc-level-local"/>
    <w:basedOn w:val="a0"/>
    <w:rsid w:val="000A06F1"/>
  </w:style>
  <w:style w:type="character" w:customStyle="1" w:styleId="doc-type-primary">
    <w:name w:val="doc-type-primary"/>
    <w:basedOn w:val="a0"/>
    <w:rsid w:val="000A06F1"/>
  </w:style>
  <w:style w:type="character" w:styleId="a4">
    <w:name w:val="Strong"/>
    <w:basedOn w:val="a0"/>
    <w:uiPriority w:val="22"/>
    <w:qFormat/>
    <w:rsid w:val="000A06F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025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02575"/>
    <w:rPr>
      <w:rFonts w:ascii="Segoe UI" w:hAnsi="Segoe UI" w:cs="Segoe UI"/>
      <w:sz w:val="18"/>
      <w:szCs w:val="18"/>
    </w:rPr>
  </w:style>
  <w:style w:type="character" w:customStyle="1" w:styleId="a7">
    <w:name w:val="Гипертекстовая ссылка"/>
    <w:uiPriority w:val="99"/>
    <w:rsid w:val="0027662D"/>
    <w:rPr>
      <w:b w:val="0"/>
      <w:bCs w:val="0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27662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2766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a">
    <w:name w:val="Цветовое выделение"/>
    <w:uiPriority w:val="99"/>
    <w:rsid w:val="00833518"/>
    <w:rPr>
      <w:b/>
      <w:bCs/>
      <w:color w:val="26282F"/>
    </w:rPr>
  </w:style>
  <w:style w:type="paragraph" w:customStyle="1" w:styleId="ab">
    <w:name w:val="Таблицы (моноширинный)"/>
    <w:basedOn w:val="a"/>
    <w:next w:val="a"/>
    <w:uiPriority w:val="99"/>
    <w:rsid w:val="0083351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5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6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5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590366">
                  <w:marLeft w:val="600"/>
                  <w:marRight w:val="600"/>
                  <w:marTop w:val="36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12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52308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93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826076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0533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968632.0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186367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38258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27500-7F3E-4150-9C00-F0E972DF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2190</Words>
  <Characters>12487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Чернышев</dc:creator>
  <cp:lastModifiedBy>Адм Кочкуровского р</cp:lastModifiedBy>
  <cp:revision>6</cp:revision>
  <cp:lastPrinted>2019-09-26T07:54:00Z</cp:lastPrinted>
  <dcterms:created xsi:type="dcterms:W3CDTF">2019-09-25T14:19:00Z</dcterms:created>
  <dcterms:modified xsi:type="dcterms:W3CDTF">2019-10-14T06:56:00Z</dcterms:modified>
</cp:coreProperties>
</file>