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7B6" w:rsidRDefault="006537B6" w:rsidP="006537B6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</w:p>
    <w:p w:rsidR="006537B6" w:rsidRPr="00EE70CE" w:rsidRDefault="006537B6" w:rsidP="006537B6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537B6" w:rsidRPr="00EE70CE" w:rsidRDefault="006537B6" w:rsidP="006537B6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6537B6" w:rsidRPr="00EE70CE" w:rsidRDefault="006537B6" w:rsidP="006537B6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6537B6" w:rsidRPr="00EE70CE" w:rsidRDefault="006537B6" w:rsidP="006537B6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6537B6" w:rsidRPr="00EE70CE" w:rsidRDefault="006537B6" w:rsidP="006537B6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6537B6" w:rsidRDefault="006537B6" w:rsidP="006537B6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6537B6" w:rsidRPr="00EE70CE" w:rsidRDefault="006537B6" w:rsidP="006537B6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6537B6" w:rsidRPr="00EE70CE" w:rsidRDefault="006537B6" w:rsidP="006537B6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6537B6" w:rsidRPr="00EE70CE" w:rsidRDefault="006537B6" w:rsidP="006537B6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6537B6" w:rsidRPr="00EE70CE" w:rsidRDefault="00063F86" w:rsidP="006537B6">
      <w:pPr>
        <w:ind w:firstLine="709"/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№ </w:t>
      </w:r>
      <w:r w:rsidR="00EA1D09">
        <w:rPr>
          <w:rFonts w:ascii="Arial" w:hAnsi="Arial" w:cs="Arial"/>
          <w:b/>
          <w:sz w:val="32"/>
          <w:szCs w:val="32"/>
        </w:rPr>
        <w:t>8</w:t>
      </w:r>
      <w:r w:rsidR="006537B6" w:rsidRPr="00EE70CE">
        <w:rPr>
          <w:rFonts w:ascii="Arial" w:hAnsi="Arial" w:cs="Arial"/>
          <w:b/>
          <w:sz w:val="32"/>
          <w:szCs w:val="32"/>
        </w:rPr>
        <w:tab/>
      </w:r>
      <w:r w:rsidR="006537B6" w:rsidRPr="00EE70CE">
        <w:rPr>
          <w:rFonts w:ascii="Arial" w:hAnsi="Arial" w:cs="Arial"/>
          <w:b/>
          <w:sz w:val="32"/>
          <w:szCs w:val="32"/>
        </w:rPr>
        <w:tab/>
      </w:r>
      <w:r w:rsidR="006537B6" w:rsidRPr="00EE70CE">
        <w:rPr>
          <w:rFonts w:ascii="Arial" w:hAnsi="Arial" w:cs="Arial"/>
          <w:b/>
          <w:sz w:val="32"/>
          <w:szCs w:val="32"/>
        </w:rPr>
        <w:tab/>
      </w:r>
      <w:r w:rsidR="006537B6" w:rsidRPr="00EE70CE">
        <w:rPr>
          <w:rFonts w:ascii="Arial" w:hAnsi="Arial" w:cs="Arial"/>
          <w:b/>
          <w:sz w:val="32"/>
          <w:szCs w:val="32"/>
        </w:rPr>
        <w:tab/>
      </w:r>
      <w:r w:rsidR="006537B6"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EA1D09">
        <w:rPr>
          <w:rFonts w:ascii="Arial" w:hAnsi="Arial" w:cs="Arial"/>
          <w:b/>
          <w:sz w:val="32"/>
          <w:szCs w:val="32"/>
        </w:rPr>
        <w:t>20.09.</w:t>
      </w:r>
      <w:r w:rsidR="006537B6">
        <w:rPr>
          <w:rFonts w:ascii="Arial" w:hAnsi="Arial" w:cs="Arial"/>
          <w:b/>
          <w:sz w:val="32"/>
          <w:szCs w:val="32"/>
        </w:rPr>
        <w:t>2019</w:t>
      </w:r>
      <w:r w:rsidR="006537B6"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6537B6" w:rsidRPr="00EE70CE" w:rsidRDefault="006537B6" w:rsidP="006537B6">
      <w:pPr>
        <w:ind w:firstLine="709"/>
        <w:rPr>
          <w:rFonts w:ascii="Arial" w:hAnsi="Arial" w:cs="Arial"/>
          <w:szCs w:val="28"/>
        </w:rPr>
      </w:pPr>
    </w:p>
    <w:p w:rsidR="006537B6" w:rsidRDefault="006537B6" w:rsidP="006537B6">
      <w:pPr>
        <w:jc w:val="center"/>
        <w:rPr>
          <w:rFonts w:ascii="Arial" w:hAnsi="Arial" w:cs="Arial"/>
          <w:b/>
          <w:sz w:val="32"/>
          <w:szCs w:val="32"/>
        </w:rPr>
      </w:pPr>
      <w:r w:rsidRPr="000627A4">
        <w:rPr>
          <w:rFonts w:ascii="Arial" w:hAnsi="Arial" w:cs="Arial"/>
          <w:b/>
          <w:sz w:val="32"/>
          <w:szCs w:val="32"/>
        </w:rPr>
        <w:t>О</w:t>
      </w:r>
      <w:r>
        <w:rPr>
          <w:rFonts w:ascii="Arial" w:hAnsi="Arial" w:cs="Arial"/>
          <w:b/>
          <w:sz w:val="32"/>
          <w:szCs w:val="32"/>
        </w:rPr>
        <w:t xml:space="preserve"> СОЗДАНИИ АДМИНИСТРАЦИИ ВНОВЬ ОБРАЗОВАННОГО СЕМИЛЕЙСКОГО СЕЛЬСКОГО ПОСЕЛЕНИЯ КОЧКУРОВСКОГО </w:t>
      </w:r>
    </w:p>
    <w:p w:rsidR="006537B6" w:rsidRPr="00241772" w:rsidRDefault="006537B6" w:rsidP="006537B6">
      <w:pPr>
        <w:jc w:val="center"/>
        <w:rPr>
          <w:sz w:val="26"/>
          <w:szCs w:val="26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6537B6" w:rsidRPr="00241772" w:rsidRDefault="006537B6" w:rsidP="006537B6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537B6" w:rsidRPr="006537B6" w:rsidRDefault="006537B6" w:rsidP="006537B6">
      <w:pPr>
        <w:pStyle w:val="1"/>
        <w:ind w:firstLine="720"/>
        <w:rPr>
          <w:rFonts w:ascii="Arial" w:hAnsi="Arial" w:cs="Arial"/>
          <w:b w:val="0"/>
          <w:sz w:val="24"/>
          <w:szCs w:val="24"/>
        </w:rPr>
      </w:pPr>
      <w:r w:rsidRPr="006537B6">
        <w:rPr>
          <w:rFonts w:ascii="Arial" w:hAnsi="Arial" w:cs="Arial"/>
          <w:b w:val="0"/>
          <w:color w:val="000000"/>
          <w:sz w:val="24"/>
          <w:szCs w:val="24"/>
        </w:rPr>
        <w:t xml:space="preserve">Руководствуясь статьями 37,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537B6">
          <w:rPr>
            <w:rFonts w:ascii="Arial" w:hAnsi="Arial" w:cs="Arial"/>
            <w:b w:val="0"/>
            <w:color w:val="000000"/>
            <w:sz w:val="24"/>
            <w:szCs w:val="24"/>
          </w:rPr>
          <w:t>2003 г</w:t>
        </w:r>
      </w:smartTag>
      <w:r w:rsidRPr="006537B6">
        <w:rPr>
          <w:rFonts w:ascii="Arial" w:hAnsi="Arial" w:cs="Arial"/>
          <w:b w:val="0"/>
          <w:color w:val="000000"/>
          <w:sz w:val="24"/>
          <w:szCs w:val="24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статьей 13 </w:t>
      </w:r>
      <w:r w:rsidRPr="006537B6">
        <w:rPr>
          <w:rFonts w:ascii="Arial" w:hAnsi="Arial" w:cs="Arial"/>
          <w:b w:val="0"/>
          <w:sz w:val="24"/>
          <w:szCs w:val="24"/>
        </w:rPr>
        <w:t>Федерального закона от 12 января 1996г. N 7-ФЗ "О некоммерческих организациях", Совет депутатов Семилейского сельского поселения Кочкуровского муниципального района РЕШИЛ:</w:t>
      </w:r>
    </w:p>
    <w:p w:rsidR="006537B6" w:rsidRPr="006537B6" w:rsidRDefault="006537B6" w:rsidP="006537B6">
      <w:pPr>
        <w:pStyle w:val="1"/>
        <w:ind w:firstLine="720"/>
        <w:rPr>
          <w:rFonts w:ascii="Arial" w:hAnsi="Arial" w:cs="Arial"/>
          <w:b w:val="0"/>
          <w:color w:val="000000"/>
          <w:sz w:val="24"/>
          <w:szCs w:val="24"/>
        </w:rPr>
      </w:pPr>
    </w:p>
    <w:p w:rsidR="006537B6" w:rsidRPr="006537B6" w:rsidRDefault="006537B6" w:rsidP="006537B6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6537B6" w:rsidRPr="006537B6" w:rsidRDefault="006537B6" w:rsidP="006537B6">
      <w:pPr>
        <w:pStyle w:val="a3"/>
        <w:tabs>
          <w:tab w:val="left" w:pos="9360"/>
        </w:tabs>
        <w:ind w:right="-5" w:firstLine="567"/>
        <w:jc w:val="both"/>
        <w:rPr>
          <w:rFonts w:ascii="Arial" w:hAnsi="Arial" w:cs="Arial"/>
          <w:sz w:val="24"/>
          <w:szCs w:val="24"/>
        </w:rPr>
      </w:pPr>
      <w:r w:rsidRPr="006537B6">
        <w:rPr>
          <w:rFonts w:ascii="Arial" w:hAnsi="Arial" w:cs="Arial"/>
          <w:sz w:val="24"/>
          <w:szCs w:val="24"/>
        </w:rPr>
        <w:t xml:space="preserve">1. Создать администрацию вновь образованного Семилейского сельского поселения в результате реорганизации в форме слияния администрации </w:t>
      </w:r>
      <w:proofErr w:type="spellStart"/>
      <w:r w:rsidRPr="006537B6">
        <w:rPr>
          <w:rFonts w:ascii="Arial" w:hAnsi="Arial" w:cs="Arial"/>
          <w:sz w:val="24"/>
          <w:szCs w:val="24"/>
        </w:rPr>
        <w:t>Старотурдаковского</w:t>
      </w:r>
      <w:proofErr w:type="spellEnd"/>
      <w:r w:rsidRPr="006537B6">
        <w:rPr>
          <w:rFonts w:ascii="Arial" w:hAnsi="Arial" w:cs="Arial"/>
          <w:sz w:val="24"/>
          <w:szCs w:val="24"/>
        </w:rPr>
        <w:t xml:space="preserve"> сельского поселения и администрации Семилейского сельского поселения</w:t>
      </w:r>
    </w:p>
    <w:p w:rsidR="006537B6" w:rsidRPr="006537B6" w:rsidRDefault="006537B6" w:rsidP="006537B6">
      <w:pPr>
        <w:pStyle w:val="a3"/>
        <w:ind w:firstLine="540"/>
        <w:jc w:val="both"/>
        <w:rPr>
          <w:rFonts w:ascii="Arial" w:hAnsi="Arial" w:cs="Arial"/>
          <w:sz w:val="24"/>
          <w:szCs w:val="24"/>
        </w:rPr>
      </w:pPr>
      <w:r w:rsidRPr="006537B6">
        <w:rPr>
          <w:rFonts w:ascii="Arial" w:hAnsi="Arial" w:cs="Arial"/>
          <w:sz w:val="24"/>
          <w:szCs w:val="24"/>
        </w:rPr>
        <w:t>2. Главе Семилейского сельского поселения обеспечить регистрацию администрации Семилейского сельск</w:t>
      </w:r>
      <w:bookmarkStart w:id="0" w:name="_GoBack"/>
      <w:bookmarkEnd w:id="0"/>
      <w:r w:rsidRPr="006537B6">
        <w:rPr>
          <w:rFonts w:ascii="Arial" w:hAnsi="Arial" w:cs="Arial"/>
          <w:sz w:val="24"/>
          <w:szCs w:val="24"/>
        </w:rPr>
        <w:t>ого поселения как юридического лица в порядке и сроки, установленные законом.</w:t>
      </w:r>
    </w:p>
    <w:p w:rsidR="006537B6" w:rsidRPr="006537B6" w:rsidRDefault="006537B6" w:rsidP="006537B6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6537B6">
        <w:rPr>
          <w:rFonts w:ascii="Arial" w:hAnsi="Arial" w:cs="Arial"/>
          <w:sz w:val="24"/>
          <w:szCs w:val="24"/>
        </w:rPr>
        <w:t>3. Настоящее решение вступает в силу с момента его принятия и подлежит официальному  опубликованию.</w:t>
      </w:r>
    </w:p>
    <w:p w:rsidR="006537B6" w:rsidRPr="006537B6" w:rsidRDefault="006537B6" w:rsidP="006537B6">
      <w:pPr>
        <w:pStyle w:val="a3"/>
        <w:ind w:firstLine="540"/>
        <w:jc w:val="both"/>
        <w:rPr>
          <w:rFonts w:ascii="Arial" w:hAnsi="Arial" w:cs="Arial"/>
          <w:sz w:val="24"/>
          <w:szCs w:val="24"/>
        </w:rPr>
      </w:pPr>
    </w:p>
    <w:p w:rsidR="00EA1D09" w:rsidRPr="00EA1D09" w:rsidRDefault="00EA1D09" w:rsidP="00EA1D09">
      <w:pPr>
        <w:jc w:val="right"/>
        <w:rPr>
          <w:rFonts w:ascii="Arial" w:hAnsi="Arial" w:cs="Arial"/>
          <w:sz w:val="24"/>
          <w:szCs w:val="24"/>
        </w:rPr>
      </w:pPr>
      <w:r w:rsidRPr="00EA1D09">
        <w:rPr>
          <w:rFonts w:ascii="Arial" w:hAnsi="Arial" w:cs="Arial"/>
          <w:sz w:val="24"/>
          <w:szCs w:val="24"/>
        </w:rPr>
        <w:t>Глава</w:t>
      </w:r>
    </w:p>
    <w:p w:rsidR="00EA1D09" w:rsidRPr="00EA1D09" w:rsidRDefault="00EA1D09" w:rsidP="00EA1D09">
      <w:pPr>
        <w:jc w:val="right"/>
        <w:rPr>
          <w:rFonts w:ascii="Arial" w:hAnsi="Arial" w:cs="Arial"/>
          <w:sz w:val="24"/>
          <w:szCs w:val="24"/>
        </w:rPr>
      </w:pPr>
      <w:r w:rsidRPr="00EA1D09">
        <w:rPr>
          <w:rFonts w:ascii="Arial" w:hAnsi="Arial" w:cs="Arial"/>
          <w:sz w:val="24"/>
          <w:szCs w:val="24"/>
        </w:rPr>
        <w:t>Семилейского сельского поселения</w:t>
      </w:r>
    </w:p>
    <w:p w:rsidR="00EA1D09" w:rsidRPr="00EA1D09" w:rsidRDefault="00EA1D09" w:rsidP="00EA1D09">
      <w:pPr>
        <w:jc w:val="right"/>
        <w:rPr>
          <w:rFonts w:ascii="Arial" w:hAnsi="Arial" w:cs="Arial"/>
          <w:sz w:val="24"/>
          <w:szCs w:val="24"/>
        </w:rPr>
      </w:pPr>
      <w:r w:rsidRPr="00EA1D09">
        <w:rPr>
          <w:rFonts w:ascii="Arial" w:hAnsi="Arial" w:cs="Arial"/>
          <w:sz w:val="24"/>
          <w:szCs w:val="24"/>
        </w:rPr>
        <w:t xml:space="preserve">А.В. </w:t>
      </w:r>
      <w:proofErr w:type="spellStart"/>
      <w:r w:rsidRPr="00EA1D09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0970C0" w:rsidRPr="006537B6" w:rsidRDefault="000970C0">
      <w:pPr>
        <w:rPr>
          <w:rFonts w:ascii="Arial" w:hAnsi="Arial" w:cs="Arial"/>
          <w:sz w:val="24"/>
          <w:szCs w:val="24"/>
        </w:rPr>
      </w:pPr>
    </w:p>
    <w:p w:rsidR="006537B6" w:rsidRPr="006537B6" w:rsidRDefault="006537B6">
      <w:pPr>
        <w:rPr>
          <w:rFonts w:ascii="Arial" w:hAnsi="Arial" w:cs="Arial"/>
          <w:sz w:val="24"/>
          <w:szCs w:val="24"/>
        </w:rPr>
      </w:pPr>
    </w:p>
    <w:sectPr w:rsidR="006537B6" w:rsidRPr="006537B6" w:rsidSect="0009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37B6"/>
    <w:rsid w:val="00063F86"/>
    <w:rsid w:val="000970C0"/>
    <w:rsid w:val="004B4A22"/>
    <w:rsid w:val="006537B6"/>
    <w:rsid w:val="00A02EC6"/>
    <w:rsid w:val="00EA1D09"/>
    <w:rsid w:val="00EF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7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537B6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37B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6537B6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537B6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Бухгалтер</cp:lastModifiedBy>
  <cp:revision>7</cp:revision>
  <cp:lastPrinted>2019-09-18T05:32:00Z</cp:lastPrinted>
  <dcterms:created xsi:type="dcterms:W3CDTF">2019-09-11T07:30:00Z</dcterms:created>
  <dcterms:modified xsi:type="dcterms:W3CDTF">2019-09-23T05:58:00Z</dcterms:modified>
</cp:coreProperties>
</file>