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1016B4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3F0D92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36D6B">
        <w:rPr>
          <w:rFonts w:ascii="Arial" w:hAnsi="Arial" w:cs="Arial"/>
          <w:b/>
          <w:sz w:val="32"/>
          <w:szCs w:val="32"/>
        </w:rPr>
        <w:t>5</w:t>
      </w:r>
      <w:r w:rsidRPr="00EE70CE">
        <w:rPr>
          <w:rFonts w:ascii="Arial" w:hAnsi="Arial" w:cs="Arial"/>
          <w:b/>
          <w:sz w:val="32"/>
          <w:szCs w:val="32"/>
        </w:rPr>
        <w:tab/>
      </w:r>
      <w:r w:rsidR="009A6640">
        <w:rPr>
          <w:rFonts w:ascii="Arial" w:hAnsi="Arial" w:cs="Arial"/>
          <w:b/>
          <w:sz w:val="32"/>
          <w:szCs w:val="32"/>
        </w:rPr>
        <w:tab/>
      </w:r>
      <w:r w:rsidR="009A6640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136D6B">
        <w:rPr>
          <w:rFonts w:ascii="Arial" w:hAnsi="Arial" w:cs="Arial"/>
          <w:b/>
          <w:sz w:val="32"/>
          <w:szCs w:val="32"/>
        </w:rPr>
        <w:t>20.09.</w:t>
      </w:r>
      <w:r w:rsidR="006448AB">
        <w:rPr>
          <w:rFonts w:ascii="Arial" w:hAnsi="Arial" w:cs="Arial"/>
          <w:b/>
          <w:sz w:val="32"/>
          <w:szCs w:val="32"/>
        </w:rPr>
        <w:t xml:space="preserve"> </w:t>
      </w:r>
      <w:r w:rsidR="00472F65">
        <w:rPr>
          <w:rFonts w:ascii="Arial" w:hAnsi="Arial" w:cs="Arial"/>
          <w:b/>
          <w:sz w:val="32"/>
          <w:szCs w:val="32"/>
        </w:rPr>
        <w:t>2019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6448AB" w:rsidRDefault="008F22EF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 w:rsidRPr="00B5663A">
        <w:rPr>
          <w:rFonts w:ascii="Arial" w:hAnsi="Arial" w:cs="Arial"/>
          <w:b/>
          <w:caps/>
          <w:color w:val="auto"/>
          <w:sz w:val="32"/>
          <w:szCs w:val="32"/>
        </w:rPr>
        <w:t>Об избрании Главы</w:t>
      </w:r>
    </w:p>
    <w:p w:rsidR="008F22EF" w:rsidRPr="00B5663A" w:rsidRDefault="001016B4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>
        <w:rPr>
          <w:rFonts w:ascii="Arial" w:hAnsi="Arial" w:cs="Arial"/>
          <w:b/>
          <w:caps/>
          <w:color w:val="auto"/>
          <w:sz w:val="32"/>
          <w:szCs w:val="32"/>
        </w:rPr>
        <w:t>СЕМИЛЕЙСКОГО</w:t>
      </w:r>
      <w:r w:rsidR="006448AB">
        <w:rPr>
          <w:rFonts w:ascii="Arial" w:hAnsi="Arial" w:cs="Arial"/>
          <w:b/>
          <w:caps/>
          <w:color w:val="auto"/>
          <w:sz w:val="32"/>
          <w:szCs w:val="32"/>
        </w:rPr>
        <w:t xml:space="preserve"> </w:t>
      </w:r>
      <w:r w:rsidR="008F22EF" w:rsidRPr="00B5663A">
        <w:rPr>
          <w:rFonts w:ascii="Arial" w:hAnsi="Arial" w:cs="Arial"/>
          <w:b/>
          <w:caps/>
          <w:color w:val="auto"/>
          <w:sz w:val="32"/>
          <w:szCs w:val="32"/>
        </w:rPr>
        <w:t>сельского поселения</w:t>
      </w:r>
    </w:p>
    <w:p w:rsidR="008F22EF" w:rsidRPr="00EE70CE" w:rsidRDefault="000627A4" w:rsidP="008F22EF">
      <w:pPr>
        <w:pStyle w:val="ac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8F22EF" w:rsidRPr="00EE70CE" w:rsidRDefault="008F22EF" w:rsidP="008F22EF">
      <w:pPr>
        <w:jc w:val="both"/>
        <w:rPr>
          <w:rFonts w:ascii="Arial" w:hAnsi="Arial" w:cs="Arial"/>
          <w:szCs w:val="28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64B3C">
          <w:rPr>
            <w:rFonts w:ascii="Arial" w:hAnsi="Arial" w:cs="Arial"/>
          </w:rPr>
          <w:t>2003 г</w:t>
        </w:r>
      </w:smartTag>
      <w:r w:rsidRPr="00964B3C">
        <w:rPr>
          <w:rFonts w:ascii="Arial" w:hAnsi="Arial" w:cs="Arial"/>
        </w:rPr>
        <w:t>. N 131-ФЗ "Об общих принципах организации местного самоуправления в Российской Федерации" (</w:t>
      </w:r>
      <w:r w:rsidR="00C45281">
        <w:rPr>
          <w:rFonts w:ascii="Arial" w:hAnsi="Arial" w:cs="Arial"/>
        </w:rPr>
        <w:t>с</w:t>
      </w:r>
      <w:r w:rsidRPr="00964B3C">
        <w:rPr>
          <w:rFonts w:ascii="Arial" w:hAnsi="Arial" w:cs="Arial"/>
        </w:rPr>
        <w:t xml:space="preserve"> изменениями и дополнениями), Совет депутатов </w:t>
      </w:r>
      <w:r w:rsidR="001016B4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964B3C" w:rsidRDefault="008F22EF" w:rsidP="008F22EF">
      <w:pPr>
        <w:tabs>
          <w:tab w:val="left" w:pos="1985"/>
        </w:tabs>
        <w:jc w:val="both"/>
        <w:rPr>
          <w:rFonts w:ascii="Arial" w:hAnsi="Arial" w:cs="Arial"/>
        </w:rPr>
      </w:pPr>
    </w:p>
    <w:p w:rsidR="008F22EF" w:rsidRPr="00964B3C" w:rsidRDefault="008F22EF" w:rsidP="0014377D">
      <w:pPr>
        <w:pStyle w:val="a9"/>
        <w:numPr>
          <w:ilvl w:val="0"/>
          <w:numId w:val="11"/>
        </w:numPr>
        <w:ind w:left="0" w:firstLine="709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</w:t>
      </w:r>
      <w:r w:rsidRPr="00136D6B">
        <w:rPr>
          <w:rFonts w:ascii="Arial" w:hAnsi="Arial" w:cs="Arial"/>
        </w:rPr>
        <w:t xml:space="preserve">Совета депутатов </w:t>
      </w:r>
      <w:r w:rsidR="001016B4" w:rsidRPr="00136D6B">
        <w:rPr>
          <w:rFonts w:ascii="Arial" w:hAnsi="Arial" w:cs="Arial"/>
        </w:rPr>
        <w:t>Семилейского</w:t>
      </w:r>
      <w:r w:rsidRPr="00136D6B">
        <w:rPr>
          <w:rFonts w:ascii="Arial" w:hAnsi="Arial" w:cs="Arial"/>
        </w:rPr>
        <w:t xml:space="preserve"> сельского поселения </w:t>
      </w:r>
      <w:r w:rsidR="003E6572" w:rsidRPr="00136D6B">
        <w:rPr>
          <w:rFonts w:ascii="Arial" w:hAnsi="Arial" w:cs="Arial"/>
        </w:rPr>
        <w:t>по</w:t>
      </w:r>
      <w:r w:rsidRPr="00136D6B">
        <w:rPr>
          <w:rFonts w:ascii="Arial" w:hAnsi="Arial" w:cs="Arial"/>
        </w:rPr>
        <w:t xml:space="preserve"> избирательно</w:t>
      </w:r>
      <w:r w:rsidR="003E6572" w:rsidRPr="00136D6B">
        <w:rPr>
          <w:rFonts w:ascii="Arial" w:hAnsi="Arial" w:cs="Arial"/>
        </w:rPr>
        <w:t>му</w:t>
      </w:r>
      <w:r w:rsidRPr="00136D6B">
        <w:rPr>
          <w:rFonts w:ascii="Arial" w:hAnsi="Arial" w:cs="Arial"/>
        </w:rPr>
        <w:t xml:space="preserve"> округ</w:t>
      </w:r>
      <w:r w:rsidR="003E6572" w:rsidRPr="00136D6B">
        <w:rPr>
          <w:rFonts w:ascii="Arial" w:hAnsi="Arial" w:cs="Arial"/>
        </w:rPr>
        <w:t>у</w:t>
      </w:r>
      <w:r w:rsidRPr="00136D6B">
        <w:rPr>
          <w:rFonts w:ascii="Arial" w:hAnsi="Arial" w:cs="Arial"/>
        </w:rPr>
        <w:t xml:space="preserve"> </w:t>
      </w:r>
      <w:r w:rsidR="00136D6B" w:rsidRPr="00136D6B">
        <w:rPr>
          <w:rFonts w:ascii="Arial" w:hAnsi="Arial" w:cs="Arial"/>
        </w:rPr>
        <w:t xml:space="preserve">№8 </w:t>
      </w:r>
      <w:proofErr w:type="spellStart"/>
      <w:r w:rsidR="00136D6B" w:rsidRPr="00136D6B">
        <w:rPr>
          <w:rFonts w:ascii="Arial" w:hAnsi="Arial" w:cs="Arial"/>
        </w:rPr>
        <w:t>Кудашкина</w:t>
      </w:r>
      <w:proofErr w:type="spellEnd"/>
      <w:r w:rsidR="00136D6B" w:rsidRPr="00136D6B">
        <w:rPr>
          <w:rFonts w:ascii="Arial" w:hAnsi="Arial" w:cs="Arial"/>
        </w:rPr>
        <w:t xml:space="preserve"> Александра Васильевича</w:t>
      </w:r>
      <w:r w:rsidR="000627A4" w:rsidRPr="00136D6B">
        <w:rPr>
          <w:rFonts w:ascii="Arial" w:hAnsi="Arial" w:cs="Arial"/>
        </w:rPr>
        <w:t xml:space="preserve"> </w:t>
      </w:r>
      <w:r w:rsidRPr="00136D6B">
        <w:rPr>
          <w:rFonts w:ascii="Arial" w:hAnsi="Arial" w:cs="Arial"/>
        </w:rPr>
        <w:t xml:space="preserve">главой </w:t>
      </w:r>
      <w:r w:rsidR="001016B4" w:rsidRPr="00136D6B">
        <w:rPr>
          <w:rFonts w:ascii="Arial" w:hAnsi="Arial" w:cs="Arial"/>
        </w:rPr>
        <w:t xml:space="preserve">Семилейского </w:t>
      </w:r>
      <w:r w:rsidRPr="00136D6B">
        <w:rPr>
          <w:rFonts w:ascii="Arial" w:hAnsi="Arial" w:cs="Arial"/>
        </w:rPr>
        <w:t>сельского поселения</w:t>
      </w:r>
      <w:r w:rsidR="00727FCB" w:rsidRPr="00136D6B">
        <w:rPr>
          <w:rFonts w:ascii="Arial" w:hAnsi="Arial" w:cs="Arial"/>
        </w:rPr>
        <w:t xml:space="preserve"> – Председателем Совета депутатов </w:t>
      </w:r>
      <w:r w:rsidR="001016B4" w:rsidRPr="00136D6B">
        <w:rPr>
          <w:rFonts w:ascii="Arial" w:hAnsi="Arial" w:cs="Arial"/>
        </w:rPr>
        <w:t>Семилейского</w:t>
      </w:r>
      <w:r w:rsidR="00727FCB" w:rsidRPr="00136D6B">
        <w:rPr>
          <w:rFonts w:ascii="Arial" w:hAnsi="Arial" w:cs="Arial"/>
        </w:rPr>
        <w:t xml:space="preserve"> сельского поселения на период полномочий Совета депутатов </w:t>
      </w:r>
      <w:r w:rsidR="001016B4" w:rsidRPr="00136D6B">
        <w:rPr>
          <w:rFonts w:ascii="Arial" w:hAnsi="Arial" w:cs="Arial"/>
        </w:rPr>
        <w:t>Семилейского</w:t>
      </w:r>
      <w:r w:rsidR="00727FCB" w:rsidRPr="00136D6B">
        <w:rPr>
          <w:rFonts w:ascii="Arial" w:hAnsi="Arial" w:cs="Arial"/>
        </w:rPr>
        <w:t xml:space="preserve"> сельск</w:t>
      </w:r>
      <w:r w:rsidR="002565C2" w:rsidRPr="00136D6B">
        <w:rPr>
          <w:rFonts w:ascii="Arial" w:hAnsi="Arial" w:cs="Arial"/>
        </w:rPr>
        <w:t>о</w:t>
      </w:r>
      <w:r w:rsidR="00727FCB" w:rsidRPr="00136D6B">
        <w:rPr>
          <w:rFonts w:ascii="Arial" w:hAnsi="Arial" w:cs="Arial"/>
        </w:rPr>
        <w:t>го поселения первого созыва</w:t>
      </w:r>
      <w:r w:rsidRPr="00136D6B">
        <w:rPr>
          <w:rFonts w:ascii="Arial" w:hAnsi="Arial" w:cs="Arial"/>
        </w:rPr>
        <w:t>.</w:t>
      </w:r>
    </w:p>
    <w:p w:rsidR="008F22EF" w:rsidRPr="00964B3C" w:rsidRDefault="001016B4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F22EF" w:rsidRPr="00964B3C">
        <w:rPr>
          <w:rFonts w:ascii="Arial" w:hAnsi="Arial" w:cs="Arial"/>
        </w:rPr>
        <w:t>. Настоящее решение вступает в силу со дня подписания и подлежит опубликованию.</w:t>
      </w: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136D6B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36D6B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136D6B" w:rsidRPr="000E4E9D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4539D1" w:rsidRDefault="004539D1" w:rsidP="004539D1">
      <w:pPr>
        <w:rPr>
          <w:sz w:val="28"/>
          <w:szCs w:val="28"/>
        </w:rPr>
      </w:pPr>
      <w:bookmarkStart w:id="0" w:name="_GoBack"/>
      <w:bookmarkEnd w:id="0"/>
    </w:p>
    <w:p w:rsidR="004539D1" w:rsidRDefault="004539D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964B3C" w:rsidRPr="00766490" w:rsidRDefault="00964B3C" w:rsidP="004539D1">
      <w:pPr>
        <w:rPr>
          <w:color w:val="FF0000"/>
          <w:sz w:val="28"/>
          <w:szCs w:val="28"/>
        </w:rPr>
      </w:pPr>
    </w:p>
    <w:sectPr w:rsidR="00964B3C" w:rsidRPr="00766490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016B4"/>
    <w:rsid w:val="00117D1D"/>
    <w:rsid w:val="00136D6B"/>
    <w:rsid w:val="0014377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2CB3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03D38"/>
    <w:rsid w:val="0041458E"/>
    <w:rsid w:val="00425F47"/>
    <w:rsid w:val="00447CB7"/>
    <w:rsid w:val="004539D1"/>
    <w:rsid w:val="004662CA"/>
    <w:rsid w:val="00472F65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12AB3"/>
    <w:rsid w:val="006448AB"/>
    <w:rsid w:val="00653AC4"/>
    <w:rsid w:val="00684A01"/>
    <w:rsid w:val="006B47B0"/>
    <w:rsid w:val="006D62B9"/>
    <w:rsid w:val="00727FCB"/>
    <w:rsid w:val="00736DFF"/>
    <w:rsid w:val="00765507"/>
    <w:rsid w:val="00766490"/>
    <w:rsid w:val="007A4349"/>
    <w:rsid w:val="007C1E8D"/>
    <w:rsid w:val="007C5337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6CEF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02964-5666-45DA-BDEC-1A39EF6EC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11</cp:revision>
  <cp:lastPrinted>2019-09-18T05:42:00Z</cp:lastPrinted>
  <dcterms:created xsi:type="dcterms:W3CDTF">2018-10-10T14:38:00Z</dcterms:created>
  <dcterms:modified xsi:type="dcterms:W3CDTF">2019-09-23T05:53:00Z</dcterms:modified>
</cp:coreProperties>
</file>