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84B" w:rsidRPr="00824842" w:rsidRDefault="0020784B" w:rsidP="0020784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4842">
        <w:rPr>
          <w:rFonts w:ascii="Times New Roman" w:hAnsi="Times New Roman" w:cs="Times New Roman"/>
          <w:b/>
          <w:sz w:val="24"/>
          <w:szCs w:val="24"/>
        </w:rPr>
        <w:t>В Республике Мордовия  завершился республиканский конкурс</w:t>
      </w:r>
      <w:r w:rsidR="0041076C" w:rsidRPr="008248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248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248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 w:rsidRPr="00824842">
        <w:rPr>
          <w:rFonts w:ascii="Times New Roman" w:hAnsi="Times New Roman" w:cs="Times New Roman"/>
          <w:b/>
          <w:sz w:val="24"/>
          <w:szCs w:val="24"/>
        </w:rPr>
        <w:t>«Лучшие товары Мордовии» 2019 г.</w:t>
      </w:r>
    </w:p>
    <w:p w:rsidR="0020784B" w:rsidRPr="00000688" w:rsidRDefault="00CB51F5" w:rsidP="004922C9">
      <w:pPr>
        <w:pStyle w:val="a8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00688">
        <w:rPr>
          <w:rFonts w:ascii="Times New Roman" w:hAnsi="Times New Roman" w:cs="Times New Roman"/>
          <w:sz w:val="24"/>
          <w:szCs w:val="24"/>
          <w:lang w:eastAsia="ru-RU"/>
        </w:rPr>
        <w:t xml:space="preserve">         </w:t>
      </w:r>
      <w:r w:rsidR="00283D2F" w:rsidRPr="00000688">
        <w:rPr>
          <w:rFonts w:ascii="Times New Roman" w:hAnsi="Times New Roman" w:cs="Times New Roman"/>
          <w:sz w:val="24"/>
          <w:szCs w:val="24"/>
          <w:shd w:val="clear" w:color="auto" w:fill="FFFFFF"/>
        </w:rPr>
        <w:t>По итогам заседания конкурсной комиссии</w:t>
      </w:r>
      <w:r w:rsidRPr="000006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000688">
        <w:rPr>
          <w:rFonts w:ascii="Times New Roman" w:hAnsi="Times New Roman" w:cs="Times New Roman"/>
          <w:sz w:val="24"/>
          <w:szCs w:val="24"/>
          <w:lang w:eastAsia="ru-RU"/>
        </w:rPr>
        <w:t xml:space="preserve">по проведению республиканского конкурса «Лучшие товары Мордовии» 2019 г. </w:t>
      </w:r>
      <w:r w:rsidR="004922C9" w:rsidRPr="00000688">
        <w:rPr>
          <w:rFonts w:ascii="Times New Roman" w:hAnsi="Times New Roman" w:cs="Times New Roman"/>
          <w:sz w:val="24"/>
          <w:szCs w:val="24"/>
          <w:lang w:eastAsia="ru-RU"/>
        </w:rPr>
        <w:t>в номинации «Продовольственные товары» определены п</w:t>
      </w:r>
      <w:r w:rsidR="0020784B" w:rsidRPr="0000068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редприятия-победители</w:t>
      </w:r>
      <w:r w:rsidR="004922C9" w:rsidRPr="0000068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r w:rsidR="0020784B" w:rsidRPr="0000068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осуществляющие свою деятельность на территории  </w:t>
      </w:r>
      <w:proofErr w:type="spellStart"/>
      <w:r w:rsidR="0020784B" w:rsidRPr="0000068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Кочкуровского</w:t>
      </w:r>
      <w:proofErr w:type="spellEnd"/>
      <w:r w:rsidR="0020784B" w:rsidRPr="0000068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муниципального района</w:t>
      </w:r>
      <w:r w:rsidR="004922C9" w:rsidRPr="0000068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4922C9" w:rsidRPr="00824842" w:rsidRDefault="004922C9" w:rsidP="004922C9">
      <w:pPr>
        <w:pStyle w:val="a8"/>
        <w:jc w:val="both"/>
        <w:rPr>
          <w:rFonts w:ascii="Helvetica" w:hAnsi="Helvetica" w:cs="Helvetica"/>
          <w:color w:val="333333"/>
          <w:sz w:val="16"/>
          <w:szCs w:val="16"/>
          <w:shd w:val="clear" w:color="auto" w:fill="FFFFFF"/>
        </w:rPr>
      </w:pPr>
    </w:p>
    <w:tbl>
      <w:tblPr>
        <w:tblW w:w="10355" w:type="dxa"/>
        <w:tblInd w:w="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1843"/>
        <w:gridCol w:w="5386"/>
        <w:gridCol w:w="1133"/>
        <w:gridCol w:w="1425"/>
      </w:tblGrid>
      <w:tr w:rsidR="00283D2F" w:rsidRPr="00283D2F" w:rsidTr="00824842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3D2F" w:rsidRPr="00283D2F" w:rsidRDefault="00283D2F" w:rsidP="00283D2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283D2F">
              <w:rPr>
                <w:rFonts w:ascii="Helvetica" w:eastAsia="Times New Roman" w:hAnsi="Helvetica" w:cs="Helvetica"/>
                <w:bCs/>
                <w:color w:val="333333"/>
                <w:sz w:val="20"/>
                <w:szCs w:val="20"/>
                <w:lang w:eastAsia="ru-RU"/>
              </w:rPr>
              <w:t>№</w:t>
            </w:r>
          </w:p>
          <w:p w:rsidR="00283D2F" w:rsidRPr="00283D2F" w:rsidRDefault="00283D2F" w:rsidP="00283D2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proofErr w:type="gramStart"/>
            <w:r w:rsidRPr="00283D2F">
              <w:rPr>
                <w:rFonts w:ascii="Helvetica" w:eastAsia="Times New Roman" w:hAnsi="Helvetica" w:cs="Helvetica"/>
                <w:bCs/>
                <w:color w:val="333333"/>
                <w:sz w:val="20"/>
                <w:szCs w:val="20"/>
                <w:lang w:eastAsia="ru-RU"/>
              </w:rPr>
              <w:t>п</w:t>
            </w:r>
            <w:proofErr w:type="gramEnd"/>
            <w:r w:rsidRPr="00283D2F">
              <w:rPr>
                <w:rFonts w:ascii="Helvetica" w:eastAsia="Times New Roman" w:hAnsi="Helvetica" w:cs="Helvetica"/>
                <w:bCs/>
                <w:color w:val="333333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3D2F" w:rsidRPr="00283D2F" w:rsidRDefault="00283D2F" w:rsidP="00283D2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283D2F">
              <w:rPr>
                <w:rFonts w:ascii="Helvetica" w:eastAsia="Times New Roman" w:hAnsi="Helvetica" w:cs="Helvetica"/>
                <w:bCs/>
                <w:color w:val="333333"/>
                <w:sz w:val="20"/>
                <w:szCs w:val="20"/>
                <w:lang w:eastAsia="ru-RU"/>
              </w:rPr>
              <w:t>Предприятие - изготовитель</w:t>
            </w:r>
          </w:p>
        </w:tc>
        <w:tc>
          <w:tcPr>
            <w:tcW w:w="53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3D2F" w:rsidRPr="00283D2F" w:rsidRDefault="00283D2F" w:rsidP="00283D2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283D2F">
              <w:rPr>
                <w:rFonts w:ascii="Helvetica" w:eastAsia="Times New Roman" w:hAnsi="Helvetica" w:cs="Helvetica"/>
                <w:bCs/>
                <w:color w:val="333333"/>
                <w:sz w:val="20"/>
                <w:szCs w:val="20"/>
                <w:lang w:eastAsia="ru-RU"/>
              </w:rPr>
              <w:t>Наименование (тип, вид, марка) продукции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3D2F" w:rsidRPr="00283D2F" w:rsidRDefault="00283D2F" w:rsidP="00283D2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283D2F">
              <w:rPr>
                <w:rFonts w:ascii="Helvetica" w:eastAsia="Times New Roman" w:hAnsi="Helvetica" w:cs="Helvetica"/>
                <w:bCs/>
                <w:color w:val="333333"/>
                <w:sz w:val="20"/>
                <w:szCs w:val="20"/>
                <w:lang w:eastAsia="ru-RU"/>
              </w:rPr>
              <w:t>Лауреат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3D2F" w:rsidRPr="00283D2F" w:rsidRDefault="00283D2F" w:rsidP="00283D2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283D2F">
              <w:rPr>
                <w:rFonts w:ascii="Helvetica" w:eastAsia="Times New Roman" w:hAnsi="Helvetica" w:cs="Helvetica"/>
                <w:bCs/>
                <w:color w:val="333333"/>
                <w:sz w:val="20"/>
                <w:szCs w:val="20"/>
                <w:lang w:eastAsia="ru-RU"/>
              </w:rPr>
              <w:t>Дипломант</w:t>
            </w:r>
          </w:p>
        </w:tc>
      </w:tr>
      <w:tr w:rsidR="00283D2F" w:rsidRPr="00283D2F" w:rsidTr="00824842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83D2F" w:rsidRPr="00283D2F" w:rsidRDefault="00283D2F" w:rsidP="00283D2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283D2F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83D2F" w:rsidRPr="00283D2F" w:rsidRDefault="00283D2F" w:rsidP="00283D2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283D2F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3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83D2F" w:rsidRPr="00283D2F" w:rsidRDefault="00283D2F" w:rsidP="00283D2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283D2F">
              <w:rPr>
                <w:rFonts w:ascii="Helvetica" w:eastAsia="Times New Roman" w:hAnsi="Helvetica" w:cs="Helvetica"/>
                <w:b/>
                <w:bCs/>
                <w:color w:val="333333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83D2F" w:rsidRPr="00283D2F" w:rsidRDefault="00283D2F" w:rsidP="00283D2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283D2F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3D2F" w:rsidRPr="00283D2F" w:rsidRDefault="00283D2F" w:rsidP="00283D2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283D2F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5</w:t>
            </w:r>
          </w:p>
        </w:tc>
      </w:tr>
      <w:tr w:rsidR="00283D2F" w:rsidRPr="00283D2F" w:rsidTr="00824842">
        <w:tc>
          <w:tcPr>
            <w:tcW w:w="893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3D2F" w:rsidRPr="00283D2F" w:rsidRDefault="00283D2F" w:rsidP="00283D2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283D2F">
              <w:rPr>
                <w:rFonts w:ascii="Helvetica" w:eastAsia="Times New Roman" w:hAnsi="Helvetica" w:cs="Helvetica"/>
                <w:b/>
                <w:bCs/>
                <w:color w:val="333333"/>
                <w:sz w:val="20"/>
                <w:szCs w:val="20"/>
                <w:lang w:eastAsia="ru-RU"/>
              </w:rPr>
              <w:t>НОМИНАЦИЯ  «ПРОДОВОЛЬСТВЕННЫЕ ТОВАРЫ»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3D2F" w:rsidRPr="00283D2F" w:rsidRDefault="00283D2F" w:rsidP="00283D2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283D2F">
              <w:rPr>
                <w:rFonts w:ascii="Helvetica" w:eastAsia="Times New Roman" w:hAnsi="Helvetica" w:cs="Helvetica"/>
                <w:b/>
                <w:bCs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  <w:tr w:rsidR="00283D2F" w:rsidRPr="00283D2F" w:rsidTr="00824842">
        <w:tc>
          <w:tcPr>
            <w:tcW w:w="5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3D2F" w:rsidRPr="00283D2F" w:rsidRDefault="00CB51F5" w:rsidP="00283D2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41076C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3D2F" w:rsidRPr="00283D2F" w:rsidRDefault="00283D2F" w:rsidP="00283D2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283D2F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ООО «</w:t>
            </w:r>
            <w:proofErr w:type="spellStart"/>
            <w:r w:rsidRPr="00283D2F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Норовское</w:t>
            </w:r>
            <w:proofErr w:type="spellEnd"/>
            <w:r w:rsidRPr="00283D2F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 xml:space="preserve"> молоко»</w:t>
            </w:r>
          </w:p>
        </w:tc>
        <w:tc>
          <w:tcPr>
            <w:tcW w:w="53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3D2F" w:rsidRPr="00283D2F" w:rsidRDefault="00283D2F" w:rsidP="00283D2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283D2F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 xml:space="preserve">Мороженое пломбир в вафельном рожке с </w:t>
            </w:r>
            <w:proofErr w:type="gramStart"/>
            <w:r w:rsidRPr="00283D2F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малиновым</w:t>
            </w:r>
            <w:proofErr w:type="gramEnd"/>
            <w:r w:rsidRPr="00283D2F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83D2F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топингом</w:t>
            </w:r>
            <w:proofErr w:type="spellEnd"/>
            <w:r w:rsidRPr="00283D2F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 xml:space="preserve"> с </w:t>
            </w:r>
            <w:proofErr w:type="spellStart"/>
            <w:r w:rsidRPr="00283D2F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м.д.ж</w:t>
            </w:r>
            <w:proofErr w:type="spellEnd"/>
            <w:r w:rsidRPr="00283D2F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. 10%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3D2F" w:rsidRPr="00283D2F" w:rsidRDefault="00283D2F" w:rsidP="00283D2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283D2F">
              <w:rPr>
                <w:rFonts w:ascii="Helvetica" w:eastAsia="Times New Roman" w:hAnsi="Helvetica" w:cs="Helvetica"/>
                <w:b/>
                <w:bCs/>
                <w:color w:val="333333"/>
                <w:sz w:val="20"/>
                <w:szCs w:val="20"/>
                <w:lang w:eastAsia="ru-RU"/>
              </w:rPr>
              <w:t>Лауреат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3D2F" w:rsidRPr="00283D2F" w:rsidRDefault="00283D2F" w:rsidP="00283D2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283D2F">
              <w:rPr>
                <w:rFonts w:ascii="Helvetica" w:eastAsia="Times New Roman" w:hAnsi="Helvetica" w:cs="Helvetica"/>
                <w:b/>
                <w:bCs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  <w:tr w:rsidR="00283D2F" w:rsidRPr="00283D2F" w:rsidTr="00824842">
        <w:tc>
          <w:tcPr>
            <w:tcW w:w="5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83D2F" w:rsidRPr="00283D2F" w:rsidRDefault="00283D2F" w:rsidP="00283D2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83D2F" w:rsidRPr="00283D2F" w:rsidRDefault="00283D2F" w:rsidP="00283D2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53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3D2F" w:rsidRPr="00283D2F" w:rsidRDefault="00283D2F" w:rsidP="00283D2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proofErr w:type="spellStart"/>
            <w:r w:rsidRPr="00283D2F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Биопродукт</w:t>
            </w:r>
            <w:proofErr w:type="spellEnd"/>
            <w:r w:rsidRPr="00283D2F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283D2F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кисломолочный</w:t>
            </w:r>
            <w:proofErr w:type="gramEnd"/>
            <w:r w:rsidRPr="00283D2F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 xml:space="preserve"> «</w:t>
            </w:r>
            <w:proofErr w:type="spellStart"/>
            <w:r w:rsidRPr="00283D2F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Бифилайф</w:t>
            </w:r>
            <w:proofErr w:type="spellEnd"/>
            <w:r w:rsidRPr="00283D2F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» с облепихой и абрикосом, жирность 1%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3D2F" w:rsidRPr="00283D2F" w:rsidRDefault="00283D2F" w:rsidP="00283D2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283D2F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3D2F" w:rsidRPr="00283D2F" w:rsidRDefault="00283D2F" w:rsidP="00283D2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283D2F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Дипломант</w:t>
            </w:r>
          </w:p>
        </w:tc>
      </w:tr>
      <w:tr w:rsidR="00283D2F" w:rsidRPr="00283D2F" w:rsidTr="00824842">
        <w:tc>
          <w:tcPr>
            <w:tcW w:w="5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83D2F" w:rsidRPr="00283D2F" w:rsidRDefault="00283D2F" w:rsidP="00283D2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83D2F" w:rsidRPr="00283D2F" w:rsidRDefault="00283D2F" w:rsidP="00283D2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53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3D2F" w:rsidRPr="00283D2F" w:rsidRDefault="00283D2F" w:rsidP="00283D2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283D2F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Молоко пастеризованное м.</w:t>
            </w:r>
            <w:proofErr w:type="gramStart"/>
            <w:r w:rsidRPr="00283D2F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д.ж</w:t>
            </w:r>
            <w:proofErr w:type="gramEnd"/>
            <w:r w:rsidRPr="00283D2F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.3,2%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3D2F" w:rsidRPr="00283D2F" w:rsidRDefault="00283D2F" w:rsidP="00283D2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283D2F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3D2F" w:rsidRPr="00283D2F" w:rsidRDefault="00283D2F" w:rsidP="00283D2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283D2F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Дипломант</w:t>
            </w:r>
          </w:p>
        </w:tc>
      </w:tr>
      <w:tr w:rsidR="00283D2F" w:rsidRPr="00283D2F" w:rsidTr="00824842">
        <w:tc>
          <w:tcPr>
            <w:tcW w:w="5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83D2F" w:rsidRPr="00283D2F" w:rsidRDefault="00283D2F" w:rsidP="00283D2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83D2F" w:rsidRPr="00283D2F" w:rsidRDefault="00283D2F" w:rsidP="00283D2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53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3D2F" w:rsidRPr="00283D2F" w:rsidRDefault="00283D2F" w:rsidP="00283D2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283D2F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Кисломолочный продукт «Ряженка» термостатная с м.</w:t>
            </w:r>
            <w:proofErr w:type="gramStart"/>
            <w:r w:rsidRPr="00283D2F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д.ж</w:t>
            </w:r>
            <w:proofErr w:type="gramEnd"/>
            <w:r w:rsidRPr="00283D2F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.2,5%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3D2F" w:rsidRPr="00283D2F" w:rsidRDefault="00283D2F" w:rsidP="00283D2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283D2F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3D2F" w:rsidRPr="00283D2F" w:rsidRDefault="00283D2F" w:rsidP="00283D2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283D2F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Дипломант</w:t>
            </w:r>
          </w:p>
        </w:tc>
      </w:tr>
      <w:tr w:rsidR="00283D2F" w:rsidRPr="00283D2F" w:rsidTr="00824842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3D2F" w:rsidRPr="00283D2F" w:rsidRDefault="00CB51F5" w:rsidP="00283D2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41076C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3D2F" w:rsidRPr="00283D2F" w:rsidRDefault="00283D2F" w:rsidP="00283D2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283D2F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ООО «Аграрная производственная фирма «</w:t>
            </w:r>
            <w:proofErr w:type="gramStart"/>
            <w:r w:rsidRPr="00283D2F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Норов</w:t>
            </w:r>
            <w:proofErr w:type="gramEnd"/>
            <w:r w:rsidRPr="00283D2F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53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3D2F" w:rsidRPr="00283D2F" w:rsidRDefault="00283D2F" w:rsidP="00283D2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283D2F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Масло подсолнечное, нерафинированное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3D2F" w:rsidRPr="00283D2F" w:rsidRDefault="00283D2F" w:rsidP="00283D2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283D2F">
              <w:rPr>
                <w:rFonts w:ascii="Helvetica" w:eastAsia="Times New Roman" w:hAnsi="Helvetica" w:cs="Helvetica"/>
                <w:b/>
                <w:bCs/>
                <w:color w:val="333333"/>
                <w:sz w:val="20"/>
                <w:szCs w:val="20"/>
                <w:lang w:eastAsia="ru-RU"/>
              </w:rPr>
              <w:t>Лауреат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3D2F" w:rsidRPr="00283D2F" w:rsidRDefault="00283D2F" w:rsidP="00283D2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283D2F">
              <w:rPr>
                <w:rFonts w:ascii="Helvetica" w:eastAsia="Times New Roman" w:hAnsi="Helvetica" w:cs="Helvetica"/>
                <w:b/>
                <w:bCs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  <w:tr w:rsidR="00283D2F" w:rsidRPr="00283D2F" w:rsidTr="00824842">
        <w:tc>
          <w:tcPr>
            <w:tcW w:w="5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3D2F" w:rsidRPr="00283D2F" w:rsidRDefault="00CB51F5" w:rsidP="00283D2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41076C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4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3D2F" w:rsidRPr="00283D2F" w:rsidRDefault="00283D2F" w:rsidP="00283D2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283D2F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ООО «МПК «</w:t>
            </w:r>
            <w:proofErr w:type="spellStart"/>
            <w:r w:rsidRPr="00283D2F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Норовский</w:t>
            </w:r>
            <w:proofErr w:type="spellEnd"/>
            <w:r w:rsidRPr="00283D2F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53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3D2F" w:rsidRPr="00283D2F" w:rsidRDefault="00283D2F" w:rsidP="00283D2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283D2F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Консервы из гусиной печени «</w:t>
            </w:r>
            <w:proofErr w:type="spellStart"/>
            <w:r w:rsidRPr="00283D2F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Фуа-гра</w:t>
            </w:r>
            <w:proofErr w:type="spellEnd"/>
            <w:r w:rsidRPr="00283D2F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 xml:space="preserve">» </w:t>
            </w:r>
            <w:proofErr w:type="gramStart"/>
            <w:r w:rsidRPr="00283D2F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натуральная</w:t>
            </w:r>
            <w:proofErr w:type="gramEnd"/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3D2F" w:rsidRPr="00283D2F" w:rsidRDefault="00283D2F" w:rsidP="00283D2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283D2F">
              <w:rPr>
                <w:rFonts w:ascii="Helvetica" w:eastAsia="Times New Roman" w:hAnsi="Helvetica" w:cs="Helvetica"/>
                <w:b/>
                <w:bCs/>
                <w:color w:val="333333"/>
                <w:sz w:val="20"/>
                <w:szCs w:val="20"/>
                <w:lang w:eastAsia="ru-RU"/>
              </w:rPr>
              <w:t>Лауреат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3D2F" w:rsidRPr="00283D2F" w:rsidRDefault="00283D2F" w:rsidP="00283D2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283D2F">
              <w:rPr>
                <w:rFonts w:ascii="Helvetica" w:eastAsia="Times New Roman" w:hAnsi="Helvetica" w:cs="Helvetica"/>
                <w:b/>
                <w:bCs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  <w:tr w:rsidR="00283D2F" w:rsidRPr="00283D2F" w:rsidTr="00824842">
        <w:tc>
          <w:tcPr>
            <w:tcW w:w="5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83D2F" w:rsidRPr="00283D2F" w:rsidRDefault="00283D2F" w:rsidP="00283D2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83D2F" w:rsidRPr="00283D2F" w:rsidRDefault="00283D2F" w:rsidP="00283D2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53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3D2F" w:rsidRPr="00283D2F" w:rsidRDefault="00283D2F" w:rsidP="00283D2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283D2F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Колбаса сырокопченая «Альпийская с брусникой»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3D2F" w:rsidRPr="00283D2F" w:rsidRDefault="00283D2F" w:rsidP="00283D2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283D2F">
              <w:rPr>
                <w:rFonts w:ascii="Helvetica" w:eastAsia="Times New Roman" w:hAnsi="Helvetica" w:cs="Helvetica"/>
                <w:b/>
                <w:bCs/>
                <w:color w:val="333333"/>
                <w:sz w:val="20"/>
                <w:szCs w:val="20"/>
                <w:lang w:eastAsia="ru-RU"/>
              </w:rPr>
              <w:t>Лауреат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3D2F" w:rsidRPr="00283D2F" w:rsidRDefault="00283D2F" w:rsidP="00283D2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283D2F">
              <w:rPr>
                <w:rFonts w:ascii="Helvetica" w:eastAsia="Times New Roman" w:hAnsi="Helvetica" w:cs="Helvetica"/>
                <w:b/>
                <w:bCs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  <w:tr w:rsidR="00283D2F" w:rsidRPr="00283D2F" w:rsidTr="00824842">
        <w:tc>
          <w:tcPr>
            <w:tcW w:w="5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83D2F" w:rsidRPr="00283D2F" w:rsidRDefault="00283D2F" w:rsidP="00283D2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83D2F" w:rsidRPr="00283D2F" w:rsidRDefault="00283D2F" w:rsidP="00283D2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53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3D2F" w:rsidRPr="00283D2F" w:rsidRDefault="00283D2F" w:rsidP="00283D2F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283D2F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 xml:space="preserve">Колбаса </w:t>
            </w:r>
            <w:proofErr w:type="spellStart"/>
            <w:r w:rsidRPr="00283D2F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полукопченая</w:t>
            </w:r>
            <w:proofErr w:type="spellEnd"/>
            <w:r w:rsidRPr="00283D2F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 xml:space="preserve"> «</w:t>
            </w:r>
            <w:proofErr w:type="spellStart"/>
            <w:r w:rsidRPr="00283D2F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Краковская</w:t>
            </w:r>
            <w:proofErr w:type="spellEnd"/>
            <w:r w:rsidRPr="00283D2F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3D2F" w:rsidRPr="00283D2F" w:rsidRDefault="00283D2F" w:rsidP="00283D2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283D2F">
              <w:rPr>
                <w:rFonts w:ascii="Helvetica" w:eastAsia="Times New Roman" w:hAnsi="Helvetica" w:cs="Helvetica"/>
                <w:b/>
                <w:bCs/>
                <w:color w:val="333333"/>
                <w:sz w:val="20"/>
                <w:szCs w:val="20"/>
                <w:lang w:eastAsia="ru-RU"/>
              </w:rPr>
              <w:t>Лауреат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83D2F" w:rsidRPr="00283D2F" w:rsidRDefault="00283D2F" w:rsidP="00283D2F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283D2F">
              <w:rPr>
                <w:rFonts w:ascii="Helvetica" w:eastAsia="Times New Roman" w:hAnsi="Helvetica" w:cs="Helvetica"/>
                <w:b/>
                <w:bCs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</w:tbl>
    <w:p w:rsidR="004922C9" w:rsidRPr="00824842" w:rsidRDefault="004922C9" w:rsidP="004922C9">
      <w:pPr>
        <w:pStyle w:val="a8"/>
        <w:rPr>
          <w:sz w:val="16"/>
          <w:szCs w:val="16"/>
        </w:rPr>
      </w:pPr>
    </w:p>
    <w:p w:rsidR="004922C9" w:rsidRPr="00000688" w:rsidRDefault="004922C9" w:rsidP="004922C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0688">
        <w:rPr>
          <w:rFonts w:ascii="Times New Roman" w:hAnsi="Times New Roman" w:cs="Times New Roman"/>
          <w:sz w:val="24"/>
          <w:szCs w:val="24"/>
        </w:rPr>
        <w:t xml:space="preserve">Предприятия-победители: </w:t>
      </w:r>
      <w:r w:rsidRPr="000006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ООО «Аграрная производственная фирма «Норов» </w:t>
      </w:r>
      <w:proofErr w:type="gramStart"/>
      <w:r w:rsidRPr="000006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ООО</w:t>
      </w:r>
      <w:proofErr w:type="gramEnd"/>
      <w:r w:rsidRPr="000006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«МПК «</w:t>
      </w:r>
      <w:proofErr w:type="spellStart"/>
      <w:r w:rsidRPr="000006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Норовский</w:t>
      </w:r>
      <w:proofErr w:type="spellEnd"/>
      <w:r w:rsidRPr="0000068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» получили право участвовать </w:t>
      </w:r>
      <w:r w:rsidRPr="00000688">
        <w:rPr>
          <w:rFonts w:ascii="Times New Roman" w:hAnsi="Times New Roman" w:cs="Times New Roman"/>
          <w:sz w:val="24"/>
          <w:szCs w:val="24"/>
        </w:rPr>
        <w:t>в финале Всероссийской программы «100 лучших товаров России» в номинации «Продовольственные товары».</w:t>
      </w:r>
      <w:r w:rsidR="002D539C" w:rsidRPr="000006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539C" w:rsidRPr="004922C9" w:rsidRDefault="002D539C" w:rsidP="0041076C">
      <w:pPr>
        <w:ind w:firstLine="142"/>
        <w:jc w:val="both"/>
        <w:rPr>
          <w:rFonts w:ascii="Times New Roman" w:hAnsi="Times New Roman" w:cs="Times New Roman"/>
          <w:sz w:val="26"/>
          <w:szCs w:val="26"/>
        </w:rPr>
      </w:pPr>
      <w:r w:rsidRPr="002D539C">
        <w:rPr>
          <w:noProof/>
          <w:lang w:eastAsia="ru-RU"/>
        </w:rPr>
        <w:t xml:space="preserve"> </w:t>
      </w:r>
    </w:p>
    <w:p w:rsidR="002D539C" w:rsidRDefault="0041076C">
      <w:r w:rsidRPr="0041076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B2B5AF" wp14:editId="16F0D9BC">
                <wp:simplePos x="0" y="0"/>
                <wp:positionH relativeFrom="column">
                  <wp:posOffset>-387985</wp:posOffset>
                </wp:positionH>
                <wp:positionV relativeFrom="paragraph">
                  <wp:posOffset>-118110</wp:posOffset>
                </wp:positionV>
                <wp:extent cx="8229600" cy="6250706"/>
                <wp:effectExtent l="0" t="0" r="0" b="0"/>
                <wp:wrapNone/>
                <wp:docPr id="6" name="Заголовок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8229600" cy="6250706"/>
                        </a:xfrm>
                        <a:prstGeom prst="rect">
                          <a:avLst/>
                        </a:prstGeom>
                      </wps:spPr>
                      <wps:bodyPr vert="horz" lIns="91440" tIns="45720" rIns="91440" bIns="45720" rtlCol="0" anchor="ctr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Заголовок 1" o:spid="_x0000_s1026" style="position:absolute;margin-left:-30.55pt;margin-top:-9.3pt;width:9in;height:492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" filled="f" stroked="f">
                <v:path arrowok="t"/>
                <o:lock v:ext="edit" grouping="t"/>
              </v:rect>
            </w:pict>
          </mc:Fallback>
        </mc:AlternateContent>
      </w:r>
    </w:p>
    <w:p w:rsidR="004922C9" w:rsidRDefault="004922C9"/>
    <w:p w:rsidR="00B71E89" w:rsidRDefault="00B71E89" w:rsidP="00722519">
      <w:pPr>
        <w:rPr>
          <w:rFonts w:ascii="Times New Roman" w:hAnsi="Times New Roman" w:cs="Times New Roman"/>
          <w:sz w:val="26"/>
          <w:szCs w:val="26"/>
          <w:u w:val="single"/>
        </w:rPr>
      </w:pPr>
    </w:p>
    <w:p w:rsidR="00B71E89" w:rsidRDefault="00B71E89" w:rsidP="00722519">
      <w:pPr>
        <w:rPr>
          <w:rFonts w:ascii="Times New Roman" w:hAnsi="Times New Roman" w:cs="Times New Roman"/>
          <w:sz w:val="26"/>
          <w:szCs w:val="26"/>
          <w:u w:val="single"/>
        </w:rPr>
      </w:pPr>
    </w:p>
    <w:p w:rsidR="00B71E89" w:rsidRDefault="00B71E89" w:rsidP="00722519">
      <w:pPr>
        <w:rPr>
          <w:rFonts w:ascii="Times New Roman" w:hAnsi="Times New Roman" w:cs="Times New Roman"/>
          <w:sz w:val="26"/>
          <w:szCs w:val="26"/>
          <w:u w:val="single"/>
        </w:rPr>
      </w:pPr>
    </w:p>
    <w:p w:rsidR="00B71E89" w:rsidRDefault="00B71E89" w:rsidP="00722519">
      <w:pPr>
        <w:rPr>
          <w:rFonts w:ascii="Times New Roman" w:hAnsi="Times New Roman" w:cs="Times New Roman"/>
          <w:sz w:val="26"/>
          <w:szCs w:val="26"/>
          <w:u w:val="single"/>
        </w:rPr>
      </w:pPr>
    </w:p>
    <w:p w:rsidR="00B71E89" w:rsidRDefault="00B71E89" w:rsidP="00722519">
      <w:pPr>
        <w:rPr>
          <w:rFonts w:ascii="Times New Roman" w:hAnsi="Times New Roman" w:cs="Times New Roman"/>
          <w:sz w:val="26"/>
          <w:szCs w:val="26"/>
          <w:u w:val="single"/>
        </w:rPr>
      </w:pPr>
    </w:p>
    <w:p w:rsidR="00B71E89" w:rsidRDefault="00B71E89" w:rsidP="00722519">
      <w:pPr>
        <w:rPr>
          <w:rFonts w:ascii="Times New Roman" w:hAnsi="Times New Roman" w:cs="Times New Roman"/>
          <w:sz w:val="26"/>
          <w:szCs w:val="26"/>
          <w:u w:val="single"/>
        </w:rPr>
      </w:pPr>
    </w:p>
    <w:p w:rsidR="00B71E89" w:rsidRDefault="00B71E89" w:rsidP="00722519">
      <w:pPr>
        <w:rPr>
          <w:rFonts w:ascii="Times New Roman" w:hAnsi="Times New Roman" w:cs="Times New Roman"/>
          <w:sz w:val="26"/>
          <w:szCs w:val="26"/>
          <w:u w:val="single"/>
        </w:rPr>
      </w:pPr>
    </w:p>
    <w:p w:rsidR="00B71E89" w:rsidRDefault="00B71E89" w:rsidP="00722519">
      <w:pPr>
        <w:rPr>
          <w:rFonts w:ascii="Times New Roman" w:hAnsi="Times New Roman" w:cs="Times New Roman"/>
          <w:sz w:val="26"/>
          <w:szCs w:val="26"/>
          <w:u w:val="single"/>
        </w:rPr>
      </w:pPr>
    </w:p>
    <w:p w:rsidR="00B71E89" w:rsidRDefault="00B71E89" w:rsidP="00722519">
      <w:pPr>
        <w:rPr>
          <w:rFonts w:ascii="Times New Roman" w:hAnsi="Times New Roman" w:cs="Times New Roman"/>
          <w:sz w:val="26"/>
          <w:szCs w:val="26"/>
          <w:u w:val="single"/>
        </w:rPr>
      </w:pPr>
    </w:p>
    <w:p w:rsidR="007C172D" w:rsidRDefault="007C172D" w:rsidP="00722519">
      <w:pPr>
        <w:rPr>
          <w:rFonts w:ascii="Times New Roman" w:hAnsi="Times New Roman" w:cs="Times New Roman"/>
          <w:sz w:val="26"/>
          <w:szCs w:val="26"/>
          <w:u w:val="single"/>
        </w:rPr>
      </w:pPr>
    </w:p>
    <w:p w:rsidR="007C172D" w:rsidRDefault="007C172D" w:rsidP="00722519">
      <w:pPr>
        <w:rPr>
          <w:rFonts w:ascii="Times New Roman" w:hAnsi="Times New Roman" w:cs="Times New Roman"/>
          <w:sz w:val="26"/>
          <w:szCs w:val="26"/>
          <w:u w:val="single"/>
        </w:rPr>
      </w:pPr>
      <w:bookmarkStart w:id="0" w:name="_GoBack"/>
      <w:bookmarkEnd w:id="0"/>
    </w:p>
    <w:p w:rsidR="00B71E89" w:rsidRDefault="00B71E89" w:rsidP="00722519">
      <w:pPr>
        <w:rPr>
          <w:rFonts w:ascii="Times New Roman" w:hAnsi="Times New Roman" w:cs="Times New Roman"/>
          <w:sz w:val="26"/>
          <w:szCs w:val="26"/>
          <w:u w:val="single"/>
        </w:rPr>
      </w:pPr>
    </w:p>
    <w:p w:rsidR="00B71E89" w:rsidRDefault="00B71E89" w:rsidP="00722519">
      <w:pPr>
        <w:rPr>
          <w:rFonts w:ascii="Times New Roman" w:hAnsi="Times New Roman" w:cs="Times New Roman"/>
          <w:sz w:val="26"/>
          <w:szCs w:val="26"/>
          <w:u w:val="single"/>
        </w:rPr>
      </w:pPr>
    </w:p>
    <w:sectPr w:rsidR="00B71E89" w:rsidSect="00824842">
      <w:pgSz w:w="11906" w:h="16838"/>
      <w:pgMar w:top="426" w:right="850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9EB"/>
    <w:rsid w:val="00000688"/>
    <w:rsid w:val="0020784B"/>
    <w:rsid w:val="00283D2F"/>
    <w:rsid w:val="002974B8"/>
    <w:rsid w:val="002D539C"/>
    <w:rsid w:val="0041076C"/>
    <w:rsid w:val="004922C9"/>
    <w:rsid w:val="00611519"/>
    <w:rsid w:val="00722519"/>
    <w:rsid w:val="0079292A"/>
    <w:rsid w:val="007C172D"/>
    <w:rsid w:val="00824842"/>
    <w:rsid w:val="00942684"/>
    <w:rsid w:val="00B529EB"/>
    <w:rsid w:val="00B71E89"/>
    <w:rsid w:val="00BB1D02"/>
    <w:rsid w:val="00C5393D"/>
    <w:rsid w:val="00CB51F5"/>
    <w:rsid w:val="00CD1F19"/>
    <w:rsid w:val="00CD3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83D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83D2F"/>
    <w:rPr>
      <w:b/>
      <w:bCs/>
    </w:rPr>
  </w:style>
  <w:style w:type="character" w:styleId="a5">
    <w:name w:val="Hyperlink"/>
    <w:basedOn w:val="a0"/>
    <w:uiPriority w:val="99"/>
    <w:semiHidden/>
    <w:unhideWhenUsed/>
    <w:rsid w:val="00283D2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07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784B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2974B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83D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83D2F"/>
    <w:rPr>
      <w:b/>
      <w:bCs/>
    </w:rPr>
  </w:style>
  <w:style w:type="character" w:styleId="a5">
    <w:name w:val="Hyperlink"/>
    <w:basedOn w:val="a0"/>
    <w:uiPriority w:val="99"/>
    <w:semiHidden/>
    <w:unhideWhenUsed/>
    <w:rsid w:val="00283D2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07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784B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2974B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72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3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8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9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0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7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9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3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8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1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5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4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5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2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9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4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9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3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4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46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5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8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74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0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10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1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0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0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5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1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3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8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4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3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8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98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65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6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0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4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63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6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5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2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39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34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8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2019-08-14T08:35:00Z</cp:lastPrinted>
  <dcterms:created xsi:type="dcterms:W3CDTF">2019-08-14T06:01:00Z</dcterms:created>
  <dcterms:modified xsi:type="dcterms:W3CDTF">2019-08-14T08:36:00Z</dcterms:modified>
</cp:coreProperties>
</file>