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822" w:rsidRPr="009E3085" w:rsidRDefault="00A74822" w:rsidP="00A74822">
      <w:pPr>
        <w:pStyle w:val="a3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РЕСПУБЛИКА МОРДОВИЯ</w:t>
      </w:r>
    </w:p>
    <w:p w:rsidR="00A74822" w:rsidRPr="009E3085" w:rsidRDefault="00A74822" w:rsidP="00A74822">
      <w:pPr>
        <w:pStyle w:val="a3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АДМИНИСТРАЦИЯ КОЧКУРОВСКОГО</w:t>
      </w:r>
    </w:p>
    <w:p w:rsidR="00A74822" w:rsidRPr="009E3085" w:rsidRDefault="00A74822" w:rsidP="00A74822">
      <w:pPr>
        <w:pStyle w:val="a3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МУНИЦИПАЛЬНОГО РАЙОНА</w:t>
      </w:r>
    </w:p>
    <w:p w:rsidR="00A74822" w:rsidRPr="009E3085" w:rsidRDefault="00A74822" w:rsidP="00A74822">
      <w:pPr>
        <w:pStyle w:val="a3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РЕСПУБЛИКИ МОРДОВИЯ</w:t>
      </w:r>
    </w:p>
    <w:p w:rsidR="00A74822" w:rsidRPr="009E3085" w:rsidRDefault="00A74822" w:rsidP="00A74822">
      <w:pPr>
        <w:rPr>
          <w:rFonts w:ascii="Arial" w:hAnsi="Arial" w:cs="Arial"/>
          <w:bCs/>
          <w:sz w:val="32"/>
          <w:szCs w:val="32"/>
        </w:rPr>
      </w:pPr>
    </w:p>
    <w:p w:rsidR="00A74822" w:rsidRPr="009E3085" w:rsidRDefault="00A74822" w:rsidP="00A74822">
      <w:pPr>
        <w:pStyle w:val="a5"/>
        <w:rPr>
          <w:rFonts w:ascii="Arial" w:hAnsi="Arial" w:cs="Arial"/>
          <w:sz w:val="32"/>
          <w:szCs w:val="32"/>
        </w:rPr>
      </w:pPr>
      <w:r w:rsidRPr="009E3085">
        <w:rPr>
          <w:rFonts w:ascii="Arial" w:hAnsi="Arial" w:cs="Arial"/>
          <w:sz w:val="32"/>
          <w:szCs w:val="32"/>
        </w:rPr>
        <w:t>ПОСТАНОВЛЕНИЕ</w:t>
      </w:r>
    </w:p>
    <w:p w:rsidR="00A74822" w:rsidRPr="009E3085" w:rsidRDefault="00A74822" w:rsidP="00A74822">
      <w:pPr>
        <w:jc w:val="center"/>
        <w:rPr>
          <w:rFonts w:ascii="Arial" w:hAnsi="Arial" w:cs="Arial"/>
          <w:b/>
          <w:sz w:val="32"/>
          <w:szCs w:val="32"/>
        </w:rPr>
      </w:pPr>
      <w:r w:rsidRPr="009E3085">
        <w:rPr>
          <w:rFonts w:ascii="Arial" w:hAnsi="Arial" w:cs="Arial"/>
          <w:b/>
          <w:sz w:val="32"/>
          <w:szCs w:val="32"/>
        </w:rPr>
        <w:t xml:space="preserve">от </w:t>
      </w:r>
      <w:r w:rsidR="00D60854">
        <w:rPr>
          <w:rFonts w:ascii="Arial" w:hAnsi="Arial" w:cs="Arial"/>
          <w:b/>
          <w:sz w:val="32"/>
          <w:szCs w:val="32"/>
        </w:rPr>
        <w:t>05</w:t>
      </w:r>
      <w:r w:rsidRPr="009E3085">
        <w:rPr>
          <w:rFonts w:ascii="Arial" w:hAnsi="Arial" w:cs="Arial"/>
          <w:b/>
          <w:sz w:val="32"/>
          <w:szCs w:val="32"/>
        </w:rPr>
        <w:t xml:space="preserve"> </w:t>
      </w:r>
      <w:r w:rsidR="00D60854">
        <w:rPr>
          <w:rFonts w:ascii="Arial" w:hAnsi="Arial" w:cs="Arial"/>
          <w:b/>
          <w:sz w:val="32"/>
          <w:szCs w:val="32"/>
        </w:rPr>
        <w:t>июля</w:t>
      </w:r>
      <w:r w:rsidRPr="009E3085">
        <w:rPr>
          <w:rFonts w:ascii="Arial" w:hAnsi="Arial" w:cs="Arial"/>
          <w:b/>
          <w:sz w:val="32"/>
          <w:szCs w:val="32"/>
        </w:rPr>
        <w:t xml:space="preserve"> 2019 года № </w:t>
      </w:r>
      <w:r w:rsidR="00FE7664">
        <w:rPr>
          <w:rFonts w:ascii="Arial" w:hAnsi="Arial" w:cs="Arial"/>
          <w:b/>
          <w:sz w:val="32"/>
          <w:szCs w:val="32"/>
        </w:rPr>
        <w:t>37</w:t>
      </w:r>
      <w:bookmarkStart w:id="0" w:name="_GoBack"/>
      <w:bookmarkEnd w:id="0"/>
      <w:r w:rsidR="00D60854">
        <w:rPr>
          <w:rFonts w:ascii="Arial" w:hAnsi="Arial" w:cs="Arial"/>
          <w:b/>
          <w:sz w:val="32"/>
          <w:szCs w:val="32"/>
        </w:rPr>
        <w:t>2-п</w:t>
      </w:r>
    </w:p>
    <w:p w:rsidR="00A74822" w:rsidRPr="009E3085" w:rsidRDefault="00A74822" w:rsidP="00A74822">
      <w:pPr>
        <w:jc w:val="center"/>
        <w:rPr>
          <w:rFonts w:ascii="Arial" w:hAnsi="Arial" w:cs="Arial"/>
          <w:b/>
          <w:sz w:val="32"/>
          <w:szCs w:val="32"/>
        </w:rPr>
      </w:pPr>
    </w:p>
    <w:p w:rsidR="00A74822" w:rsidRPr="009E3085" w:rsidRDefault="00D60854" w:rsidP="00A74822">
      <w:pPr>
        <w:pStyle w:val="ConsPlusTitle"/>
        <w:jc w:val="center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caps/>
          <w:sz w:val="32"/>
          <w:szCs w:val="32"/>
        </w:rPr>
        <w:t>О внесении изменений в постановление администрации кочкуровского муниципального района республики мордовия от 30.04.2019 г.                 № 241-П «</w:t>
      </w:r>
      <w:r w:rsidR="00A74822" w:rsidRPr="009E3085">
        <w:rPr>
          <w:rFonts w:ascii="Arial" w:hAnsi="Arial" w:cs="Arial"/>
          <w:caps/>
          <w:sz w:val="32"/>
          <w:szCs w:val="32"/>
        </w:rPr>
        <w:t>О МЕРАХ ПО СНИЖЕНИЮ ОБЪЕМА И КОЛИЧЕСТВА ОБЪЕКТОВ НЕЗАВЕРШЕННОГО СТРОИТЕЛЬСТВА, ФИНАНСИРОВАНИЕ КОТОРЫХ ОСУЩЕСТВЛЯЛОСЬ ЗА СЧЕТ СРЕДСТВ БЮДЖЕТОВ ВСЕХ УРОВНЕЙ на территории кочкуровского муниципального района</w:t>
      </w:r>
      <w:r>
        <w:rPr>
          <w:rFonts w:ascii="Arial" w:hAnsi="Arial" w:cs="Arial"/>
          <w:caps/>
          <w:sz w:val="32"/>
          <w:szCs w:val="32"/>
        </w:rPr>
        <w:t>»</w:t>
      </w:r>
    </w:p>
    <w:p w:rsidR="00A74822" w:rsidRPr="006B119A" w:rsidRDefault="00A74822" w:rsidP="00A74822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74822" w:rsidRDefault="00A74822" w:rsidP="00A7482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A95A29">
        <w:rPr>
          <w:rFonts w:ascii="Arial" w:hAnsi="Arial" w:cs="Arial"/>
          <w:sz w:val="24"/>
          <w:szCs w:val="24"/>
        </w:rPr>
        <w:t xml:space="preserve">Во </w:t>
      </w:r>
      <w:r>
        <w:rPr>
          <w:rFonts w:ascii="Arial" w:hAnsi="Arial" w:cs="Arial"/>
          <w:sz w:val="24"/>
          <w:szCs w:val="24"/>
        </w:rPr>
        <w:t>исполнение</w:t>
      </w:r>
      <w:r w:rsidRPr="00A95A29">
        <w:rPr>
          <w:rFonts w:ascii="Arial" w:hAnsi="Arial" w:cs="Arial"/>
          <w:sz w:val="24"/>
          <w:szCs w:val="24"/>
        </w:rPr>
        <w:t xml:space="preserve"> постановления Правительство Республики Мордовия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Pr="00A95A29">
        <w:rPr>
          <w:rFonts w:ascii="Arial" w:hAnsi="Arial" w:cs="Arial"/>
          <w:sz w:val="24"/>
          <w:szCs w:val="24"/>
        </w:rPr>
        <w:t>от 10 апреля 2018 г. № 200 «О мерах по снижению объема и количества объектов незавершенного строительства, финансирование которых осуществлялось за счет средств бюджетов всех уровней», руководствуясь Федеральным законом</w:t>
      </w:r>
      <w:r w:rsidR="00D60854">
        <w:rPr>
          <w:rFonts w:ascii="Arial" w:hAnsi="Arial" w:cs="Arial"/>
          <w:sz w:val="24"/>
          <w:szCs w:val="24"/>
        </w:rPr>
        <w:t xml:space="preserve">                          </w:t>
      </w:r>
      <w:r w:rsidRPr="00A95A29">
        <w:rPr>
          <w:rFonts w:ascii="Arial" w:hAnsi="Arial" w:cs="Arial"/>
          <w:sz w:val="24"/>
          <w:szCs w:val="24"/>
        </w:rPr>
        <w:t xml:space="preserve"> от 06.10.2003</w:t>
      </w:r>
      <w:r w:rsidR="00D60854">
        <w:rPr>
          <w:rFonts w:ascii="Arial" w:hAnsi="Arial" w:cs="Arial"/>
          <w:sz w:val="24"/>
          <w:szCs w:val="24"/>
        </w:rPr>
        <w:t xml:space="preserve"> </w:t>
      </w:r>
      <w:r w:rsidRPr="00A95A29">
        <w:rPr>
          <w:rFonts w:ascii="Arial" w:hAnsi="Arial" w:cs="Arial"/>
          <w:sz w:val="24"/>
          <w:szCs w:val="24"/>
        </w:rPr>
        <w:t>г. № 131-ФЗ «Об общих принципах организации местного самоуправления Российской Федерации», Уставом Кочкуровского муниципального района, с целью решении вопросов снижения объемов незавершенного строительства, финансирование которых</w:t>
      </w:r>
      <w:proofErr w:type="gramEnd"/>
      <w:r w:rsidRPr="00A95A2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95A29">
        <w:rPr>
          <w:rFonts w:ascii="Arial" w:hAnsi="Arial" w:cs="Arial"/>
          <w:sz w:val="24"/>
          <w:szCs w:val="24"/>
        </w:rPr>
        <w:t>осуществлялось за счет средств бюджетов всех уровней</w:t>
      </w:r>
      <w:r w:rsidRPr="002C07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на территории Кочкуровского муниципального района</w:t>
      </w:r>
      <w:r w:rsidRPr="00A95A29">
        <w:rPr>
          <w:rFonts w:ascii="Arial" w:hAnsi="Arial" w:cs="Arial"/>
          <w:sz w:val="24"/>
          <w:szCs w:val="24"/>
        </w:rPr>
        <w:t xml:space="preserve"> администрация Кочкуровского муниципального района ПОСТАНОВЛЯЕТ</w:t>
      </w:r>
      <w:proofErr w:type="gramEnd"/>
      <w:r w:rsidRPr="00A95A29">
        <w:rPr>
          <w:rFonts w:ascii="Arial" w:hAnsi="Arial" w:cs="Arial"/>
          <w:sz w:val="24"/>
          <w:szCs w:val="24"/>
        </w:rPr>
        <w:t>:</w:t>
      </w:r>
    </w:p>
    <w:p w:rsidR="00A74822" w:rsidRDefault="00A74822" w:rsidP="00D6085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B119A">
        <w:rPr>
          <w:rFonts w:ascii="Arial" w:hAnsi="Arial" w:cs="Arial"/>
          <w:sz w:val="24"/>
          <w:szCs w:val="24"/>
        </w:rPr>
        <w:t xml:space="preserve">1. </w:t>
      </w:r>
      <w:r w:rsidR="00D60854">
        <w:rPr>
          <w:rFonts w:ascii="Arial" w:hAnsi="Arial" w:cs="Arial"/>
          <w:sz w:val="24"/>
          <w:szCs w:val="24"/>
        </w:rPr>
        <w:t>Внести в постановление администрации Кочкуровского муниципального района Республики Мордовия от 30.04.2019 г. № 241-п «О мерах по снижению объема и количества объектов незавершенного строительства, финансирования которых осуществлялось за счет средств бюджетов всех уровней на территории Кочкуровского муниципального района», следующие изменения:</w:t>
      </w:r>
    </w:p>
    <w:p w:rsidR="00D60854" w:rsidRDefault="00D60854" w:rsidP="00D6085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 Пункт 3 изложить в новой редакции:</w:t>
      </w:r>
    </w:p>
    <w:p w:rsidR="00D60854" w:rsidRDefault="00D60854" w:rsidP="00D6085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 3. </w:t>
      </w:r>
      <w:r w:rsidRPr="006B119A">
        <w:rPr>
          <w:rFonts w:ascii="Arial" w:hAnsi="Arial" w:cs="Arial"/>
          <w:sz w:val="24"/>
          <w:szCs w:val="24"/>
        </w:rPr>
        <w:t xml:space="preserve">Утвердить </w:t>
      </w:r>
      <w:hyperlink w:anchor="P117" w:history="1">
        <w:r w:rsidRPr="006B119A">
          <w:rPr>
            <w:rFonts w:ascii="Arial" w:hAnsi="Arial" w:cs="Arial"/>
            <w:color w:val="0000FF"/>
            <w:sz w:val="24"/>
            <w:szCs w:val="24"/>
          </w:rPr>
          <w:t>форму</w:t>
        </w:r>
      </w:hyperlink>
      <w:r w:rsidRPr="006B119A">
        <w:rPr>
          <w:rFonts w:ascii="Arial" w:hAnsi="Arial" w:cs="Arial"/>
          <w:sz w:val="24"/>
          <w:szCs w:val="24"/>
        </w:rPr>
        <w:t xml:space="preserve"> плана по снижению объемов и количества объектов незавершенного строительства, финансирование которых осуществлялось за счет средств бюджетов всех уровней </w:t>
      </w:r>
      <w:r>
        <w:rPr>
          <w:rFonts w:ascii="Arial" w:hAnsi="Arial" w:cs="Arial"/>
          <w:sz w:val="24"/>
          <w:szCs w:val="24"/>
        </w:rPr>
        <w:t xml:space="preserve">на территории Кочкуровского муниципального района (далее - План) на основании проведенной инвентаризации, </w:t>
      </w:r>
      <w:r w:rsidRPr="006B119A">
        <w:rPr>
          <w:rFonts w:ascii="Arial" w:hAnsi="Arial" w:cs="Arial"/>
          <w:sz w:val="24"/>
          <w:szCs w:val="24"/>
        </w:rPr>
        <w:t>согласно приложению 3 к настоящему постановлению</w:t>
      </w:r>
      <w:proofErr w:type="gramStart"/>
      <w:r>
        <w:rPr>
          <w:rFonts w:ascii="Arial" w:hAnsi="Arial" w:cs="Arial"/>
          <w:sz w:val="24"/>
          <w:szCs w:val="24"/>
        </w:rPr>
        <w:t>.».</w:t>
      </w:r>
      <w:proofErr w:type="gramEnd"/>
    </w:p>
    <w:p w:rsidR="00A74822" w:rsidRPr="006B119A" w:rsidRDefault="00D60854" w:rsidP="00A7482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A74822" w:rsidRPr="006B119A">
        <w:rPr>
          <w:rFonts w:ascii="Arial" w:hAnsi="Arial" w:cs="Arial"/>
          <w:sz w:val="24"/>
          <w:szCs w:val="24"/>
        </w:rPr>
        <w:t>. Настоящее постановление вступает в силу со дня его</w:t>
      </w:r>
      <w:r>
        <w:rPr>
          <w:rFonts w:ascii="Arial" w:hAnsi="Arial" w:cs="Arial"/>
          <w:sz w:val="24"/>
          <w:szCs w:val="24"/>
        </w:rPr>
        <w:t xml:space="preserve"> подписания и подлежит</w:t>
      </w:r>
      <w:r w:rsidR="00A74822" w:rsidRPr="006B119A">
        <w:rPr>
          <w:rFonts w:ascii="Arial" w:hAnsi="Arial" w:cs="Arial"/>
          <w:sz w:val="24"/>
          <w:szCs w:val="24"/>
        </w:rPr>
        <w:t xml:space="preserve"> официально</w:t>
      </w:r>
      <w:r>
        <w:rPr>
          <w:rFonts w:ascii="Arial" w:hAnsi="Arial" w:cs="Arial"/>
          <w:sz w:val="24"/>
          <w:szCs w:val="24"/>
        </w:rPr>
        <w:t>му</w:t>
      </w:r>
      <w:r w:rsidR="00A74822" w:rsidRPr="006B119A">
        <w:rPr>
          <w:rFonts w:ascii="Arial" w:hAnsi="Arial" w:cs="Arial"/>
          <w:sz w:val="24"/>
          <w:szCs w:val="24"/>
        </w:rPr>
        <w:t xml:space="preserve"> опубликовани</w:t>
      </w:r>
      <w:r>
        <w:rPr>
          <w:rFonts w:ascii="Arial" w:hAnsi="Arial" w:cs="Arial"/>
          <w:sz w:val="24"/>
          <w:szCs w:val="24"/>
        </w:rPr>
        <w:t>ю</w:t>
      </w:r>
      <w:r w:rsidR="00A74822" w:rsidRPr="006B119A">
        <w:rPr>
          <w:rFonts w:ascii="Arial" w:hAnsi="Arial" w:cs="Arial"/>
          <w:sz w:val="24"/>
          <w:szCs w:val="24"/>
        </w:rPr>
        <w:t>.</w:t>
      </w: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p w:rsidR="00A74822" w:rsidRPr="00594782" w:rsidRDefault="00A74822" w:rsidP="00A74822">
      <w:pPr>
        <w:jc w:val="right"/>
        <w:rPr>
          <w:rFonts w:ascii="Arial" w:hAnsi="Arial" w:cs="Arial"/>
        </w:rPr>
      </w:pPr>
      <w:r w:rsidRPr="00AF7459">
        <w:rPr>
          <w:rFonts w:ascii="Arial" w:hAnsi="Arial" w:cs="Arial"/>
        </w:rPr>
        <w:t>Г</w:t>
      </w:r>
      <w:r w:rsidRPr="00594782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594782">
        <w:rPr>
          <w:rFonts w:ascii="Arial" w:hAnsi="Arial" w:cs="Arial"/>
        </w:rPr>
        <w:t xml:space="preserve">  </w:t>
      </w:r>
    </w:p>
    <w:p w:rsidR="00A74822" w:rsidRPr="00594782" w:rsidRDefault="00A74822" w:rsidP="00A7482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сельского поселения:</w:t>
      </w:r>
      <w:r w:rsidRPr="00594782">
        <w:rPr>
          <w:rFonts w:ascii="Arial" w:hAnsi="Arial" w:cs="Arial"/>
        </w:rPr>
        <w:t xml:space="preserve">                                                    </w:t>
      </w:r>
    </w:p>
    <w:p w:rsidR="00A74822" w:rsidRPr="00594782" w:rsidRDefault="00A74822" w:rsidP="00A7482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A74822" w:rsidRDefault="00A74822" w:rsidP="00A74822">
      <w:pPr>
        <w:pStyle w:val="ConsPlusNormal"/>
        <w:jc w:val="both"/>
      </w:pPr>
    </w:p>
    <w:p w:rsidR="00A74822" w:rsidRDefault="00A74822" w:rsidP="00A74822">
      <w:pPr>
        <w:pStyle w:val="ConsPlusNormal"/>
        <w:jc w:val="both"/>
      </w:pPr>
    </w:p>
    <w:sectPr w:rsidR="00A74822" w:rsidSect="00E15573">
      <w:pgSz w:w="11906" w:h="16838"/>
      <w:pgMar w:top="851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4822"/>
    <w:rsid w:val="000C5F40"/>
    <w:rsid w:val="00602E0A"/>
    <w:rsid w:val="00747BF4"/>
    <w:rsid w:val="009C6329"/>
    <w:rsid w:val="00A74822"/>
    <w:rsid w:val="00D60854"/>
    <w:rsid w:val="00E15573"/>
    <w:rsid w:val="00FE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48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748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Title"/>
    <w:basedOn w:val="a"/>
    <w:link w:val="a4"/>
    <w:qFormat/>
    <w:rsid w:val="00A74822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748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A74822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A748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A7482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Тимошкина</dc:creator>
  <cp:keywords/>
  <dc:description/>
  <cp:lastModifiedBy>User</cp:lastModifiedBy>
  <cp:revision>4</cp:revision>
  <cp:lastPrinted>2019-07-05T09:11:00Z</cp:lastPrinted>
  <dcterms:created xsi:type="dcterms:W3CDTF">2019-05-14T13:11:00Z</dcterms:created>
  <dcterms:modified xsi:type="dcterms:W3CDTF">2019-07-23T12:33:00Z</dcterms:modified>
</cp:coreProperties>
</file>