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BF3412" w14:textId="77777777" w:rsidR="00174FEB" w:rsidRPr="00C369C5" w:rsidRDefault="00174FEB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  <w:i/>
        </w:rPr>
      </w:pPr>
      <w:r w:rsidRPr="00C369C5">
        <w:rPr>
          <w:rFonts w:eastAsia="Times New Roman"/>
          <w:b/>
          <w:i/>
        </w:rPr>
        <w:t>Рекомендации Росреестра на тему «Как по</w:t>
      </w:r>
      <w:r w:rsidR="00D73C92" w:rsidRPr="00C369C5">
        <w:rPr>
          <w:rFonts w:eastAsia="Times New Roman"/>
          <w:b/>
          <w:i/>
        </w:rPr>
        <w:t>с</w:t>
      </w:r>
      <w:r w:rsidR="000837EC" w:rsidRPr="00C369C5">
        <w:rPr>
          <w:rFonts w:eastAsia="Times New Roman"/>
          <w:b/>
          <w:i/>
        </w:rPr>
        <w:t xml:space="preserve">тупить, если сосед поставил свой </w:t>
      </w:r>
      <w:r w:rsidRPr="00C369C5">
        <w:rPr>
          <w:rFonts w:eastAsia="Times New Roman"/>
          <w:b/>
          <w:i/>
        </w:rPr>
        <w:t xml:space="preserve">забор на вашем </w:t>
      </w:r>
      <w:r w:rsidR="00960EE8" w:rsidRPr="00C369C5">
        <w:rPr>
          <w:rFonts w:eastAsia="Times New Roman"/>
          <w:b/>
          <w:i/>
        </w:rPr>
        <w:t xml:space="preserve">земельном </w:t>
      </w:r>
      <w:r w:rsidRPr="00C369C5">
        <w:rPr>
          <w:rFonts w:eastAsia="Times New Roman"/>
          <w:b/>
          <w:i/>
        </w:rPr>
        <w:t>участке»</w:t>
      </w:r>
    </w:p>
    <w:p w14:paraId="403D5448" w14:textId="77777777" w:rsidR="00B8273D" w:rsidRPr="00C369C5" w:rsidRDefault="00174FEB" w:rsidP="00C369C5">
      <w:pPr>
        <w:spacing w:before="100" w:beforeAutospacing="1" w:after="100" w:afterAutospacing="1"/>
        <w:ind w:firstLine="709"/>
        <w:jc w:val="both"/>
        <w:rPr>
          <w:rFonts w:eastAsia="Times New Roman"/>
          <w:i/>
        </w:rPr>
      </w:pPr>
      <w:r w:rsidRPr="00C369C5">
        <w:rPr>
          <w:rFonts w:eastAsia="Times New Roman"/>
          <w:i/>
        </w:rPr>
        <w:t xml:space="preserve">Росреестр дает рекомендации </w:t>
      </w:r>
      <w:r w:rsidR="00B8273D" w:rsidRPr="00C369C5">
        <w:rPr>
          <w:rFonts w:eastAsia="Times New Roman"/>
          <w:i/>
        </w:rPr>
        <w:t>владельцу земельного участка</w:t>
      </w:r>
      <w:r w:rsidRPr="00C369C5">
        <w:rPr>
          <w:rFonts w:eastAsia="Times New Roman"/>
          <w:i/>
        </w:rPr>
        <w:t xml:space="preserve">, как действовать, если сосед захватил </w:t>
      </w:r>
      <w:r w:rsidR="00B8273D" w:rsidRPr="00C369C5">
        <w:rPr>
          <w:rFonts w:eastAsia="Times New Roman"/>
          <w:i/>
        </w:rPr>
        <w:t>его</w:t>
      </w:r>
      <w:r w:rsidR="008E25D8" w:rsidRPr="00C369C5">
        <w:rPr>
          <w:rFonts w:eastAsia="Times New Roman"/>
          <w:i/>
        </w:rPr>
        <w:t xml:space="preserve"> территорию, </w:t>
      </w:r>
      <w:r w:rsidRPr="00C369C5">
        <w:rPr>
          <w:rFonts w:eastAsia="Times New Roman"/>
          <w:i/>
        </w:rPr>
        <w:t xml:space="preserve">а </w:t>
      </w:r>
      <w:proofErr w:type="gramStart"/>
      <w:r w:rsidRPr="00C369C5">
        <w:rPr>
          <w:rFonts w:eastAsia="Times New Roman"/>
          <w:i/>
        </w:rPr>
        <w:t xml:space="preserve">также, </w:t>
      </w:r>
      <w:r w:rsidR="008E25D8" w:rsidRPr="00C369C5">
        <w:rPr>
          <w:rFonts w:eastAsia="Times New Roman"/>
          <w:i/>
        </w:rPr>
        <w:t>как</w:t>
      </w:r>
      <w:proofErr w:type="gramEnd"/>
      <w:r w:rsidR="008E25D8" w:rsidRPr="00C369C5">
        <w:rPr>
          <w:rFonts w:eastAsia="Times New Roman"/>
          <w:i/>
        </w:rPr>
        <w:t xml:space="preserve"> обезопасить себя </w:t>
      </w:r>
      <w:r w:rsidR="00B8273D" w:rsidRPr="00C369C5">
        <w:rPr>
          <w:rFonts w:eastAsia="Times New Roman"/>
          <w:i/>
        </w:rPr>
        <w:t xml:space="preserve">от нарушителей земельного законодательства. </w:t>
      </w:r>
    </w:p>
    <w:p w14:paraId="0BD71B69" w14:textId="77777777" w:rsidR="00DF111F" w:rsidRPr="00C369C5" w:rsidRDefault="00DF111F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 xml:space="preserve">1)  </w:t>
      </w:r>
      <w:r w:rsidR="00D73C92" w:rsidRPr="00C369C5">
        <w:rPr>
          <w:rFonts w:eastAsia="Times New Roman"/>
          <w:b/>
        </w:rPr>
        <w:t xml:space="preserve">В </w:t>
      </w:r>
      <w:r w:rsidRPr="00C369C5">
        <w:rPr>
          <w:rFonts w:eastAsia="Times New Roman"/>
          <w:b/>
        </w:rPr>
        <w:t>какой ситуации можно обратиться с жалобой на соседа по земельному участку?</w:t>
      </w:r>
    </w:p>
    <w:p w14:paraId="56434909" w14:textId="77777777" w:rsidR="00DF111F" w:rsidRPr="00C369C5" w:rsidRDefault="00BF653B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Ваш с</w:t>
      </w:r>
      <w:r w:rsidR="00945742" w:rsidRPr="00C369C5">
        <w:rPr>
          <w:rFonts w:eastAsia="Times New Roman"/>
        </w:rPr>
        <w:t xml:space="preserve">осед перенес забор и </w:t>
      </w:r>
      <w:r w:rsidR="00B8273D" w:rsidRPr="00C369C5">
        <w:rPr>
          <w:rFonts w:eastAsia="Times New Roman"/>
        </w:rPr>
        <w:t xml:space="preserve">в результате </w:t>
      </w:r>
      <w:r w:rsidR="00B67D78" w:rsidRPr="00C369C5">
        <w:rPr>
          <w:rFonts w:eastAsia="Times New Roman"/>
        </w:rPr>
        <w:t xml:space="preserve">незаконно </w:t>
      </w:r>
      <w:r w:rsidR="00945742" w:rsidRPr="00C369C5">
        <w:rPr>
          <w:rFonts w:eastAsia="Times New Roman"/>
        </w:rPr>
        <w:t xml:space="preserve">занял </w:t>
      </w:r>
      <w:r w:rsidR="00DF111F" w:rsidRPr="00C369C5">
        <w:rPr>
          <w:rFonts w:eastAsia="Times New Roman"/>
        </w:rPr>
        <w:t xml:space="preserve">часть </w:t>
      </w:r>
      <w:r w:rsidR="00945742" w:rsidRPr="00C369C5">
        <w:rPr>
          <w:rFonts w:eastAsia="Times New Roman"/>
        </w:rPr>
        <w:t>ваш</w:t>
      </w:r>
      <w:r w:rsidR="00DF111F" w:rsidRPr="00C369C5">
        <w:rPr>
          <w:rFonts w:eastAsia="Times New Roman"/>
        </w:rPr>
        <w:t>его</w:t>
      </w:r>
      <w:r w:rsidR="00945742" w:rsidRPr="00C369C5">
        <w:rPr>
          <w:rFonts w:eastAsia="Times New Roman"/>
        </w:rPr>
        <w:t xml:space="preserve"> </w:t>
      </w:r>
      <w:r w:rsidR="00DF111F" w:rsidRPr="00C369C5">
        <w:rPr>
          <w:rFonts w:eastAsia="Times New Roman"/>
        </w:rPr>
        <w:t xml:space="preserve">земельного участка. В таком случае </w:t>
      </w:r>
      <w:r w:rsidR="00945742" w:rsidRPr="00C369C5">
        <w:rPr>
          <w:rFonts w:eastAsia="Times New Roman"/>
        </w:rPr>
        <w:t xml:space="preserve">можно </w:t>
      </w:r>
      <w:r w:rsidR="008E25D8" w:rsidRPr="00C369C5">
        <w:rPr>
          <w:rFonts w:eastAsia="Times New Roman"/>
        </w:rPr>
        <w:t xml:space="preserve">обратиться </w:t>
      </w:r>
      <w:r w:rsidR="00945742" w:rsidRPr="00C369C5">
        <w:rPr>
          <w:rFonts w:eastAsia="Times New Roman"/>
        </w:rPr>
        <w:t xml:space="preserve">с заявлением </w:t>
      </w:r>
      <w:r w:rsidR="008E25D8" w:rsidRPr="00C369C5">
        <w:rPr>
          <w:rFonts w:eastAsia="Times New Roman"/>
        </w:rPr>
        <w:t xml:space="preserve">в территориальный орган Росреестра </w:t>
      </w:r>
      <w:r w:rsidR="00FB62B4" w:rsidRPr="00C369C5">
        <w:rPr>
          <w:rFonts w:eastAsia="Times New Roman"/>
        </w:rPr>
        <w:t xml:space="preserve">или </w:t>
      </w:r>
      <w:r w:rsidR="008E25D8" w:rsidRPr="00C369C5">
        <w:rPr>
          <w:rFonts w:eastAsia="Times New Roman"/>
        </w:rPr>
        <w:t>орган мун</w:t>
      </w:r>
      <w:r w:rsidR="00B67D78" w:rsidRPr="00C369C5">
        <w:rPr>
          <w:rFonts w:eastAsia="Times New Roman"/>
        </w:rPr>
        <w:t xml:space="preserve">иципального земельного контроля. </w:t>
      </w:r>
      <w:r w:rsidR="00FB62B4" w:rsidRPr="00C369C5">
        <w:rPr>
          <w:rFonts w:eastAsia="Times New Roman"/>
        </w:rPr>
        <w:t xml:space="preserve">Обращаться надо в регионе, где расположен ваш земельный участок. </w:t>
      </w:r>
    </w:p>
    <w:p w14:paraId="6E55B974" w14:textId="77777777" w:rsidR="008750DF" w:rsidRPr="00C369C5" w:rsidRDefault="008750DF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 xml:space="preserve">2) При каких условиях </w:t>
      </w:r>
      <w:r w:rsidR="00D73C92" w:rsidRPr="00C369C5">
        <w:rPr>
          <w:rFonts w:eastAsia="Times New Roman"/>
          <w:b/>
        </w:rPr>
        <w:t xml:space="preserve">можно обращаться с жалобой на соседа? </w:t>
      </w:r>
    </w:p>
    <w:p w14:paraId="69B89983" w14:textId="77777777" w:rsidR="00B06460" w:rsidRPr="00C369C5" w:rsidRDefault="00606F46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Для того</w:t>
      </w:r>
      <w:proofErr w:type="gramStart"/>
      <w:r w:rsidRPr="00C369C5">
        <w:rPr>
          <w:rFonts w:eastAsia="Times New Roman"/>
        </w:rPr>
        <w:t>,</w:t>
      </w:r>
      <w:proofErr w:type="gramEnd"/>
      <w:r w:rsidRPr="00C369C5">
        <w:rPr>
          <w:rFonts w:eastAsia="Times New Roman"/>
        </w:rPr>
        <w:t xml:space="preserve"> чтобы защитить себя от противоправных действий соседа, </w:t>
      </w:r>
      <w:r w:rsidR="008750DF" w:rsidRPr="00C369C5">
        <w:rPr>
          <w:rFonts w:eastAsia="Times New Roman"/>
        </w:rPr>
        <w:t xml:space="preserve">вы </w:t>
      </w:r>
      <w:r w:rsidR="00B8273D" w:rsidRPr="00C369C5">
        <w:rPr>
          <w:rFonts w:eastAsia="Times New Roman"/>
        </w:rPr>
        <w:t xml:space="preserve">должны быть </w:t>
      </w:r>
      <w:r w:rsidR="008750DF" w:rsidRPr="00C369C5">
        <w:rPr>
          <w:rFonts w:eastAsia="Times New Roman"/>
        </w:rPr>
        <w:t xml:space="preserve">правообладетелем земельного участка, границы которого </w:t>
      </w:r>
      <w:r w:rsidR="00960EE8" w:rsidRPr="00C369C5">
        <w:rPr>
          <w:rFonts w:eastAsia="Times New Roman"/>
        </w:rPr>
        <w:t xml:space="preserve">он </w:t>
      </w:r>
      <w:r w:rsidR="008750DF" w:rsidRPr="00C369C5">
        <w:rPr>
          <w:rFonts w:eastAsia="Times New Roman"/>
        </w:rPr>
        <w:t>нарушил. Для этого ваши права на участок должны быть зарегистрированы в Едином государственн</w:t>
      </w:r>
      <w:r w:rsidR="0019716A" w:rsidRPr="00C369C5">
        <w:rPr>
          <w:rFonts w:eastAsia="Times New Roman"/>
        </w:rPr>
        <w:t>ом реестре недвижимости (ЕГРН)</w:t>
      </w:r>
      <w:r w:rsidR="00D35482" w:rsidRPr="00C369C5">
        <w:rPr>
          <w:rFonts w:eastAsia="Times New Roman"/>
        </w:rPr>
        <w:t xml:space="preserve"> или подтверждаться правоустанавливающими документами (для ранее возникших прав)</w:t>
      </w:r>
      <w:r w:rsidR="0019716A" w:rsidRPr="00C369C5">
        <w:rPr>
          <w:rFonts w:eastAsia="Times New Roman"/>
        </w:rPr>
        <w:t xml:space="preserve">. </w:t>
      </w:r>
    </w:p>
    <w:p w14:paraId="69E638E3" w14:textId="6B6B1D12" w:rsidR="00B8273D" w:rsidRPr="00C369C5" w:rsidRDefault="00B06460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 xml:space="preserve">Для проведения регистрации прав на земельный участок он должен быть поставлен на кадастровый учет. </w:t>
      </w:r>
      <w:r w:rsidR="00F87394" w:rsidRPr="00C369C5">
        <w:rPr>
          <w:rFonts w:eastAsia="Times New Roman"/>
        </w:rPr>
        <w:t>В</w:t>
      </w:r>
      <w:r w:rsidR="00960EE8" w:rsidRPr="00C369C5">
        <w:rPr>
          <w:rFonts w:eastAsia="Times New Roman"/>
        </w:rPr>
        <w:t xml:space="preserve">озможен </w:t>
      </w:r>
      <w:r w:rsidR="00F87394" w:rsidRPr="00C369C5">
        <w:rPr>
          <w:rFonts w:eastAsia="Times New Roman"/>
        </w:rPr>
        <w:t>также вариант</w:t>
      </w:r>
      <w:r w:rsidRPr="00C369C5">
        <w:rPr>
          <w:rFonts w:eastAsia="Times New Roman"/>
        </w:rPr>
        <w:t>, когда</w:t>
      </w:r>
      <w:r w:rsidR="00F87394" w:rsidRPr="00C369C5">
        <w:rPr>
          <w:rFonts w:eastAsia="Times New Roman"/>
        </w:rPr>
        <w:t xml:space="preserve"> ваши права являются ранее возникшими</w:t>
      </w:r>
      <w:r w:rsidR="00FB45FC" w:rsidRPr="00C369C5">
        <w:rPr>
          <w:rFonts w:eastAsia="Times New Roman"/>
        </w:rPr>
        <w:t xml:space="preserve">, т.е. </w:t>
      </w:r>
      <w:r w:rsidRPr="00C369C5">
        <w:rPr>
          <w:rFonts w:eastAsia="Times New Roman"/>
        </w:rPr>
        <w:t>вы получили</w:t>
      </w:r>
      <w:r w:rsidR="00F87394" w:rsidRPr="00C369C5">
        <w:rPr>
          <w:rFonts w:eastAsia="Times New Roman"/>
        </w:rPr>
        <w:t xml:space="preserve"> </w:t>
      </w:r>
      <w:r w:rsidRPr="00C369C5">
        <w:rPr>
          <w:rFonts w:eastAsia="Times New Roman"/>
        </w:rPr>
        <w:t xml:space="preserve">участок в </w:t>
      </w:r>
      <w:r w:rsidR="00922F6A" w:rsidRPr="00C369C5">
        <w:rPr>
          <w:rFonts w:eastAsia="Times New Roman"/>
        </w:rPr>
        <w:t xml:space="preserve">собственность или </w:t>
      </w:r>
      <w:r w:rsidRPr="00C369C5">
        <w:rPr>
          <w:rFonts w:eastAsia="Times New Roman"/>
        </w:rPr>
        <w:t xml:space="preserve">пользование </w:t>
      </w:r>
      <w:r w:rsidR="00B8273D" w:rsidRPr="00C369C5">
        <w:rPr>
          <w:rFonts w:eastAsia="Times New Roman"/>
        </w:rPr>
        <w:t>до дня вступления в силу Федерального закона о</w:t>
      </w:r>
      <w:r w:rsidR="00BF653B" w:rsidRPr="00C369C5">
        <w:rPr>
          <w:rFonts w:eastAsia="Times New Roman"/>
        </w:rPr>
        <w:t xml:space="preserve">т 21 июля 1997 года № </w:t>
      </w:r>
      <w:r w:rsidRPr="00C369C5">
        <w:rPr>
          <w:rFonts w:eastAsia="Times New Roman"/>
        </w:rPr>
        <w:t>122-ФЗ «</w:t>
      </w:r>
      <w:r w:rsidR="00B8273D" w:rsidRPr="00C369C5">
        <w:rPr>
          <w:rFonts w:eastAsia="Times New Roman"/>
        </w:rPr>
        <w:t>О государственной регистрации прав на недви</w:t>
      </w:r>
      <w:r w:rsidRPr="00C369C5">
        <w:rPr>
          <w:rFonts w:eastAsia="Times New Roman"/>
        </w:rPr>
        <w:t xml:space="preserve">жимое имущество и сделок с ним» и у вас есть </w:t>
      </w:r>
      <w:r w:rsidR="000837EC" w:rsidRPr="00C369C5">
        <w:rPr>
          <w:rFonts w:eastAsia="Times New Roman"/>
        </w:rPr>
        <w:t xml:space="preserve">документ, подтверждающий этот факт. </w:t>
      </w:r>
      <w:proofErr w:type="gramStart"/>
      <w:r w:rsidRPr="00C369C5">
        <w:rPr>
          <w:rFonts w:eastAsia="Times New Roman"/>
        </w:rPr>
        <w:t>В таком случае</w:t>
      </w:r>
      <w:r w:rsidR="00F87394" w:rsidRPr="00C369C5">
        <w:rPr>
          <w:rFonts w:eastAsia="Times New Roman"/>
        </w:rPr>
        <w:t xml:space="preserve"> </w:t>
      </w:r>
      <w:r w:rsidR="00403D26" w:rsidRPr="00C369C5">
        <w:rPr>
          <w:rFonts w:eastAsia="Times New Roman"/>
        </w:rPr>
        <w:t>п</w:t>
      </w:r>
      <w:r w:rsidR="009E30B9" w:rsidRPr="00C369C5">
        <w:rPr>
          <w:rFonts w:eastAsia="Times New Roman"/>
        </w:rPr>
        <w:t xml:space="preserve">о вашему заявлению в ЕГРН будут внесены </w:t>
      </w:r>
      <w:r w:rsidR="00F87394" w:rsidRPr="00C369C5">
        <w:rPr>
          <w:rFonts w:eastAsia="Times New Roman"/>
        </w:rPr>
        <w:t xml:space="preserve">сведения о принадлежащем вам </w:t>
      </w:r>
      <w:r w:rsidR="009E30B9" w:rsidRPr="00C369C5">
        <w:rPr>
          <w:rFonts w:eastAsia="Times New Roman"/>
        </w:rPr>
        <w:t xml:space="preserve">участке </w:t>
      </w:r>
      <w:r w:rsidR="00F87394" w:rsidRPr="00C369C5">
        <w:rPr>
          <w:rFonts w:eastAsia="Times New Roman"/>
        </w:rPr>
        <w:t>как о раннее учтенном и зарегистрирован</w:t>
      </w:r>
      <w:r w:rsidR="00453445" w:rsidRPr="00C369C5">
        <w:rPr>
          <w:rFonts w:eastAsia="Times New Roman"/>
        </w:rPr>
        <w:t>о</w:t>
      </w:r>
      <w:r w:rsidR="00F87394" w:rsidRPr="00C369C5">
        <w:rPr>
          <w:rFonts w:eastAsia="Times New Roman"/>
        </w:rPr>
        <w:t xml:space="preserve"> на него </w:t>
      </w:r>
      <w:r w:rsidR="00403D26" w:rsidRPr="00C369C5">
        <w:rPr>
          <w:rFonts w:eastAsia="Times New Roman"/>
        </w:rPr>
        <w:t>ваш</w:t>
      </w:r>
      <w:r w:rsidR="00453445" w:rsidRPr="00C369C5">
        <w:rPr>
          <w:rFonts w:eastAsia="Times New Roman"/>
        </w:rPr>
        <w:t>е ранее возникшее</w:t>
      </w:r>
      <w:r w:rsidR="00403D26" w:rsidRPr="00C369C5">
        <w:rPr>
          <w:rFonts w:eastAsia="Times New Roman"/>
        </w:rPr>
        <w:t xml:space="preserve"> </w:t>
      </w:r>
      <w:r w:rsidR="00F87394" w:rsidRPr="00C369C5">
        <w:rPr>
          <w:rFonts w:eastAsia="Times New Roman"/>
        </w:rPr>
        <w:t>прав</w:t>
      </w:r>
      <w:r w:rsidR="00453445" w:rsidRPr="00C369C5">
        <w:rPr>
          <w:rFonts w:eastAsia="Times New Roman"/>
        </w:rPr>
        <w:t>о</w:t>
      </w:r>
      <w:r w:rsidR="009E30B9" w:rsidRPr="00C369C5">
        <w:rPr>
          <w:rFonts w:eastAsia="Times New Roman"/>
        </w:rPr>
        <w:t xml:space="preserve">. </w:t>
      </w:r>
      <w:proofErr w:type="gramEnd"/>
    </w:p>
    <w:p w14:paraId="402157CC" w14:textId="18CA0D3B" w:rsidR="000837EC" w:rsidRPr="00C369C5" w:rsidRDefault="009E30B9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Заявление и соответствующие документы д</w:t>
      </w:r>
      <w:r w:rsidR="000837EC" w:rsidRPr="00C369C5">
        <w:rPr>
          <w:rFonts w:eastAsia="Times New Roman"/>
        </w:rPr>
        <w:t xml:space="preserve">ля </w:t>
      </w:r>
      <w:r w:rsidRPr="00C369C5">
        <w:rPr>
          <w:rFonts w:eastAsia="Times New Roman"/>
        </w:rPr>
        <w:t>проведения</w:t>
      </w:r>
      <w:r w:rsidR="00D35482" w:rsidRPr="00C369C5">
        <w:rPr>
          <w:rFonts w:eastAsia="Times New Roman"/>
        </w:rPr>
        <w:t xml:space="preserve"> кадастрового учета</w:t>
      </w:r>
      <w:r w:rsidRPr="00C369C5">
        <w:rPr>
          <w:rFonts w:eastAsia="Times New Roman"/>
        </w:rPr>
        <w:t xml:space="preserve">, </w:t>
      </w:r>
      <w:r w:rsidR="000837EC" w:rsidRPr="00C369C5">
        <w:rPr>
          <w:rFonts w:eastAsia="Times New Roman"/>
        </w:rPr>
        <w:t>ре</w:t>
      </w:r>
      <w:r w:rsidR="005A438A" w:rsidRPr="00C369C5">
        <w:rPr>
          <w:rFonts w:eastAsia="Times New Roman"/>
        </w:rPr>
        <w:t xml:space="preserve">гистрации </w:t>
      </w:r>
      <w:r w:rsidR="00D35482" w:rsidRPr="00C369C5">
        <w:rPr>
          <w:rFonts w:eastAsia="Times New Roman"/>
        </w:rPr>
        <w:t>прав на</w:t>
      </w:r>
      <w:r w:rsidRPr="00C369C5">
        <w:rPr>
          <w:rFonts w:eastAsia="Times New Roman"/>
        </w:rPr>
        <w:t xml:space="preserve"> </w:t>
      </w:r>
      <w:r w:rsidR="005A438A" w:rsidRPr="00C369C5">
        <w:rPr>
          <w:rFonts w:eastAsia="Times New Roman"/>
        </w:rPr>
        <w:t>недвижимост</w:t>
      </w:r>
      <w:r w:rsidRPr="00C369C5">
        <w:rPr>
          <w:rFonts w:eastAsia="Times New Roman"/>
        </w:rPr>
        <w:t>ь</w:t>
      </w:r>
      <w:r w:rsidR="00D35482" w:rsidRPr="00C369C5">
        <w:rPr>
          <w:rFonts w:eastAsia="Times New Roman"/>
        </w:rPr>
        <w:t xml:space="preserve">, </w:t>
      </w:r>
      <w:r w:rsidR="00DE65DD" w:rsidRPr="00C369C5">
        <w:rPr>
          <w:rFonts w:eastAsia="Times New Roman"/>
        </w:rPr>
        <w:t xml:space="preserve">в том числе в отношении ранее учтенного участка, </w:t>
      </w:r>
      <w:r w:rsidR="000837EC" w:rsidRPr="00C369C5">
        <w:rPr>
          <w:rFonts w:eastAsia="Times New Roman"/>
        </w:rPr>
        <w:t xml:space="preserve">необходимо </w:t>
      </w:r>
      <w:r w:rsidRPr="00C369C5">
        <w:rPr>
          <w:rFonts w:eastAsia="Times New Roman"/>
        </w:rPr>
        <w:t>направить</w:t>
      </w:r>
      <w:r w:rsidR="000837EC" w:rsidRPr="00C369C5">
        <w:rPr>
          <w:rFonts w:eastAsia="Times New Roman"/>
        </w:rPr>
        <w:t xml:space="preserve"> в Росреестр. При этом для одновременного проведения кадастрового учета и регистрации прав достаточно предоставить одно заявление.</w:t>
      </w:r>
      <w:r w:rsidR="00DE65DD" w:rsidRPr="00C369C5">
        <w:rPr>
          <w:rFonts w:eastAsia="Times New Roman"/>
        </w:rPr>
        <w:t xml:space="preserve"> </w:t>
      </w:r>
      <w:r w:rsidR="000837EC" w:rsidRPr="00C369C5">
        <w:rPr>
          <w:rFonts w:eastAsia="Times New Roman"/>
        </w:rPr>
        <w:t>Документы на проведение этих процедур можно направить в Росреестр в электронном виде, заполнив специальные формы </w:t>
      </w:r>
      <w:hyperlink r:id="rId5" w:history="1">
        <w:r w:rsidR="000837EC" w:rsidRPr="00C369C5">
          <w:rPr>
            <w:rStyle w:val="a3"/>
            <w:rFonts w:eastAsia="Times New Roman"/>
          </w:rPr>
          <w:t>на сайте Росреестра</w:t>
        </w:r>
      </w:hyperlink>
      <w:r w:rsidR="000837EC" w:rsidRPr="00C369C5">
        <w:rPr>
          <w:rFonts w:eastAsia="Times New Roman"/>
        </w:rPr>
        <w:t xml:space="preserve">. Документы можно также подать при личном обращении в офисы МФЦ на всей территории России. Кроме того, Росреестр обеспечивает экстерриториальный принцип оказания услуг. Это означает, что, если принадлежащий вам </w:t>
      </w:r>
      <w:r w:rsidR="00960EE8" w:rsidRPr="00C369C5">
        <w:rPr>
          <w:rFonts w:eastAsia="Times New Roman"/>
        </w:rPr>
        <w:t>участок</w:t>
      </w:r>
      <w:r w:rsidR="000837EC" w:rsidRPr="00C369C5">
        <w:rPr>
          <w:rFonts w:eastAsia="Times New Roman"/>
        </w:rPr>
        <w:t xml:space="preserve"> расположен не в городе вашего проживания, вам не надо никуда ехать, чтобы поставить его на кадастровый учет или оформить в собственность. Оформить </w:t>
      </w:r>
      <w:r w:rsidR="00960EE8" w:rsidRPr="00C369C5">
        <w:rPr>
          <w:rFonts w:eastAsia="Times New Roman"/>
        </w:rPr>
        <w:t>его</w:t>
      </w:r>
      <w:r w:rsidR="000837EC" w:rsidRPr="00C369C5">
        <w:rPr>
          <w:rFonts w:eastAsia="Times New Roman"/>
        </w:rPr>
        <w:t xml:space="preserve"> можно в городе вашего нахождения. </w:t>
      </w:r>
    </w:p>
    <w:p w14:paraId="5A320633" w14:textId="77777777" w:rsidR="000837EC" w:rsidRPr="00C369C5" w:rsidRDefault="008750DF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Кроме того, прежде</w:t>
      </w:r>
      <w:proofErr w:type="gramStart"/>
      <w:r w:rsidR="00D35482" w:rsidRPr="00C369C5">
        <w:rPr>
          <w:rFonts w:eastAsia="Times New Roman"/>
        </w:rPr>
        <w:t>,</w:t>
      </w:r>
      <w:proofErr w:type="gramEnd"/>
      <w:r w:rsidRPr="00C369C5">
        <w:rPr>
          <w:rFonts w:eastAsia="Times New Roman"/>
        </w:rPr>
        <w:t xml:space="preserve"> чем пожаловаться на соседа, необходимо выяснить, </w:t>
      </w:r>
      <w:r w:rsidR="000837EC" w:rsidRPr="00C369C5">
        <w:rPr>
          <w:rFonts w:eastAsia="Times New Roman"/>
        </w:rPr>
        <w:t>установлены</w:t>
      </w:r>
      <w:r w:rsidR="00960EE8" w:rsidRPr="00C369C5">
        <w:rPr>
          <w:rFonts w:eastAsia="Times New Roman"/>
        </w:rPr>
        <w:t xml:space="preserve"> ли границы </w:t>
      </w:r>
      <w:r w:rsidR="00D624C2" w:rsidRPr="00C369C5">
        <w:rPr>
          <w:rFonts w:eastAsia="Times New Roman"/>
        </w:rPr>
        <w:t xml:space="preserve">(проведено межевание) </w:t>
      </w:r>
      <w:r w:rsidR="00960EE8" w:rsidRPr="00C369C5">
        <w:rPr>
          <w:rFonts w:eastAsia="Times New Roman"/>
        </w:rPr>
        <w:t>вашего и соседского</w:t>
      </w:r>
      <w:r w:rsidRPr="00C369C5">
        <w:rPr>
          <w:rFonts w:eastAsia="Times New Roman"/>
        </w:rPr>
        <w:t xml:space="preserve"> земельного участка по правилам, предусмотренным законом: определены </w:t>
      </w:r>
      <w:r w:rsidR="00D35482" w:rsidRPr="00C369C5">
        <w:rPr>
          <w:rFonts w:eastAsia="Times New Roman"/>
        </w:rPr>
        <w:t xml:space="preserve">ли </w:t>
      </w:r>
      <w:r w:rsidRPr="00C369C5">
        <w:rPr>
          <w:rFonts w:eastAsia="Times New Roman"/>
        </w:rPr>
        <w:t>координаты характерных точек границ земельны</w:t>
      </w:r>
      <w:r w:rsidR="00960EE8" w:rsidRPr="00C369C5">
        <w:rPr>
          <w:rFonts w:eastAsia="Times New Roman"/>
        </w:rPr>
        <w:t xml:space="preserve">х участков. Если границы вашего </w:t>
      </w:r>
      <w:r w:rsidRPr="00C369C5">
        <w:rPr>
          <w:rFonts w:eastAsia="Times New Roman"/>
        </w:rPr>
        <w:t>участка не установлены, надо обратиться к кадастровому инженеру.</w:t>
      </w:r>
    </w:p>
    <w:p w14:paraId="4C24AB3E" w14:textId="77777777" w:rsidR="00DF111F" w:rsidRPr="00C369C5" w:rsidRDefault="00D73C92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>3</w:t>
      </w:r>
      <w:r w:rsidR="00DF111F" w:rsidRPr="00C369C5">
        <w:rPr>
          <w:rFonts w:eastAsia="Times New Roman"/>
          <w:b/>
        </w:rPr>
        <w:t>) Как обратиться в территориальный орган Росреестра</w:t>
      </w:r>
      <w:r w:rsidR="000837EC" w:rsidRPr="00C369C5">
        <w:rPr>
          <w:rFonts w:eastAsia="Times New Roman"/>
          <w:b/>
        </w:rPr>
        <w:t xml:space="preserve"> в случае самовольного захвата вашей территории соседом</w:t>
      </w:r>
      <w:r w:rsidR="00DF111F" w:rsidRPr="00C369C5">
        <w:rPr>
          <w:rFonts w:eastAsia="Times New Roman"/>
          <w:b/>
        </w:rPr>
        <w:t>?</w:t>
      </w:r>
    </w:p>
    <w:p w14:paraId="35CA45C3" w14:textId="77777777" w:rsidR="00B8273D" w:rsidRPr="00C369C5" w:rsidRDefault="00956000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В</w:t>
      </w:r>
      <w:r w:rsidR="00DF111F" w:rsidRPr="00C369C5">
        <w:rPr>
          <w:rFonts w:eastAsia="Times New Roman"/>
        </w:rPr>
        <w:t xml:space="preserve"> территориальный орган </w:t>
      </w:r>
      <w:r w:rsidR="00D35482" w:rsidRPr="00C369C5">
        <w:rPr>
          <w:rFonts w:eastAsia="Times New Roman"/>
        </w:rPr>
        <w:t xml:space="preserve">Росреестра </w:t>
      </w:r>
      <w:r w:rsidR="00DF111F" w:rsidRPr="00C369C5">
        <w:rPr>
          <w:rFonts w:eastAsia="Times New Roman"/>
        </w:rPr>
        <w:t xml:space="preserve">можно </w:t>
      </w:r>
      <w:r w:rsidRPr="00C369C5">
        <w:rPr>
          <w:rFonts w:eastAsia="Times New Roman"/>
        </w:rPr>
        <w:t xml:space="preserve">обратиться </w:t>
      </w:r>
      <w:r w:rsidR="00DF111F" w:rsidRPr="00C369C5">
        <w:rPr>
          <w:rFonts w:eastAsia="Times New Roman"/>
        </w:rPr>
        <w:t xml:space="preserve">письменно, в электронном виде через сайт Росреестра или на личном приеме в территориальном органе Росреестра. Адреса и телефоны </w:t>
      </w:r>
      <w:r w:rsidRPr="00C369C5">
        <w:rPr>
          <w:rFonts w:eastAsia="Times New Roman"/>
        </w:rPr>
        <w:t>для обращения можно посмотреть</w:t>
      </w:r>
      <w:r w:rsidR="00B8273D" w:rsidRPr="00C369C5">
        <w:rPr>
          <w:rFonts w:eastAsia="Times New Roman"/>
        </w:rPr>
        <w:t xml:space="preserve"> </w:t>
      </w:r>
      <w:hyperlink r:id="rId6" w:history="1">
        <w:r w:rsidR="00B8273D" w:rsidRPr="00C369C5">
          <w:rPr>
            <w:rStyle w:val="a3"/>
            <w:rFonts w:eastAsia="Times New Roman"/>
          </w:rPr>
          <w:t>на сайте Росреестра</w:t>
        </w:r>
      </w:hyperlink>
      <w:r w:rsidR="00B8273D" w:rsidRPr="00C369C5">
        <w:rPr>
          <w:rFonts w:eastAsia="Times New Roman"/>
        </w:rPr>
        <w:t>.</w:t>
      </w:r>
    </w:p>
    <w:p w14:paraId="2BE31452" w14:textId="7CE13B7B" w:rsidR="00B8273D" w:rsidRPr="00C369C5" w:rsidRDefault="00DF111F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В обращении необходимо указать адрес</w:t>
      </w:r>
      <w:r w:rsidR="00922F6A" w:rsidRPr="00C369C5">
        <w:rPr>
          <w:rFonts w:eastAsia="Times New Roman"/>
        </w:rPr>
        <w:t xml:space="preserve"> и кадастровый номер </w:t>
      </w:r>
      <w:r w:rsidRPr="00C369C5">
        <w:rPr>
          <w:rFonts w:eastAsia="Times New Roman"/>
        </w:rPr>
        <w:t xml:space="preserve">земельного участка и </w:t>
      </w:r>
      <w:r w:rsidR="00956000" w:rsidRPr="00C369C5">
        <w:rPr>
          <w:rFonts w:eastAsia="Times New Roman"/>
        </w:rPr>
        <w:t>информацию</w:t>
      </w:r>
      <w:r w:rsidR="008750DF" w:rsidRPr="00C369C5">
        <w:rPr>
          <w:rFonts w:eastAsia="Times New Roman"/>
        </w:rPr>
        <w:t xml:space="preserve"> о переносе забора или </w:t>
      </w:r>
      <w:r w:rsidR="00956000" w:rsidRPr="00C369C5">
        <w:rPr>
          <w:rFonts w:eastAsia="Times New Roman"/>
        </w:rPr>
        <w:t xml:space="preserve">факте самозахвата части принадлежащей вам территории. В </w:t>
      </w:r>
      <w:r w:rsidR="00956000" w:rsidRPr="00C369C5">
        <w:rPr>
          <w:rFonts w:eastAsia="Times New Roman"/>
        </w:rPr>
        <w:lastRenderedPageBreak/>
        <w:t xml:space="preserve">заявлении также надо указать, </w:t>
      </w:r>
      <w:r w:rsidRPr="00C369C5">
        <w:rPr>
          <w:rFonts w:eastAsia="Times New Roman"/>
        </w:rPr>
        <w:t xml:space="preserve">что такие действия привели к нарушению </w:t>
      </w:r>
      <w:r w:rsidR="00956000" w:rsidRPr="00C369C5">
        <w:rPr>
          <w:rFonts w:eastAsia="Times New Roman"/>
        </w:rPr>
        <w:t xml:space="preserve">ваших </w:t>
      </w:r>
      <w:r w:rsidRPr="00C369C5">
        <w:rPr>
          <w:rFonts w:eastAsia="Times New Roman"/>
        </w:rPr>
        <w:t xml:space="preserve">имущественных прав. </w:t>
      </w:r>
    </w:p>
    <w:p w14:paraId="418F5665" w14:textId="77777777" w:rsidR="00D73C92" w:rsidRPr="00C369C5" w:rsidRDefault="00D73C92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>4) Какая ответственность предусмотрена за незаконное занятие земельного участка?</w:t>
      </w:r>
    </w:p>
    <w:p w14:paraId="32F23AE8" w14:textId="77777777" w:rsidR="000837EC" w:rsidRPr="00C369C5" w:rsidRDefault="000837EC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На основании вашего заявления государственные инспекторы по использованию и охране земель проведут проверочные мероприятия и в случае подтверждения нарушения выдадут нарушителю предписание об его устранении, а также составят протокол об административном правонарушении.</w:t>
      </w:r>
    </w:p>
    <w:p w14:paraId="11CAA46F" w14:textId="77777777" w:rsidR="008750DF" w:rsidRPr="00C369C5" w:rsidRDefault="00DF111F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За самовольное занятие земельного участка предусмотрена административна</w:t>
      </w:r>
      <w:r w:rsidR="00956000" w:rsidRPr="00C369C5">
        <w:rPr>
          <w:rFonts w:eastAsia="Times New Roman"/>
        </w:rPr>
        <w:t>я ответственность в виде штрафа. Д</w:t>
      </w:r>
      <w:r w:rsidRPr="00C369C5">
        <w:rPr>
          <w:rFonts w:eastAsia="Times New Roman"/>
        </w:rPr>
        <w:t xml:space="preserve">ля граждан </w:t>
      </w:r>
      <w:r w:rsidR="00956000" w:rsidRPr="00C369C5">
        <w:rPr>
          <w:rFonts w:eastAsia="Times New Roman"/>
        </w:rPr>
        <w:t xml:space="preserve">такой штраф начисляется </w:t>
      </w:r>
      <w:r w:rsidRPr="00C369C5">
        <w:rPr>
          <w:rFonts w:eastAsia="Times New Roman"/>
        </w:rPr>
        <w:t>в размере от 1 до 1,5 процентов кадастровой стоимости занятой части земельного участк</w:t>
      </w:r>
      <w:r w:rsidR="00956000" w:rsidRPr="00C369C5">
        <w:rPr>
          <w:rFonts w:eastAsia="Times New Roman"/>
        </w:rPr>
        <w:t>а, но не менее 5 тысяч рублей. В случае</w:t>
      </w:r>
      <w:proofErr w:type="gramStart"/>
      <w:r w:rsidR="00D35482" w:rsidRPr="00C369C5">
        <w:rPr>
          <w:rFonts w:eastAsia="Times New Roman"/>
        </w:rPr>
        <w:t>,</w:t>
      </w:r>
      <w:proofErr w:type="gramEnd"/>
      <w:r w:rsidR="00956000" w:rsidRPr="00C369C5">
        <w:rPr>
          <w:rFonts w:eastAsia="Times New Roman"/>
        </w:rPr>
        <w:t xml:space="preserve"> е</w:t>
      </w:r>
      <w:r w:rsidRPr="00C369C5">
        <w:rPr>
          <w:rFonts w:eastAsia="Times New Roman"/>
        </w:rPr>
        <w:t>сли кадастровая стоимость участка не определена, то размер административного штрафа составит от 5 тысяч до 10 тысяч рублей.</w:t>
      </w:r>
    </w:p>
    <w:p w14:paraId="2612FB1C" w14:textId="77777777" w:rsidR="000837EC" w:rsidRPr="00C369C5" w:rsidRDefault="000837EC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>5</w:t>
      </w:r>
      <w:r w:rsidR="00D73C92" w:rsidRPr="00C369C5">
        <w:rPr>
          <w:rFonts w:eastAsia="Times New Roman"/>
          <w:b/>
        </w:rPr>
        <w:t xml:space="preserve">) </w:t>
      </w:r>
      <w:r w:rsidR="008E25D8" w:rsidRPr="00C369C5">
        <w:rPr>
          <w:rFonts w:eastAsia="Times New Roman"/>
          <w:b/>
        </w:rPr>
        <w:t>Если сосед не реагирует на предп</w:t>
      </w:r>
      <w:r w:rsidRPr="00C369C5">
        <w:rPr>
          <w:rFonts w:eastAsia="Times New Roman"/>
          <w:b/>
        </w:rPr>
        <w:t>исания инспекторов земельного надзора?</w:t>
      </w:r>
    </w:p>
    <w:p w14:paraId="41383145" w14:textId="77777777" w:rsidR="008E25D8" w:rsidRPr="00C369C5" w:rsidRDefault="008E25D8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Предписание вы</w:t>
      </w:r>
      <w:r w:rsidR="005A438A" w:rsidRPr="00C369C5">
        <w:rPr>
          <w:rFonts w:eastAsia="Times New Roman"/>
        </w:rPr>
        <w:t xml:space="preserve">дается сроком на 6 месяцев, но этот </w:t>
      </w:r>
      <w:r w:rsidRPr="00C369C5">
        <w:rPr>
          <w:rFonts w:eastAsia="Times New Roman"/>
        </w:rPr>
        <w:t>срок може</w:t>
      </w:r>
      <w:r w:rsidR="005A438A" w:rsidRPr="00C369C5">
        <w:rPr>
          <w:rFonts w:eastAsia="Times New Roman"/>
        </w:rPr>
        <w:t xml:space="preserve">т быть продлен, если нарушитель принимает меры по устранению нарушения, и он </w:t>
      </w:r>
      <w:r w:rsidRPr="00C369C5">
        <w:rPr>
          <w:rFonts w:eastAsia="Times New Roman"/>
        </w:rPr>
        <w:t xml:space="preserve">может </w:t>
      </w:r>
      <w:r w:rsidR="005A438A" w:rsidRPr="00C369C5">
        <w:rPr>
          <w:rFonts w:eastAsia="Times New Roman"/>
        </w:rPr>
        <w:t xml:space="preserve">это </w:t>
      </w:r>
      <w:r w:rsidRPr="00C369C5">
        <w:rPr>
          <w:rFonts w:eastAsia="Times New Roman"/>
        </w:rPr>
        <w:t>документально подтвердить. После истечения срока, установленного в предписании</w:t>
      </w:r>
      <w:r w:rsidR="00D73C92" w:rsidRPr="00C369C5">
        <w:rPr>
          <w:rFonts w:eastAsia="Times New Roman"/>
        </w:rPr>
        <w:t xml:space="preserve">, </w:t>
      </w:r>
      <w:r w:rsidR="005A438A" w:rsidRPr="00C369C5">
        <w:rPr>
          <w:rFonts w:eastAsia="Times New Roman"/>
        </w:rPr>
        <w:t xml:space="preserve">инспекторы проверяют, </w:t>
      </w:r>
      <w:r w:rsidR="00D73C92" w:rsidRPr="00C369C5">
        <w:rPr>
          <w:rFonts w:eastAsia="Times New Roman"/>
        </w:rPr>
        <w:t xml:space="preserve">устранено </w:t>
      </w:r>
      <w:r w:rsidRPr="00C369C5">
        <w:rPr>
          <w:rFonts w:eastAsia="Times New Roman"/>
        </w:rPr>
        <w:t xml:space="preserve">самовольное занятие земельного участка или нет. </w:t>
      </w:r>
      <w:r w:rsidR="005A438A" w:rsidRPr="00C369C5">
        <w:rPr>
          <w:rFonts w:eastAsia="Times New Roman"/>
        </w:rPr>
        <w:t xml:space="preserve">Если нарушитель не принимает никаких мер, </w:t>
      </w:r>
      <w:r w:rsidRPr="00C369C5">
        <w:rPr>
          <w:rFonts w:eastAsia="Times New Roman"/>
        </w:rPr>
        <w:t>будет выдано еще одно предписание и составлен протокол об административном правонарушении.</w:t>
      </w:r>
    </w:p>
    <w:p w14:paraId="23C70493" w14:textId="1A6A4184" w:rsidR="00960EE8" w:rsidRPr="00C369C5" w:rsidRDefault="00960EE8" w:rsidP="00C369C5">
      <w:pPr>
        <w:spacing w:before="100" w:beforeAutospacing="1" w:after="100" w:afterAutospacing="1"/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 xml:space="preserve">6) Почему </w:t>
      </w:r>
      <w:r w:rsidR="00D35482" w:rsidRPr="00C369C5">
        <w:rPr>
          <w:rFonts w:eastAsia="Times New Roman"/>
          <w:b/>
        </w:rPr>
        <w:t xml:space="preserve">рекомендуется </w:t>
      </w:r>
      <w:r w:rsidRPr="00C369C5">
        <w:rPr>
          <w:rFonts w:eastAsia="Times New Roman"/>
          <w:b/>
        </w:rPr>
        <w:t>регистрировать земельные участки</w:t>
      </w:r>
      <w:r w:rsidR="001C642B" w:rsidRPr="00C369C5">
        <w:rPr>
          <w:rFonts w:eastAsia="Times New Roman"/>
          <w:b/>
        </w:rPr>
        <w:t xml:space="preserve"> и проводить их межевание</w:t>
      </w:r>
      <w:r w:rsidRPr="00C369C5">
        <w:rPr>
          <w:rFonts w:eastAsia="Times New Roman"/>
          <w:b/>
        </w:rPr>
        <w:t>?</w:t>
      </w:r>
    </w:p>
    <w:p w14:paraId="25075372" w14:textId="77777777" w:rsidR="00960EE8" w:rsidRPr="00C369C5" w:rsidRDefault="00960EE8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В соответствии с законодательством кадастровый учет и регистрация прав носят заявительный характер. Это означает, что закон не обязывает граждан оформлять принадлежащие им объекты недвижимости, а проведение этих процедур возможно только по желанию их владельцев.</w:t>
      </w:r>
    </w:p>
    <w:p w14:paraId="2519004D" w14:textId="79E31F9C" w:rsidR="00745EA9" w:rsidRDefault="00960EE8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При этом</w:t>
      </w:r>
      <w:proofErr w:type="gramStart"/>
      <w:r w:rsidRPr="00C369C5">
        <w:rPr>
          <w:rFonts w:eastAsia="Times New Roman"/>
        </w:rPr>
        <w:t>,</w:t>
      </w:r>
      <w:proofErr w:type="gramEnd"/>
      <w:r w:rsidRPr="00C369C5">
        <w:rPr>
          <w:rFonts w:eastAsia="Times New Roman"/>
        </w:rPr>
        <w:t xml:space="preserve"> если </w:t>
      </w:r>
      <w:r w:rsidR="001C642B" w:rsidRPr="00C369C5">
        <w:rPr>
          <w:rFonts w:eastAsia="Times New Roman"/>
        </w:rPr>
        <w:t xml:space="preserve">вы являетесь владельцем земельного участка и хотите им распоряжаться </w:t>
      </w:r>
      <w:r w:rsidRPr="00C369C5">
        <w:rPr>
          <w:rFonts w:eastAsia="Times New Roman"/>
        </w:rPr>
        <w:t xml:space="preserve">(например, продать, подарить или передать по наследству), </w:t>
      </w:r>
      <w:r w:rsidR="001C642B" w:rsidRPr="00C369C5">
        <w:rPr>
          <w:rFonts w:eastAsia="Times New Roman"/>
        </w:rPr>
        <w:t xml:space="preserve">вам необходимо поставить участок </w:t>
      </w:r>
      <w:r w:rsidRPr="00C369C5">
        <w:rPr>
          <w:rFonts w:eastAsia="Times New Roman"/>
        </w:rPr>
        <w:t>на кадастровый учет и зарегистр</w:t>
      </w:r>
      <w:r w:rsidR="001C642B" w:rsidRPr="00C369C5">
        <w:rPr>
          <w:rFonts w:eastAsia="Times New Roman"/>
        </w:rPr>
        <w:t>ировать на него</w:t>
      </w:r>
      <w:r w:rsidRPr="00C369C5">
        <w:rPr>
          <w:rFonts w:eastAsia="Times New Roman"/>
        </w:rPr>
        <w:t xml:space="preserve"> права собственности. Поэтому Росреестр рекомендует гражданам оформлять участки в соответствии с законодательством. </w:t>
      </w:r>
      <w:r w:rsidR="00BF653B" w:rsidRPr="00C369C5">
        <w:rPr>
          <w:rFonts w:eastAsia="Times New Roman"/>
        </w:rPr>
        <w:t xml:space="preserve">Росреестр также </w:t>
      </w:r>
      <w:r w:rsidR="001C642B" w:rsidRPr="00C369C5">
        <w:rPr>
          <w:rFonts w:eastAsia="Times New Roman"/>
        </w:rPr>
        <w:t xml:space="preserve">рекомендует правообладателям </w:t>
      </w:r>
      <w:r w:rsidR="00BF653B" w:rsidRPr="00C369C5">
        <w:rPr>
          <w:rFonts w:eastAsia="Times New Roman"/>
        </w:rPr>
        <w:t xml:space="preserve">участков, не имеющих точных границ, рассмотреть </w:t>
      </w:r>
      <w:r w:rsidR="00D35482" w:rsidRPr="00C369C5">
        <w:rPr>
          <w:rFonts w:eastAsia="Times New Roman"/>
        </w:rPr>
        <w:t xml:space="preserve">вопрос о </w:t>
      </w:r>
      <w:r w:rsidR="00BF653B" w:rsidRPr="00C369C5">
        <w:rPr>
          <w:rFonts w:eastAsia="Times New Roman"/>
        </w:rPr>
        <w:t>проведени</w:t>
      </w:r>
      <w:r w:rsidR="00D35482" w:rsidRPr="00C369C5">
        <w:rPr>
          <w:rFonts w:eastAsia="Times New Roman"/>
        </w:rPr>
        <w:t>и</w:t>
      </w:r>
      <w:r w:rsidR="00BF653B" w:rsidRPr="00C369C5">
        <w:rPr>
          <w:rFonts w:eastAsia="Times New Roman"/>
        </w:rPr>
        <w:t xml:space="preserve"> </w:t>
      </w:r>
      <w:r w:rsidR="00B0692E" w:rsidRPr="00C369C5">
        <w:rPr>
          <w:rFonts w:eastAsia="Times New Roman"/>
        </w:rPr>
        <w:t>кадастровых работ (</w:t>
      </w:r>
      <w:r w:rsidR="00BF653B" w:rsidRPr="00C369C5">
        <w:rPr>
          <w:rFonts w:eastAsia="Times New Roman"/>
        </w:rPr>
        <w:t>межевания</w:t>
      </w:r>
      <w:r w:rsidR="00B0692E" w:rsidRPr="00C369C5">
        <w:rPr>
          <w:rFonts w:eastAsia="Times New Roman"/>
        </w:rPr>
        <w:t>)</w:t>
      </w:r>
      <w:r w:rsidR="00BF653B" w:rsidRPr="00C369C5">
        <w:rPr>
          <w:rFonts w:eastAsia="Times New Roman"/>
        </w:rPr>
        <w:t xml:space="preserve">. Внесение в ЕГРН сведений о границах избавит </w:t>
      </w:r>
      <w:r w:rsidR="001C642B" w:rsidRPr="00C369C5">
        <w:rPr>
          <w:rFonts w:eastAsia="Times New Roman"/>
        </w:rPr>
        <w:t>вас</w:t>
      </w:r>
      <w:r w:rsidR="00BF653B" w:rsidRPr="00C369C5">
        <w:rPr>
          <w:rFonts w:eastAsia="Times New Roman"/>
        </w:rPr>
        <w:t xml:space="preserve"> от проблем из-за возможных споров, в том числе с соседями и с органами публичной власти.</w:t>
      </w:r>
    </w:p>
    <w:p w14:paraId="277CEA70" w14:textId="77777777" w:rsidR="00E469EA" w:rsidRDefault="00E469EA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</w:p>
    <w:p w14:paraId="297B9974" w14:textId="726859DD" w:rsidR="00E469EA" w:rsidRDefault="00E469EA" w:rsidP="00E469EA">
      <w:pPr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</w:t>
      </w:r>
      <w:r>
        <w:rPr>
          <w:rFonts w:eastAsia="Calibri"/>
        </w:rPr>
        <w:t xml:space="preserve">  Государственный инспектор</w:t>
      </w:r>
    </w:p>
    <w:p w14:paraId="05BABFC0" w14:textId="77777777" w:rsidR="00E469EA" w:rsidRDefault="00E469EA" w:rsidP="00E469EA">
      <w:pPr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Республики Мордовия</w:t>
      </w:r>
    </w:p>
    <w:p w14:paraId="685ADC99" w14:textId="77777777" w:rsidR="00E469EA" w:rsidRDefault="00E469EA" w:rsidP="00E469EA">
      <w:pPr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по использованию и охране земель</w:t>
      </w:r>
    </w:p>
    <w:p w14:paraId="00CDCE1A" w14:textId="1681B083" w:rsidR="00E469EA" w:rsidRDefault="00E469EA" w:rsidP="00E469EA">
      <w:pPr>
        <w:rPr>
          <w:rFonts w:eastAsia="Calibri"/>
        </w:rPr>
      </w:pPr>
      <w:r>
        <w:rPr>
          <w:rFonts w:eastAsia="Calibri"/>
        </w:rPr>
        <w:t xml:space="preserve">       </w:t>
      </w:r>
      <w:bookmarkStart w:id="0" w:name="_GoBack"/>
      <w:bookmarkEnd w:id="0"/>
      <w:r>
        <w:rPr>
          <w:rFonts w:eastAsia="Calibri"/>
        </w:rPr>
        <w:t xml:space="preserve">                                                                                            </w:t>
      </w:r>
      <w:proofErr w:type="spellStart"/>
      <w:r>
        <w:rPr>
          <w:rFonts w:eastAsia="Calibri"/>
        </w:rPr>
        <w:t>Тельгаев</w:t>
      </w:r>
      <w:proofErr w:type="spellEnd"/>
      <w:r>
        <w:rPr>
          <w:rFonts w:eastAsia="Calibri"/>
        </w:rPr>
        <w:t xml:space="preserve"> Александр Егорович</w:t>
      </w:r>
    </w:p>
    <w:p w14:paraId="269670F5" w14:textId="77777777" w:rsidR="00E469EA" w:rsidRPr="00C369C5" w:rsidRDefault="00E469EA" w:rsidP="00C369C5">
      <w:pPr>
        <w:spacing w:before="100" w:beforeAutospacing="1" w:after="100" w:afterAutospacing="1"/>
        <w:ind w:firstLine="709"/>
        <w:jc w:val="both"/>
        <w:rPr>
          <w:rFonts w:eastAsia="Times New Roman"/>
        </w:rPr>
      </w:pPr>
    </w:p>
    <w:sectPr w:rsidR="00E469EA" w:rsidRPr="00C369C5" w:rsidSect="00C369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5D8"/>
    <w:rsid w:val="00014722"/>
    <w:rsid w:val="000837EC"/>
    <w:rsid w:val="00174FEB"/>
    <w:rsid w:val="0019716A"/>
    <w:rsid w:val="001C642B"/>
    <w:rsid w:val="00403D26"/>
    <w:rsid w:val="00453445"/>
    <w:rsid w:val="005A438A"/>
    <w:rsid w:val="00606F46"/>
    <w:rsid w:val="00745EA9"/>
    <w:rsid w:val="008750DF"/>
    <w:rsid w:val="008E25D8"/>
    <w:rsid w:val="00922F6A"/>
    <w:rsid w:val="00945742"/>
    <w:rsid w:val="00956000"/>
    <w:rsid w:val="00960EE8"/>
    <w:rsid w:val="009E30B9"/>
    <w:rsid w:val="00AD03BF"/>
    <w:rsid w:val="00B06460"/>
    <w:rsid w:val="00B0692E"/>
    <w:rsid w:val="00B47D96"/>
    <w:rsid w:val="00B67D78"/>
    <w:rsid w:val="00B8273D"/>
    <w:rsid w:val="00BF653B"/>
    <w:rsid w:val="00C369C5"/>
    <w:rsid w:val="00C530A5"/>
    <w:rsid w:val="00D35482"/>
    <w:rsid w:val="00D624C2"/>
    <w:rsid w:val="00D73C92"/>
    <w:rsid w:val="00DE65DD"/>
    <w:rsid w:val="00DF111F"/>
    <w:rsid w:val="00E469EA"/>
    <w:rsid w:val="00F35BA2"/>
    <w:rsid w:val="00F87394"/>
    <w:rsid w:val="00FB45FC"/>
    <w:rsid w:val="00FB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05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D8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27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60EE8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D3548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3548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35482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3548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3548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3548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5482"/>
    <w:rPr>
      <w:rFonts w:ascii="Tahoma" w:hAnsi="Tahoma" w:cs="Tahoma"/>
      <w:sz w:val="16"/>
      <w:szCs w:val="16"/>
      <w:lang w:eastAsia="ru-RU"/>
    </w:rPr>
  </w:style>
  <w:style w:type="paragraph" w:styleId="ac">
    <w:name w:val="Revision"/>
    <w:hidden/>
    <w:uiPriority w:val="99"/>
    <w:semiHidden/>
    <w:rsid w:val="009E30B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D8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27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60EE8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D3548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3548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35482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3548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3548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3548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5482"/>
    <w:rPr>
      <w:rFonts w:ascii="Tahoma" w:hAnsi="Tahoma" w:cs="Tahoma"/>
      <w:sz w:val="16"/>
      <w:szCs w:val="16"/>
      <w:lang w:eastAsia="ru-RU"/>
    </w:rPr>
  </w:style>
  <w:style w:type="paragraph" w:styleId="ac">
    <w:name w:val="Revision"/>
    <w:hidden/>
    <w:uiPriority w:val="99"/>
    <w:semiHidden/>
    <w:rsid w:val="009E30B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osreestr.ru/site/activity/gosudarstvennyy-nadzor/gosudarstvennyy-zemelnyy-kontrol-nadzor/" TargetMode="External"/><Relationship Id="rId5" Type="http://schemas.openxmlformats.org/officeDocument/2006/relationships/hyperlink" Target="https://rosreestr.ru/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Бутовецкий Алексей Игоревич</dc:creator>
  <cp:lastModifiedBy>Admin</cp:lastModifiedBy>
  <cp:revision>6</cp:revision>
  <dcterms:created xsi:type="dcterms:W3CDTF">2019-05-14T10:43:00Z</dcterms:created>
  <dcterms:modified xsi:type="dcterms:W3CDTF">2019-06-14T05:15:00Z</dcterms:modified>
</cp:coreProperties>
</file>