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026A" w:rsidRPr="004079EF" w:rsidRDefault="00CE026A" w:rsidP="0074769D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</w:rPr>
      </w:pPr>
      <w:r w:rsidRPr="004079EF">
        <w:rPr>
          <w:rFonts w:ascii="Arial" w:hAnsi="Arial" w:cs="Arial"/>
          <w:b/>
          <w:bCs/>
          <w:caps/>
          <w:sz w:val="32"/>
          <w:szCs w:val="32"/>
        </w:rPr>
        <w:t>РЕСПУБЛИКА  МОРДОВИЯ</w:t>
      </w:r>
    </w:p>
    <w:p w:rsidR="00CE026A" w:rsidRDefault="00CE026A" w:rsidP="0074769D">
      <w:pPr>
        <w:jc w:val="center"/>
        <w:rPr>
          <w:rFonts w:ascii="Arial" w:hAnsi="Arial" w:cs="Arial"/>
          <w:b/>
          <w:bCs/>
          <w:caps/>
          <w:sz w:val="32"/>
          <w:szCs w:val="32"/>
        </w:rPr>
      </w:pPr>
      <w:r w:rsidRPr="004079EF">
        <w:rPr>
          <w:rFonts w:ascii="Arial" w:hAnsi="Arial" w:cs="Arial"/>
          <w:b/>
          <w:bCs/>
          <w:caps/>
          <w:sz w:val="32"/>
          <w:szCs w:val="32"/>
        </w:rPr>
        <w:t>СОВЕТ ДЕПУТАТОВ</w:t>
      </w:r>
    </w:p>
    <w:p w:rsidR="00CE026A" w:rsidRPr="004079EF" w:rsidRDefault="00CE026A" w:rsidP="0074769D">
      <w:pPr>
        <w:jc w:val="center"/>
        <w:rPr>
          <w:rFonts w:ascii="Arial" w:hAnsi="Arial" w:cs="Arial"/>
          <w:b/>
          <w:bCs/>
          <w:caps/>
          <w:sz w:val="32"/>
          <w:szCs w:val="32"/>
        </w:rPr>
      </w:pPr>
      <w:r>
        <w:rPr>
          <w:rFonts w:ascii="Arial" w:hAnsi="Arial" w:cs="Arial"/>
          <w:b/>
          <w:bCs/>
          <w:caps/>
          <w:sz w:val="32"/>
          <w:szCs w:val="32"/>
        </w:rPr>
        <w:t>качелайского сельского поселения</w:t>
      </w:r>
    </w:p>
    <w:p w:rsidR="00CE026A" w:rsidRPr="004079EF" w:rsidRDefault="00CE026A" w:rsidP="0074769D">
      <w:pPr>
        <w:jc w:val="center"/>
        <w:rPr>
          <w:rFonts w:ascii="Arial" w:hAnsi="Arial" w:cs="Arial"/>
          <w:b/>
          <w:bCs/>
          <w:caps/>
          <w:sz w:val="32"/>
          <w:szCs w:val="32"/>
        </w:rPr>
      </w:pPr>
      <w:r w:rsidRPr="004079EF">
        <w:rPr>
          <w:rFonts w:ascii="Arial" w:hAnsi="Arial" w:cs="Arial"/>
          <w:b/>
          <w:bCs/>
          <w:caps/>
          <w:sz w:val="32"/>
          <w:szCs w:val="32"/>
        </w:rPr>
        <w:t>КОЧКУРОВСКОГО МУНИЦИПАЛЬНОГО РАЙОНА</w:t>
      </w:r>
    </w:p>
    <w:p w:rsidR="00CE026A" w:rsidRPr="004079EF" w:rsidRDefault="00CE026A" w:rsidP="0074769D">
      <w:pPr>
        <w:jc w:val="center"/>
        <w:rPr>
          <w:rFonts w:ascii="Arial" w:hAnsi="Arial" w:cs="Arial"/>
          <w:b/>
          <w:bCs/>
          <w:caps/>
          <w:sz w:val="32"/>
          <w:szCs w:val="32"/>
        </w:rPr>
      </w:pPr>
      <w:r w:rsidRPr="004079EF">
        <w:rPr>
          <w:rFonts w:ascii="Arial" w:hAnsi="Arial" w:cs="Arial"/>
          <w:b/>
          <w:bCs/>
          <w:caps/>
          <w:sz w:val="32"/>
          <w:szCs w:val="32"/>
        </w:rPr>
        <w:t>шестого СОЗЫВА</w:t>
      </w:r>
    </w:p>
    <w:p w:rsidR="00CE026A" w:rsidRPr="004079EF" w:rsidRDefault="00CE026A" w:rsidP="00CF411D">
      <w:pPr>
        <w:jc w:val="center"/>
        <w:rPr>
          <w:rFonts w:ascii="Arial" w:hAnsi="Arial" w:cs="Arial"/>
          <w:b/>
          <w:bCs/>
          <w:caps/>
          <w:sz w:val="32"/>
          <w:szCs w:val="32"/>
        </w:rPr>
      </w:pPr>
    </w:p>
    <w:p w:rsidR="00CE026A" w:rsidRDefault="00CE026A" w:rsidP="00CF411D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</w:rPr>
      </w:pPr>
      <w:r w:rsidRPr="004079EF">
        <w:rPr>
          <w:rFonts w:ascii="Arial" w:hAnsi="Arial" w:cs="Arial"/>
          <w:b/>
          <w:bCs/>
          <w:caps/>
          <w:sz w:val="32"/>
          <w:szCs w:val="32"/>
        </w:rPr>
        <w:t>РЕШЕНИЕ</w:t>
      </w:r>
    </w:p>
    <w:p w:rsidR="00CE026A" w:rsidRPr="004079EF" w:rsidRDefault="00CE026A" w:rsidP="00CF411D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</w:rPr>
      </w:pPr>
    </w:p>
    <w:p w:rsidR="00CE026A" w:rsidRPr="004079EF" w:rsidRDefault="00CE026A" w:rsidP="00CF411D">
      <w:pPr>
        <w:jc w:val="center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>от 18 апреля 2019 года № 114</w:t>
      </w:r>
    </w:p>
    <w:p w:rsidR="00CE026A" w:rsidRPr="004079EF" w:rsidRDefault="00CE026A" w:rsidP="007D3F2E">
      <w:pPr>
        <w:jc w:val="center"/>
        <w:rPr>
          <w:rFonts w:ascii="Arial" w:hAnsi="Arial" w:cs="Arial"/>
          <w:b/>
          <w:bCs/>
          <w:sz w:val="32"/>
          <w:szCs w:val="32"/>
        </w:rPr>
      </w:pPr>
    </w:p>
    <w:p w:rsidR="00CE026A" w:rsidRPr="004079EF" w:rsidRDefault="00CE026A" w:rsidP="007D3F2E">
      <w:pPr>
        <w:keepLines/>
        <w:widowControl w:val="0"/>
        <w:jc w:val="center"/>
        <w:rPr>
          <w:rFonts w:ascii="Arial" w:hAnsi="Arial" w:cs="Arial"/>
          <w:b/>
          <w:bCs/>
          <w:caps/>
          <w:sz w:val="32"/>
          <w:szCs w:val="32"/>
        </w:rPr>
      </w:pPr>
      <w:r>
        <w:rPr>
          <w:rFonts w:ascii="Arial" w:hAnsi="Arial" w:cs="Arial"/>
          <w:b/>
          <w:bCs/>
          <w:caps/>
          <w:sz w:val="32"/>
          <w:szCs w:val="32"/>
        </w:rPr>
        <w:t xml:space="preserve">о внесении изменений в решение совета депутатов КАЧЕЛАЙСКОГО сельского поселения </w:t>
      </w:r>
      <w:r w:rsidRPr="004079EF">
        <w:rPr>
          <w:rFonts w:ascii="Arial" w:hAnsi="Arial" w:cs="Arial"/>
          <w:b/>
          <w:bCs/>
          <w:caps/>
          <w:sz w:val="32"/>
          <w:szCs w:val="32"/>
        </w:rPr>
        <w:t>КОЧКУРОВСКОГО МУНИЦИПАЛЬНОГО РАЙОНА</w:t>
      </w:r>
      <w:r>
        <w:rPr>
          <w:rFonts w:ascii="Arial" w:hAnsi="Arial" w:cs="Arial"/>
          <w:b/>
          <w:bCs/>
          <w:caps/>
          <w:sz w:val="32"/>
          <w:szCs w:val="32"/>
        </w:rPr>
        <w:t xml:space="preserve"> шестого созыва от 28.12.2018 года №101 «</w:t>
      </w:r>
      <w:r w:rsidRPr="004079EF">
        <w:rPr>
          <w:rFonts w:ascii="Arial" w:hAnsi="Arial" w:cs="Arial"/>
          <w:b/>
          <w:bCs/>
          <w:caps/>
          <w:sz w:val="32"/>
          <w:szCs w:val="32"/>
        </w:rPr>
        <w:t>О бюджетЕ</w:t>
      </w:r>
      <w:r>
        <w:rPr>
          <w:rFonts w:ascii="Arial" w:hAnsi="Arial" w:cs="Arial"/>
          <w:b/>
          <w:bCs/>
          <w:caps/>
          <w:sz w:val="32"/>
          <w:szCs w:val="32"/>
        </w:rPr>
        <w:t xml:space="preserve"> </w:t>
      </w:r>
      <w:r w:rsidRPr="0074769D">
        <w:rPr>
          <w:rFonts w:ascii="Arial" w:hAnsi="Arial" w:cs="Arial"/>
          <w:b/>
          <w:bCs/>
          <w:caps/>
          <w:spacing w:val="-20"/>
          <w:sz w:val="32"/>
          <w:szCs w:val="32"/>
        </w:rPr>
        <w:t>Качелайского сельского поселения</w:t>
      </w:r>
      <w:r w:rsidRPr="004079EF">
        <w:rPr>
          <w:rFonts w:ascii="Arial" w:hAnsi="Arial" w:cs="Arial"/>
          <w:b/>
          <w:bCs/>
          <w:caps/>
          <w:sz w:val="32"/>
          <w:szCs w:val="32"/>
        </w:rPr>
        <w:t xml:space="preserve"> Кочкуровского муниципального  района</w:t>
      </w:r>
      <w:r>
        <w:rPr>
          <w:rFonts w:ascii="Arial" w:hAnsi="Arial" w:cs="Arial"/>
          <w:b/>
          <w:bCs/>
          <w:caps/>
          <w:sz w:val="32"/>
          <w:szCs w:val="32"/>
        </w:rPr>
        <w:t xml:space="preserve"> </w:t>
      </w:r>
      <w:r w:rsidRPr="004079EF">
        <w:rPr>
          <w:rFonts w:ascii="Arial" w:hAnsi="Arial" w:cs="Arial"/>
          <w:b/>
          <w:bCs/>
          <w:caps/>
          <w:sz w:val="32"/>
          <w:szCs w:val="32"/>
        </w:rPr>
        <w:t xml:space="preserve"> на 2019 год  и на плановый период 2020 и 2021 годов</w:t>
      </w:r>
      <w:r>
        <w:rPr>
          <w:rFonts w:ascii="Arial" w:hAnsi="Arial" w:cs="Arial"/>
          <w:b/>
          <w:bCs/>
          <w:caps/>
          <w:sz w:val="32"/>
          <w:szCs w:val="32"/>
        </w:rPr>
        <w:t>» (с изменениями от 13.03.2019г. № 107, от 01.04.2019г. № 109)</w:t>
      </w:r>
    </w:p>
    <w:p w:rsidR="00CE026A" w:rsidRPr="00ED5120" w:rsidRDefault="00CE026A" w:rsidP="00CF411D">
      <w:pPr>
        <w:jc w:val="both"/>
        <w:rPr>
          <w:rFonts w:ascii="Arial" w:hAnsi="Arial" w:cs="Arial"/>
        </w:rPr>
      </w:pPr>
    </w:p>
    <w:p w:rsidR="00CE026A" w:rsidRDefault="00CE026A" w:rsidP="0074769D">
      <w:pPr>
        <w:ind w:firstLine="540"/>
        <w:jc w:val="both"/>
        <w:rPr>
          <w:rFonts w:ascii="Arial" w:hAnsi="Arial" w:cs="Arial"/>
        </w:rPr>
      </w:pPr>
      <w:r>
        <w:rPr>
          <w:rFonts w:ascii="Arial" w:hAnsi="Arial" w:cs="Arial"/>
        </w:rPr>
        <w:t>В соответствии с Бюджетным Кодексом Российской Федерации, Совет депутатов Качелайского сельского поселения Кочкуровского муниципального района шестого созыва РЕШИЛ:</w:t>
      </w:r>
    </w:p>
    <w:p w:rsidR="00CE026A" w:rsidRDefault="00CE026A" w:rsidP="0074769D">
      <w:pPr>
        <w:ind w:firstLine="540"/>
        <w:jc w:val="both"/>
        <w:rPr>
          <w:rFonts w:ascii="Arial" w:hAnsi="Arial" w:cs="Arial"/>
        </w:rPr>
      </w:pPr>
      <w:r>
        <w:rPr>
          <w:rFonts w:ascii="Arial" w:hAnsi="Arial" w:cs="Arial"/>
        </w:rPr>
        <w:t>1. Внести изменения в решение Совета депутатов Качелайского сельского поселения Кочкуровского муниципального района шестого созыва от 28.12.2018 года №101 «О бюджете Качелайского сельского поселения на 2019 год и на плановый период 2020 и 2021 годов» ( с изменениями от 13.03.2019г. № 107, от 1.04.2019г. № 109) следующие изменения:</w:t>
      </w:r>
    </w:p>
    <w:p w:rsidR="00CE026A" w:rsidRDefault="00CE026A" w:rsidP="0074769D">
      <w:pPr>
        <w:ind w:firstLine="540"/>
        <w:jc w:val="both"/>
        <w:rPr>
          <w:rFonts w:ascii="Arial" w:hAnsi="Arial" w:cs="Arial"/>
        </w:rPr>
      </w:pPr>
      <w:r>
        <w:rPr>
          <w:rFonts w:ascii="Arial" w:hAnsi="Arial" w:cs="Arial"/>
        </w:rPr>
        <w:t>1.1 Статью 1 изложить в следующей редакции:</w:t>
      </w:r>
    </w:p>
    <w:p w:rsidR="00CE026A" w:rsidRDefault="00CE026A" w:rsidP="0074769D">
      <w:pPr>
        <w:ind w:firstLine="709"/>
        <w:jc w:val="both"/>
        <w:rPr>
          <w:rFonts w:ascii="Arial" w:hAnsi="Arial" w:cs="Arial"/>
        </w:rPr>
      </w:pPr>
      <w:r w:rsidRPr="00ED5120">
        <w:rPr>
          <w:rFonts w:ascii="Arial" w:hAnsi="Arial" w:cs="Arial"/>
        </w:rPr>
        <w:t>1. Утвердить бюджет</w:t>
      </w:r>
      <w:r w:rsidRPr="00842AB9"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</w:rPr>
        <w:t>Качелайского</w:t>
      </w:r>
      <w:r w:rsidRPr="00842AB9">
        <w:rPr>
          <w:rFonts w:ascii="Arial" w:hAnsi="Arial" w:cs="Arial"/>
        </w:rPr>
        <w:t xml:space="preserve"> сельского поселения</w:t>
      </w:r>
      <w:r w:rsidRPr="00ED5120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Кочкуровского </w:t>
      </w:r>
      <w:r w:rsidRPr="00ED5120">
        <w:rPr>
          <w:rFonts w:ascii="Arial" w:hAnsi="Arial" w:cs="Arial"/>
        </w:rPr>
        <w:t xml:space="preserve">муниципального района Республики Мордовия на 2019 год по доходам в сумме </w:t>
      </w:r>
      <w:r>
        <w:rPr>
          <w:rFonts w:ascii="Arial" w:hAnsi="Arial" w:cs="Arial"/>
        </w:rPr>
        <w:t xml:space="preserve">1537,3 </w:t>
      </w:r>
      <w:r w:rsidRPr="00ED5120">
        <w:rPr>
          <w:rFonts w:ascii="Arial" w:hAnsi="Arial" w:cs="Arial"/>
        </w:rPr>
        <w:t xml:space="preserve">тыс. рублей и по расходам в сумме </w:t>
      </w:r>
      <w:r>
        <w:rPr>
          <w:rFonts w:ascii="Arial" w:hAnsi="Arial" w:cs="Arial"/>
        </w:rPr>
        <w:t>1537,3 тыс. рублей.</w:t>
      </w:r>
    </w:p>
    <w:p w:rsidR="00CE026A" w:rsidRDefault="00CE026A" w:rsidP="0074769D">
      <w:pPr>
        <w:ind w:firstLine="54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1.2 Приложение </w:t>
      </w:r>
      <w:r w:rsidRPr="00090E42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4</w:t>
      </w:r>
      <w:r w:rsidRPr="00090E42">
        <w:rPr>
          <w:rFonts w:ascii="Arial" w:hAnsi="Arial" w:cs="Arial"/>
        </w:rPr>
        <w:t xml:space="preserve">   к решению Совета депутатов </w:t>
      </w:r>
      <w:r>
        <w:rPr>
          <w:rFonts w:ascii="Arial" w:hAnsi="Arial" w:cs="Arial"/>
        </w:rPr>
        <w:t>Качелайского сельского поселения Кочкуровского муниципального района от 28.12.2018 года №101 «О бюджете Качелайского сельского поселения на 2019 год и на плановый период 2020 и 2021 годов» изложить в прилагаемой редакции (приложение 1);</w:t>
      </w:r>
    </w:p>
    <w:p w:rsidR="00CE026A" w:rsidRDefault="00CE026A" w:rsidP="0074769D">
      <w:pPr>
        <w:ind w:firstLine="540"/>
        <w:jc w:val="both"/>
        <w:rPr>
          <w:rFonts w:ascii="Arial" w:hAnsi="Arial" w:cs="Arial"/>
        </w:rPr>
      </w:pPr>
      <w:r>
        <w:rPr>
          <w:rFonts w:ascii="Arial" w:hAnsi="Arial" w:cs="Arial"/>
        </w:rPr>
        <w:t>1.3 Приложение 5</w:t>
      </w:r>
      <w:r w:rsidRPr="00090E42">
        <w:rPr>
          <w:rFonts w:ascii="Arial" w:hAnsi="Arial" w:cs="Arial"/>
        </w:rPr>
        <w:t xml:space="preserve">   к решению Совета депутатов </w:t>
      </w:r>
      <w:r>
        <w:rPr>
          <w:rFonts w:ascii="Arial" w:hAnsi="Arial" w:cs="Arial"/>
        </w:rPr>
        <w:t>Качелайского сельского поселения Кочкуровского муниципального района от 28.12.2018 года №101 «О бюджете Качелайского сельского поселения на 2019 год и на плановый период 2020 и 2021 годов» изложить в прилагаемой редакции (приложение 2);</w:t>
      </w:r>
    </w:p>
    <w:p w:rsidR="00CE026A" w:rsidRDefault="00CE026A" w:rsidP="0074769D">
      <w:pPr>
        <w:ind w:firstLine="540"/>
        <w:jc w:val="both"/>
        <w:rPr>
          <w:rFonts w:ascii="Arial" w:hAnsi="Arial" w:cs="Arial"/>
        </w:rPr>
      </w:pPr>
      <w:r>
        <w:rPr>
          <w:rFonts w:ascii="Arial" w:hAnsi="Arial" w:cs="Arial"/>
        </w:rPr>
        <w:t>1.4 Приложение 6</w:t>
      </w:r>
      <w:r w:rsidRPr="00090E42">
        <w:rPr>
          <w:rFonts w:ascii="Arial" w:hAnsi="Arial" w:cs="Arial"/>
        </w:rPr>
        <w:t xml:space="preserve">   к решению Совета депутатов </w:t>
      </w:r>
      <w:r>
        <w:rPr>
          <w:rFonts w:ascii="Arial" w:hAnsi="Arial" w:cs="Arial"/>
        </w:rPr>
        <w:t>Качелайского сельского поселения Кочкуровского муниципального района от 28.12.2018 года №102 «О бюджете Качелайского сельского поселения на 2019 год и на плановый период 2020 и 2021 годов» изложить в прилагаемой редакции (приложение 3);</w:t>
      </w:r>
    </w:p>
    <w:p w:rsidR="00CE026A" w:rsidRDefault="00CE026A" w:rsidP="0074769D">
      <w:pPr>
        <w:ind w:firstLine="540"/>
        <w:jc w:val="both"/>
        <w:rPr>
          <w:rFonts w:ascii="Arial" w:hAnsi="Arial" w:cs="Arial"/>
        </w:rPr>
      </w:pPr>
      <w:r>
        <w:rPr>
          <w:rFonts w:ascii="Arial" w:hAnsi="Arial" w:cs="Arial"/>
        </w:rPr>
        <w:t>1.5 Приложение 7</w:t>
      </w:r>
      <w:r w:rsidRPr="00090E42">
        <w:rPr>
          <w:rFonts w:ascii="Arial" w:hAnsi="Arial" w:cs="Arial"/>
        </w:rPr>
        <w:t xml:space="preserve">   к решению Совета депутатов </w:t>
      </w:r>
      <w:r>
        <w:rPr>
          <w:rFonts w:ascii="Arial" w:hAnsi="Arial" w:cs="Arial"/>
        </w:rPr>
        <w:t>Качелайского сельского поселения Кочкуровского муниципального района от 28.12.2018 года №102 «О бюджете Качелайского сельского поселения на 2019 год и на плановый период 2020 и 2021 годов» изложить в прилагаемой редакции (приложение 4).</w:t>
      </w:r>
    </w:p>
    <w:p w:rsidR="00CE026A" w:rsidRDefault="00CE026A" w:rsidP="0074769D">
      <w:pPr>
        <w:ind w:firstLine="540"/>
        <w:jc w:val="both"/>
        <w:rPr>
          <w:rFonts w:ascii="Arial" w:hAnsi="Arial" w:cs="Arial"/>
        </w:rPr>
      </w:pPr>
      <w:r>
        <w:rPr>
          <w:rFonts w:ascii="Arial" w:hAnsi="Arial" w:cs="Arial"/>
        </w:rPr>
        <w:t>2. Настоящее решение вступает в силу со дня его официального опубликования.</w:t>
      </w:r>
    </w:p>
    <w:p w:rsidR="00CE026A" w:rsidRDefault="00CE026A" w:rsidP="00047B9B">
      <w:pPr>
        <w:ind w:firstLine="540"/>
        <w:jc w:val="both"/>
        <w:rPr>
          <w:rFonts w:ascii="Arial" w:hAnsi="Arial" w:cs="Arial"/>
        </w:rPr>
      </w:pPr>
    </w:p>
    <w:p w:rsidR="00CE026A" w:rsidRDefault="00CE026A" w:rsidP="00CE2C91">
      <w:pPr>
        <w:rPr>
          <w:rFonts w:ascii="Arial" w:hAnsi="Arial" w:cs="Arial"/>
        </w:rPr>
      </w:pPr>
    </w:p>
    <w:p w:rsidR="00CE026A" w:rsidRDefault="00CE026A" w:rsidP="00CE2C91">
      <w:pPr>
        <w:rPr>
          <w:rFonts w:ascii="Arial" w:hAnsi="Arial" w:cs="Arial"/>
        </w:rPr>
      </w:pPr>
    </w:p>
    <w:p w:rsidR="00CE026A" w:rsidRDefault="00CE026A" w:rsidP="00CE2C91">
      <w:pPr>
        <w:rPr>
          <w:rFonts w:ascii="Arial" w:hAnsi="Arial" w:cs="Arial"/>
        </w:rPr>
      </w:pPr>
    </w:p>
    <w:p w:rsidR="00CE026A" w:rsidRDefault="00CE026A" w:rsidP="00CE2C91">
      <w:pPr>
        <w:rPr>
          <w:rFonts w:ascii="Arial" w:hAnsi="Arial" w:cs="Arial"/>
        </w:rPr>
      </w:pPr>
    </w:p>
    <w:p w:rsidR="00CE026A" w:rsidRPr="00B24E03" w:rsidRDefault="00CE026A" w:rsidP="00A271B0">
      <w:pPr>
        <w:jc w:val="right"/>
        <w:rPr>
          <w:rFonts w:ascii="Arial" w:hAnsi="Arial" w:cs="Arial"/>
        </w:rPr>
      </w:pPr>
      <w:r w:rsidRPr="00B24E03">
        <w:rPr>
          <w:rFonts w:ascii="Arial" w:hAnsi="Arial" w:cs="Arial"/>
        </w:rPr>
        <w:t>Глава</w:t>
      </w:r>
    </w:p>
    <w:p w:rsidR="00CE026A" w:rsidRPr="00B24E03" w:rsidRDefault="00CE026A" w:rsidP="00A271B0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>Качелайского</w:t>
      </w:r>
      <w:r w:rsidRPr="00B24E03">
        <w:rPr>
          <w:rFonts w:ascii="Arial" w:hAnsi="Arial" w:cs="Arial"/>
        </w:rPr>
        <w:t xml:space="preserve"> сельского поселения </w:t>
      </w:r>
    </w:p>
    <w:p w:rsidR="00CE026A" w:rsidRDefault="00CE026A" w:rsidP="00A271B0">
      <w:pPr>
        <w:jc w:val="right"/>
        <w:rPr>
          <w:rFonts w:ascii="Arial" w:hAnsi="Arial" w:cs="Arial"/>
          <w:caps/>
        </w:rPr>
      </w:pPr>
      <w:r>
        <w:rPr>
          <w:rFonts w:ascii="Arial" w:hAnsi="Arial" w:cs="Arial"/>
        </w:rPr>
        <w:t>В</w:t>
      </w:r>
      <w:r w:rsidRPr="00B24E03">
        <w:rPr>
          <w:rFonts w:ascii="Arial" w:hAnsi="Arial" w:cs="Arial"/>
        </w:rPr>
        <w:t>.</w:t>
      </w:r>
      <w:r>
        <w:rPr>
          <w:rFonts w:ascii="Arial" w:hAnsi="Arial" w:cs="Arial"/>
        </w:rPr>
        <w:t>И</w:t>
      </w:r>
      <w:r w:rsidRPr="00B24E03">
        <w:rPr>
          <w:rFonts w:ascii="Arial" w:hAnsi="Arial" w:cs="Arial"/>
        </w:rPr>
        <w:t>.</w:t>
      </w:r>
      <w:r w:rsidRPr="00B24E03">
        <w:rPr>
          <w:rFonts w:ascii="Arial" w:hAnsi="Arial" w:cs="Arial"/>
          <w:spacing w:val="-2"/>
        </w:rPr>
        <w:t xml:space="preserve">  </w:t>
      </w:r>
      <w:r>
        <w:rPr>
          <w:rFonts w:ascii="Arial" w:hAnsi="Arial" w:cs="Arial"/>
          <w:spacing w:val="-2"/>
        </w:rPr>
        <w:t>Вишняков</w:t>
      </w:r>
      <w:r w:rsidRPr="00B24E03">
        <w:rPr>
          <w:rFonts w:ascii="Arial" w:hAnsi="Arial" w:cs="Arial"/>
          <w:caps/>
        </w:rPr>
        <w:t xml:space="preserve">  </w:t>
      </w:r>
    </w:p>
    <w:p w:rsidR="00CE026A" w:rsidRDefault="00CE026A" w:rsidP="00A271B0">
      <w:pPr>
        <w:jc w:val="right"/>
        <w:rPr>
          <w:rFonts w:ascii="Arial" w:hAnsi="Arial" w:cs="Arial"/>
          <w:caps/>
        </w:rPr>
      </w:pPr>
    </w:p>
    <w:p w:rsidR="00CE026A" w:rsidRDefault="00CE026A" w:rsidP="00A271B0">
      <w:pPr>
        <w:jc w:val="right"/>
        <w:rPr>
          <w:rFonts w:ascii="Arial" w:hAnsi="Arial" w:cs="Arial"/>
          <w:caps/>
        </w:rPr>
      </w:pPr>
    </w:p>
    <w:p w:rsidR="00CE026A" w:rsidRDefault="00CE026A" w:rsidP="00A271B0">
      <w:pPr>
        <w:jc w:val="right"/>
        <w:rPr>
          <w:rFonts w:ascii="Arial" w:hAnsi="Arial" w:cs="Arial"/>
          <w:caps/>
        </w:rPr>
      </w:pPr>
    </w:p>
    <w:p w:rsidR="00CE026A" w:rsidRDefault="00CE026A" w:rsidP="00A271B0">
      <w:pPr>
        <w:jc w:val="right"/>
        <w:rPr>
          <w:rFonts w:ascii="Arial" w:hAnsi="Arial" w:cs="Arial"/>
          <w:caps/>
        </w:rPr>
      </w:pPr>
    </w:p>
    <w:p w:rsidR="00CE026A" w:rsidRDefault="00CE026A" w:rsidP="00A271B0">
      <w:pPr>
        <w:jc w:val="right"/>
        <w:rPr>
          <w:rFonts w:ascii="Arial" w:hAnsi="Arial" w:cs="Arial"/>
          <w:caps/>
        </w:rPr>
      </w:pPr>
    </w:p>
    <w:p w:rsidR="00CE026A" w:rsidRDefault="00CE026A" w:rsidP="00A271B0">
      <w:pPr>
        <w:jc w:val="right"/>
        <w:rPr>
          <w:rFonts w:ascii="Arial" w:hAnsi="Arial" w:cs="Arial"/>
          <w:caps/>
        </w:rPr>
      </w:pPr>
    </w:p>
    <w:p w:rsidR="00CE026A" w:rsidRDefault="00CE026A" w:rsidP="00A271B0">
      <w:pPr>
        <w:jc w:val="right"/>
        <w:rPr>
          <w:rFonts w:ascii="Arial" w:hAnsi="Arial" w:cs="Arial"/>
          <w:caps/>
        </w:rPr>
      </w:pPr>
    </w:p>
    <w:p w:rsidR="00CE026A" w:rsidRDefault="00CE026A" w:rsidP="00A271B0">
      <w:pPr>
        <w:jc w:val="right"/>
        <w:rPr>
          <w:rFonts w:ascii="Arial" w:hAnsi="Arial" w:cs="Arial"/>
          <w:caps/>
        </w:rPr>
      </w:pPr>
    </w:p>
    <w:p w:rsidR="00CE026A" w:rsidRDefault="00CE026A" w:rsidP="00A271B0">
      <w:pPr>
        <w:jc w:val="right"/>
        <w:rPr>
          <w:rFonts w:ascii="Arial" w:hAnsi="Arial" w:cs="Arial"/>
          <w:caps/>
        </w:rPr>
      </w:pPr>
    </w:p>
    <w:p w:rsidR="00CE026A" w:rsidRDefault="00CE026A" w:rsidP="00A271B0">
      <w:pPr>
        <w:jc w:val="right"/>
        <w:rPr>
          <w:rFonts w:ascii="Arial" w:hAnsi="Arial" w:cs="Arial"/>
          <w:caps/>
        </w:rPr>
      </w:pPr>
    </w:p>
    <w:p w:rsidR="00CE026A" w:rsidRDefault="00CE026A" w:rsidP="00A271B0">
      <w:pPr>
        <w:jc w:val="right"/>
        <w:rPr>
          <w:rFonts w:ascii="Arial" w:hAnsi="Arial" w:cs="Arial"/>
          <w:caps/>
        </w:rPr>
      </w:pPr>
    </w:p>
    <w:p w:rsidR="00CE026A" w:rsidRDefault="00CE026A" w:rsidP="00A271B0">
      <w:pPr>
        <w:jc w:val="right"/>
        <w:rPr>
          <w:rFonts w:ascii="Arial" w:hAnsi="Arial" w:cs="Arial"/>
          <w:caps/>
        </w:rPr>
      </w:pPr>
    </w:p>
    <w:p w:rsidR="00CE026A" w:rsidRDefault="00CE026A" w:rsidP="00A271B0">
      <w:pPr>
        <w:jc w:val="right"/>
        <w:rPr>
          <w:rFonts w:ascii="Arial" w:hAnsi="Arial" w:cs="Arial"/>
          <w:caps/>
        </w:rPr>
      </w:pPr>
    </w:p>
    <w:p w:rsidR="00CE026A" w:rsidRDefault="00CE026A" w:rsidP="00A271B0">
      <w:pPr>
        <w:jc w:val="right"/>
        <w:rPr>
          <w:rFonts w:ascii="Arial" w:hAnsi="Arial" w:cs="Arial"/>
          <w:caps/>
        </w:rPr>
      </w:pPr>
    </w:p>
    <w:p w:rsidR="00CE026A" w:rsidRDefault="00CE026A" w:rsidP="00A271B0">
      <w:pPr>
        <w:jc w:val="right"/>
        <w:rPr>
          <w:rFonts w:ascii="Arial" w:hAnsi="Arial" w:cs="Arial"/>
          <w:caps/>
        </w:rPr>
      </w:pPr>
    </w:p>
    <w:p w:rsidR="00CE026A" w:rsidRDefault="00CE026A" w:rsidP="00A271B0">
      <w:pPr>
        <w:jc w:val="right"/>
        <w:rPr>
          <w:rFonts w:ascii="Arial" w:hAnsi="Arial" w:cs="Arial"/>
          <w:caps/>
        </w:rPr>
      </w:pPr>
    </w:p>
    <w:p w:rsidR="00CE026A" w:rsidRDefault="00CE026A" w:rsidP="00A271B0">
      <w:pPr>
        <w:jc w:val="right"/>
        <w:rPr>
          <w:rFonts w:ascii="Arial" w:hAnsi="Arial" w:cs="Arial"/>
          <w:caps/>
        </w:rPr>
      </w:pPr>
    </w:p>
    <w:p w:rsidR="00CE026A" w:rsidRDefault="00CE026A" w:rsidP="00A271B0">
      <w:pPr>
        <w:jc w:val="right"/>
        <w:rPr>
          <w:rFonts w:ascii="Arial" w:hAnsi="Arial" w:cs="Arial"/>
          <w:caps/>
        </w:rPr>
      </w:pPr>
    </w:p>
    <w:p w:rsidR="00CE026A" w:rsidRDefault="00CE026A" w:rsidP="00A271B0">
      <w:pPr>
        <w:jc w:val="right"/>
        <w:rPr>
          <w:rFonts w:ascii="Arial" w:hAnsi="Arial" w:cs="Arial"/>
          <w:caps/>
        </w:rPr>
      </w:pPr>
    </w:p>
    <w:p w:rsidR="00CE026A" w:rsidRDefault="00CE026A" w:rsidP="00A271B0">
      <w:pPr>
        <w:jc w:val="right"/>
        <w:rPr>
          <w:rFonts w:ascii="Arial" w:hAnsi="Arial" w:cs="Arial"/>
          <w:caps/>
        </w:rPr>
      </w:pPr>
    </w:p>
    <w:p w:rsidR="00CE026A" w:rsidRDefault="00CE026A" w:rsidP="00A271B0">
      <w:pPr>
        <w:jc w:val="right"/>
        <w:rPr>
          <w:rFonts w:ascii="Arial" w:hAnsi="Arial" w:cs="Arial"/>
          <w:caps/>
        </w:rPr>
      </w:pPr>
    </w:p>
    <w:p w:rsidR="00CE026A" w:rsidRDefault="00CE026A" w:rsidP="00A271B0">
      <w:pPr>
        <w:jc w:val="right"/>
        <w:rPr>
          <w:rFonts w:ascii="Arial" w:hAnsi="Arial" w:cs="Arial"/>
          <w:caps/>
        </w:rPr>
      </w:pPr>
    </w:p>
    <w:p w:rsidR="00CE026A" w:rsidRDefault="00CE026A" w:rsidP="00A271B0">
      <w:pPr>
        <w:jc w:val="right"/>
        <w:rPr>
          <w:rFonts w:ascii="Arial" w:hAnsi="Arial" w:cs="Arial"/>
          <w:caps/>
        </w:rPr>
      </w:pPr>
    </w:p>
    <w:p w:rsidR="00CE026A" w:rsidRDefault="00CE026A" w:rsidP="00A271B0">
      <w:pPr>
        <w:jc w:val="right"/>
        <w:rPr>
          <w:rFonts w:ascii="Arial" w:hAnsi="Arial" w:cs="Arial"/>
          <w:caps/>
        </w:rPr>
      </w:pPr>
    </w:p>
    <w:p w:rsidR="00CE026A" w:rsidRDefault="00CE026A" w:rsidP="00A271B0">
      <w:pPr>
        <w:jc w:val="right"/>
        <w:rPr>
          <w:rFonts w:ascii="Arial" w:hAnsi="Arial" w:cs="Arial"/>
          <w:caps/>
        </w:rPr>
      </w:pPr>
    </w:p>
    <w:p w:rsidR="00CE026A" w:rsidRDefault="00CE026A" w:rsidP="00A271B0">
      <w:pPr>
        <w:jc w:val="right"/>
        <w:rPr>
          <w:rFonts w:ascii="Arial" w:hAnsi="Arial" w:cs="Arial"/>
          <w:caps/>
        </w:rPr>
      </w:pPr>
    </w:p>
    <w:p w:rsidR="00CE026A" w:rsidRDefault="00CE026A" w:rsidP="00A271B0">
      <w:pPr>
        <w:jc w:val="right"/>
        <w:rPr>
          <w:rFonts w:ascii="Arial" w:hAnsi="Arial" w:cs="Arial"/>
          <w:caps/>
        </w:rPr>
      </w:pPr>
    </w:p>
    <w:p w:rsidR="00CE026A" w:rsidRDefault="00CE026A" w:rsidP="00A271B0">
      <w:pPr>
        <w:jc w:val="right"/>
        <w:rPr>
          <w:rFonts w:ascii="Arial" w:hAnsi="Arial" w:cs="Arial"/>
          <w:caps/>
        </w:rPr>
      </w:pPr>
    </w:p>
    <w:p w:rsidR="00CE026A" w:rsidRDefault="00CE026A" w:rsidP="00A271B0">
      <w:pPr>
        <w:jc w:val="right"/>
        <w:rPr>
          <w:rFonts w:ascii="Arial" w:hAnsi="Arial" w:cs="Arial"/>
          <w:caps/>
        </w:rPr>
      </w:pPr>
    </w:p>
    <w:p w:rsidR="00CE026A" w:rsidRDefault="00CE026A" w:rsidP="00A271B0">
      <w:pPr>
        <w:jc w:val="right"/>
        <w:rPr>
          <w:rFonts w:ascii="Arial" w:hAnsi="Arial" w:cs="Arial"/>
          <w:caps/>
        </w:rPr>
      </w:pPr>
    </w:p>
    <w:p w:rsidR="00CE026A" w:rsidRDefault="00CE026A" w:rsidP="00A271B0">
      <w:pPr>
        <w:jc w:val="right"/>
        <w:rPr>
          <w:rFonts w:ascii="Arial" w:hAnsi="Arial" w:cs="Arial"/>
          <w:caps/>
        </w:rPr>
      </w:pPr>
    </w:p>
    <w:p w:rsidR="00CE026A" w:rsidRDefault="00CE026A" w:rsidP="00A271B0">
      <w:pPr>
        <w:jc w:val="right"/>
        <w:rPr>
          <w:rFonts w:ascii="Arial" w:hAnsi="Arial" w:cs="Arial"/>
          <w:caps/>
        </w:rPr>
      </w:pPr>
    </w:p>
    <w:p w:rsidR="00CE026A" w:rsidRDefault="00CE026A" w:rsidP="00A271B0">
      <w:pPr>
        <w:jc w:val="right"/>
        <w:rPr>
          <w:rFonts w:ascii="Arial" w:hAnsi="Arial" w:cs="Arial"/>
          <w:caps/>
        </w:rPr>
      </w:pPr>
    </w:p>
    <w:p w:rsidR="00CE026A" w:rsidRDefault="00CE026A" w:rsidP="00A271B0">
      <w:pPr>
        <w:jc w:val="right"/>
        <w:rPr>
          <w:rFonts w:ascii="Arial" w:hAnsi="Arial" w:cs="Arial"/>
          <w:caps/>
        </w:rPr>
      </w:pPr>
    </w:p>
    <w:p w:rsidR="00CE026A" w:rsidRDefault="00CE026A" w:rsidP="00A271B0">
      <w:pPr>
        <w:jc w:val="right"/>
        <w:rPr>
          <w:rFonts w:ascii="Arial" w:hAnsi="Arial" w:cs="Arial"/>
          <w:caps/>
        </w:rPr>
      </w:pPr>
    </w:p>
    <w:p w:rsidR="00CE026A" w:rsidRDefault="00CE026A" w:rsidP="00A271B0">
      <w:pPr>
        <w:jc w:val="right"/>
        <w:rPr>
          <w:rFonts w:ascii="Arial" w:hAnsi="Arial" w:cs="Arial"/>
          <w:caps/>
        </w:rPr>
      </w:pPr>
    </w:p>
    <w:p w:rsidR="00CE026A" w:rsidRDefault="00CE026A" w:rsidP="00A271B0">
      <w:pPr>
        <w:jc w:val="right"/>
        <w:rPr>
          <w:rFonts w:ascii="Arial" w:hAnsi="Arial" w:cs="Arial"/>
          <w:caps/>
        </w:rPr>
      </w:pPr>
    </w:p>
    <w:p w:rsidR="00CE026A" w:rsidRDefault="00CE026A" w:rsidP="00A271B0">
      <w:pPr>
        <w:jc w:val="right"/>
        <w:rPr>
          <w:rFonts w:ascii="Arial" w:hAnsi="Arial" w:cs="Arial"/>
          <w:caps/>
        </w:rPr>
      </w:pPr>
    </w:p>
    <w:p w:rsidR="00CE026A" w:rsidRDefault="00CE026A" w:rsidP="00A271B0">
      <w:pPr>
        <w:jc w:val="right"/>
        <w:rPr>
          <w:rFonts w:ascii="Arial" w:hAnsi="Arial" w:cs="Arial"/>
          <w:caps/>
        </w:rPr>
      </w:pPr>
    </w:p>
    <w:p w:rsidR="00CE026A" w:rsidRDefault="00CE026A" w:rsidP="00A271B0">
      <w:pPr>
        <w:jc w:val="right"/>
        <w:rPr>
          <w:rFonts w:ascii="Arial" w:hAnsi="Arial" w:cs="Arial"/>
          <w:caps/>
        </w:rPr>
      </w:pPr>
    </w:p>
    <w:p w:rsidR="00CE026A" w:rsidRDefault="00CE026A" w:rsidP="00A271B0">
      <w:pPr>
        <w:jc w:val="right"/>
        <w:rPr>
          <w:rFonts w:ascii="Arial" w:hAnsi="Arial" w:cs="Arial"/>
          <w:caps/>
        </w:rPr>
      </w:pPr>
    </w:p>
    <w:tbl>
      <w:tblPr>
        <w:tblW w:w="10558" w:type="dxa"/>
        <w:tblInd w:w="108" w:type="dxa"/>
        <w:tblLook w:val="0000"/>
      </w:tblPr>
      <w:tblGrid>
        <w:gridCol w:w="2740"/>
        <w:gridCol w:w="4100"/>
        <w:gridCol w:w="1058"/>
        <w:gridCol w:w="1102"/>
        <w:gridCol w:w="198"/>
        <w:gridCol w:w="1360"/>
      </w:tblGrid>
      <w:tr w:rsidR="00CE026A" w:rsidRPr="00ED3661" w:rsidTr="00873E37">
        <w:trPr>
          <w:trHeight w:val="255"/>
        </w:trPr>
        <w:tc>
          <w:tcPr>
            <w:tcW w:w="27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E026A" w:rsidRPr="00ED3661" w:rsidRDefault="00CE026A" w:rsidP="00ED3661">
            <w:pPr>
              <w:rPr>
                <w:sz w:val="20"/>
                <w:szCs w:val="20"/>
              </w:rPr>
            </w:pPr>
          </w:p>
        </w:tc>
        <w:tc>
          <w:tcPr>
            <w:tcW w:w="41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E026A" w:rsidRPr="00ED3661" w:rsidRDefault="00CE026A" w:rsidP="00ED3661">
            <w:pPr>
              <w:rPr>
                <w:sz w:val="20"/>
                <w:szCs w:val="20"/>
              </w:rPr>
            </w:pPr>
          </w:p>
        </w:tc>
        <w:tc>
          <w:tcPr>
            <w:tcW w:w="105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E026A" w:rsidRPr="00ED3661" w:rsidRDefault="00CE026A" w:rsidP="00ED3661">
            <w:pPr>
              <w:rPr>
                <w:sz w:val="20"/>
                <w:szCs w:val="20"/>
              </w:rPr>
            </w:pPr>
          </w:p>
        </w:tc>
        <w:tc>
          <w:tcPr>
            <w:tcW w:w="130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E026A" w:rsidRPr="00ED3661" w:rsidRDefault="00CE026A" w:rsidP="00ED3661">
            <w:pPr>
              <w:rPr>
                <w:sz w:val="20"/>
                <w:szCs w:val="20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E026A" w:rsidRPr="00ED3661" w:rsidRDefault="00CE026A" w:rsidP="00ED3661">
            <w:pPr>
              <w:rPr>
                <w:sz w:val="20"/>
                <w:szCs w:val="20"/>
              </w:rPr>
            </w:pPr>
          </w:p>
        </w:tc>
      </w:tr>
      <w:tr w:rsidR="00CE026A" w:rsidRPr="00ED3661" w:rsidTr="00873E37">
        <w:trPr>
          <w:trHeight w:val="255"/>
        </w:trPr>
        <w:tc>
          <w:tcPr>
            <w:tcW w:w="27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E026A" w:rsidRPr="00ED3661" w:rsidRDefault="00CE026A" w:rsidP="00ED3661">
            <w:pPr>
              <w:rPr>
                <w:sz w:val="20"/>
                <w:szCs w:val="20"/>
              </w:rPr>
            </w:pPr>
          </w:p>
        </w:tc>
        <w:tc>
          <w:tcPr>
            <w:tcW w:w="41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E026A" w:rsidRPr="00ED3661" w:rsidRDefault="00CE026A" w:rsidP="00ED3661">
            <w:pPr>
              <w:rPr>
                <w:sz w:val="20"/>
                <w:szCs w:val="20"/>
              </w:rPr>
            </w:pPr>
          </w:p>
        </w:tc>
        <w:tc>
          <w:tcPr>
            <w:tcW w:w="3718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CE026A" w:rsidRPr="00ED3661" w:rsidRDefault="00CE026A" w:rsidP="00F702A0">
            <w:pPr>
              <w:rPr>
                <w:color w:val="000000"/>
                <w:sz w:val="20"/>
                <w:szCs w:val="20"/>
              </w:rPr>
            </w:pPr>
            <w:r w:rsidRPr="00ED3661">
              <w:rPr>
                <w:color w:val="000000"/>
                <w:sz w:val="20"/>
                <w:szCs w:val="20"/>
              </w:rPr>
              <w:t xml:space="preserve"> Приложение 1 </w:t>
            </w:r>
          </w:p>
        </w:tc>
      </w:tr>
      <w:tr w:rsidR="00CE026A" w:rsidRPr="00ED3661" w:rsidTr="00873E37">
        <w:trPr>
          <w:trHeight w:val="255"/>
        </w:trPr>
        <w:tc>
          <w:tcPr>
            <w:tcW w:w="27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E026A" w:rsidRPr="00ED3661" w:rsidRDefault="00CE026A" w:rsidP="00ED3661">
            <w:pPr>
              <w:rPr>
                <w:sz w:val="20"/>
                <w:szCs w:val="20"/>
              </w:rPr>
            </w:pPr>
          </w:p>
        </w:tc>
        <w:tc>
          <w:tcPr>
            <w:tcW w:w="41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E026A" w:rsidRPr="00ED3661" w:rsidRDefault="00CE026A" w:rsidP="00ED3661">
            <w:pPr>
              <w:rPr>
                <w:sz w:val="20"/>
                <w:szCs w:val="20"/>
              </w:rPr>
            </w:pPr>
          </w:p>
        </w:tc>
        <w:tc>
          <w:tcPr>
            <w:tcW w:w="3718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CE026A" w:rsidRPr="00ED3661" w:rsidRDefault="00CE026A" w:rsidP="00F702A0">
            <w:pPr>
              <w:rPr>
                <w:color w:val="000000"/>
                <w:sz w:val="20"/>
                <w:szCs w:val="20"/>
              </w:rPr>
            </w:pPr>
            <w:r w:rsidRPr="00ED3661">
              <w:rPr>
                <w:color w:val="000000"/>
                <w:sz w:val="20"/>
                <w:szCs w:val="20"/>
              </w:rPr>
              <w:t xml:space="preserve"> к решению Совета депутатов </w:t>
            </w:r>
          </w:p>
        </w:tc>
      </w:tr>
      <w:tr w:rsidR="00CE026A" w:rsidRPr="00ED3661" w:rsidTr="00873E37">
        <w:trPr>
          <w:trHeight w:val="255"/>
        </w:trPr>
        <w:tc>
          <w:tcPr>
            <w:tcW w:w="27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E026A" w:rsidRPr="00ED3661" w:rsidRDefault="00CE026A" w:rsidP="00ED3661">
            <w:pPr>
              <w:rPr>
                <w:sz w:val="20"/>
                <w:szCs w:val="20"/>
              </w:rPr>
            </w:pPr>
          </w:p>
        </w:tc>
        <w:tc>
          <w:tcPr>
            <w:tcW w:w="41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E026A" w:rsidRPr="00ED3661" w:rsidRDefault="00CE026A" w:rsidP="00ED3661">
            <w:pPr>
              <w:rPr>
                <w:sz w:val="20"/>
                <w:szCs w:val="20"/>
              </w:rPr>
            </w:pPr>
          </w:p>
        </w:tc>
        <w:tc>
          <w:tcPr>
            <w:tcW w:w="3718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CE026A" w:rsidRPr="00ED3661" w:rsidRDefault="00CE026A" w:rsidP="00F702A0">
            <w:pPr>
              <w:rPr>
                <w:color w:val="000000"/>
                <w:sz w:val="20"/>
                <w:szCs w:val="20"/>
              </w:rPr>
            </w:pPr>
            <w:r w:rsidRPr="00ED3661">
              <w:rPr>
                <w:color w:val="000000"/>
                <w:sz w:val="20"/>
                <w:szCs w:val="20"/>
              </w:rPr>
              <w:t xml:space="preserve"> Качелайского сельского поселения </w:t>
            </w:r>
          </w:p>
        </w:tc>
      </w:tr>
      <w:tr w:rsidR="00CE026A" w:rsidRPr="00ED3661" w:rsidTr="00873E37">
        <w:trPr>
          <w:trHeight w:val="255"/>
        </w:trPr>
        <w:tc>
          <w:tcPr>
            <w:tcW w:w="27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E026A" w:rsidRPr="00ED3661" w:rsidRDefault="00CE026A" w:rsidP="00ED3661">
            <w:pPr>
              <w:rPr>
                <w:sz w:val="20"/>
                <w:szCs w:val="20"/>
              </w:rPr>
            </w:pPr>
          </w:p>
        </w:tc>
        <w:tc>
          <w:tcPr>
            <w:tcW w:w="41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E026A" w:rsidRPr="00ED3661" w:rsidRDefault="00CE026A" w:rsidP="00ED3661">
            <w:pPr>
              <w:rPr>
                <w:sz w:val="20"/>
                <w:szCs w:val="20"/>
              </w:rPr>
            </w:pPr>
          </w:p>
        </w:tc>
        <w:tc>
          <w:tcPr>
            <w:tcW w:w="3718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CE026A" w:rsidRPr="00ED3661" w:rsidRDefault="00CE026A" w:rsidP="00F702A0">
            <w:pPr>
              <w:rPr>
                <w:color w:val="000000"/>
                <w:sz w:val="20"/>
                <w:szCs w:val="20"/>
              </w:rPr>
            </w:pPr>
            <w:r w:rsidRPr="00ED3661">
              <w:rPr>
                <w:color w:val="000000"/>
                <w:sz w:val="20"/>
                <w:szCs w:val="20"/>
              </w:rPr>
              <w:t xml:space="preserve"> от 18.04.2019г. №114 </w:t>
            </w:r>
          </w:p>
        </w:tc>
      </w:tr>
      <w:tr w:rsidR="00CE026A" w:rsidRPr="00ED3661" w:rsidTr="00873E37">
        <w:trPr>
          <w:trHeight w:val="255"/>
        </w:trPr>
        <w:tc>
          <w:tcPr>
            <w:tcW w:w="27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E026A" w:rsidRPr="00ED3661" w:rsidRDefault="00CE026A" w:rsidP="00ED3661">
            <w:pPr>
              <w:rPr>
                <w:sz w:val="20"/>
                <w:szCs w:val="20"/>
              </w:rPr>
            </w:pPr>
          </w:p>
        </w:tc>
        <w:tc>
          <w:tcPr>
            <w:tcW w:w="41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E026A" w:rsidRPr="00ED3661" w:rsidRDefault="00CE026A" w:rsidP="00ED3661">
            <w:pPr>
              <w:rPr>
                <w:sz w:val="20"/>
                <w:szCs w:val="20"/>
              </w:rPr>
            </w:pPr>
          </w:p>
        </w:tc>
        <w:tc>
          <w:tcPr>
            <w:tcW w:w="1058" w:type="dxa"/>
            <w:tcBorders>
              <w:top w:val="nil"/>
              <w:left w:val="nil"/>
              <w:bottom w:val="nil"/>
              <w:right w:val="nil"/>
            </w:tcBorders>
          </w:tcPr>
          <w:p w:rsidR="00CE026A" w:rsidRPr="00ED3661" w:rsidRDefault="00CE026A" w:rsidP="00F702A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30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E026A" w:rsidRPr="00ED3661" w:rsidRDefault="00CE026A" w:rsidP="00F702A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</w:tcPr>
          <w:p w:rsidR="00CE026A" w:rsidRPr="00ED3661" w:rsidRDefault="00CE026A" w:rsidP="00F702A0">
            <w:pPr>
              <w:rPr>
                <w:color w:val="000000"/>
                <w:sz w:val="20"/>
                <w:szCs w:val="20"/>
              </w:rPr>
            </w:pPr>
          </w:p>
        </w:tc>
      </w:tr>
      <w:tr w:rsidR="00CE026A" w:rsidRPr="00ED3661" w:rsidTr="00873E37">
        <w:trPr>
          <w:trHeight w:val="300"/>
        </w:trPr>
        <w:tc>
          <w:tcPr>
            <w:tcW w:w="27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E026A" w:rsidRPr="00ED3661" w:rsidRDefault="00CE026A" w:rsidP="00ED3661">
            <w:pPr>
              <w:rPr>
                <w:sz w:val="20"/>
                <w:szCs w:val="20"/>
              </w:rPr>
            </w:pPr>
          </w:p>
        </w:tc>
        <w:tc>
          <w:tcPr>
            <w:tcW w:w="41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E026A" w:rsidRPr="00ED3661" w:rsidRDefault="00CE026A" w:rsidP="00ED3661"/>
        </w:tc>
        <w:tc>
          <w:tcPr>
            <w:tcW w:w="3718" w:type="dxa"/>
            <w:gridSpan w:val="4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CE026A" w:rsidRPr="00ED3661" w:rsidRDefault="00CE026A" w:rsidP="00F702A0">
            <w:pPr>
              <w:rPr>
                <w:sz w:val="20"/>
                <w:szCs w:val="20"/>
              </w:rPr>
            </w:pPr>
            <w:r w:rsidRPr="00ED3661">
              <w:rPr>
                <w:sz w:val="20"/>
                <w:szCs w:val="20"/>
              </w:rPr>
              <w:t xml:space="preserve">Приложение 4 </w:t>
            </w:r>
            <w:r w:rsidRPr="00ED3661">
              <w:rPr>
                <w:sz w:val="20"/>
                <w:szCs w:val="20"/>
              </w:rPr>
              <w:br/>
              <w:t>к решению  Совета депутатов</w:t>
            </w:r>
            <w:r w:rsidRPr="00ED3661">
              <w:rPr>
                <w:sz w:val="20"/>
                <w:szCs w:val="20"/>
              </w:rPr>
              <w:br/>
              <w:t>Качелайского сельского поселения  «О бюджете Качелайского сельского поселения  на 2019 год и на плановый период 2020 и 2021 годов» от 28.12.2018 г. №101 ( с изменениями от 13.03.2019г. № 107, от 1.04.2019г. № 109)</w:t>
            </w:r>
          </w:p>
        </w:tc>
      </w:tr>
      <w:tr w:rsidR="00CE026A" w:rsidRPr="00ED3661" w:rsidTr="00873E37">
        <w:trPr>
          <w:trHeight w:val="300"/>
        </w:trPr>
        <w:tc>
          <w:tcPr>
            <w:tcW w:w="27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E026A" w:rsidRPr="00ED3661" w:rsidRDefault="00CE026A" w:rsidP="00ED3661">
            <w:pPr>
              <w:rPr>
                <w:sz w:val="20"/>
                <w:szCs w:val="20"/>
              </w:rPr>
            </w:pPr>
          </w:p>
        </w:tc>
        <w:tc>
          <w:tcPr>
            <w:tcW w:w="41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E026A" w:rsidRPr="00ED3661" w:rsidRDefault="00CE026A" w:rsidP="00ED3661"/>
        </w:tc>
        <w:tc>
          <w:tcPr>
            <w:tcW w:w="3718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E026A" w:rsidRPr="00ED3661" w:rsidRDefault="00CE026A" w:rsidP="00ED3661">
            <w:pPr>
              <w:rPr>
                <w:sz w:val="20"/>
                <w:szCs w:val="20"/>
              </w:rPr>
            </w:pPr>
          </w:p>
        </w:tc>
      </w:tr>
      <w:tr w:rsidR="00CE026A" w:rsidRPr="00ED3661" w:rsidTr="00873E37">
        <w:trPr>
          <w:trHeight w:val="300"/>
        </w:trPr>
        <w:tc>
          <w:tcPr>
            <w:tcW w:w="27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E026A" w:rsidRPr="00ED3661" w:rsidRDefault="00CE026A" w:rsidP="00ED3661">
            <w:pPr>
              <w:rPr>
                <w:sz w:val="20"/>
                <w:szCs w:val="20"/>
              </w:rPr>
            </w:pPr>
          </w:p>
        </w:tc>
        <w:tc>
          <w:tcPr>
            <w:tcW w:w="41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E026A" w:rsidRPr="00ED3661" w:rsidRDefault="00CE026A" w:rsidP="00ED3661"/>
        </w:tc>
        <w:tc>
          <w:tcPr>
            <w:tcW w:w="3718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E026A" w:rsidRPr="00ED3661" w:rsidRDefault="00CE026A" w:rsidP="00ED3661">
            <w:pPr>
              <w:rPr>
                <w:sz w:val="20"/>
                <w:szCs w:val="20"/>
              </w:rPr>
            </w:pPr>
          </w:p>
        </w:tc>
      </w:tr>
      <w:tr w:rsidR="00CE026A" w:rsidRPr="00ED3661" w:rsidTr="00873E37">
        <w:trPr>
          <w:trHeight w:val="675"/>
        </w:trPr>
        <w:tc>
          <w:tcPr>
            <w:tcW w:w="27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E026A" w:rsidRPr="00ED3661" w:rsidRDefault="00CE026A" w:rsidP="00ED3661">
            <w:pPr>
              <w:rPr>
                <w:sz w:val="20"/>
                <w:szCs w:val="20"/>
              </w:rPr>
            </w:pPr>
          </w:p>
        </w:tc>
        <w:tc>
          <w:tcPr>
            <w:tcW w:w="41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E026A" w:rsidRPr="00ED3661" w:rsidRDefault="00CE026A" w:rsidP="00ED3661"/>
        </w:tc>
        <w:tc>
          <w:tcPr>
            <w:tcW w:w="3718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E026A" w:rsidRPr="00ED3661" w:rsidRDefault="00CE026A" w:rsidP="00ED3661">
            <w:pPr>
              <w:rPr>
                <w:sz w:val="20"/>
                <w:szCs w:val="20"/>
              </w:rPr>
            </w:pPr>
          </w:p>
        </w:tc>
      </w:tr>
      <w:tr w:rsidR="00CE026A" w:rsidRPr="00ED3661" w:rsidTr="00873E37">
        <w:trPr>
          <w:trHeight w:val="255"/>
        </w:trPr>
        <w:tc>
          <w:tcPr>
            <w:tcW w:w="27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E026A" w:rsidRPr="00ED3661" w:rsidRDefault="00CE026A" w:rsidP="00ED3661">
            <w:pPr>
              <w:rPr>
                <w:sz w:val="20"/>
                <w:szCs w:val="20"/>
              </w:rPr>
            </w:pPr>
          </w:p>
        </w:tc>
        <w:tc>
          <w:tcPr>
            <w:tcW w:w="41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E026A" w:rsidRPr="00ED3661" w:rsidRDefault="00CE026A" w:rsidP="00ED3661">
            <w:pPr>
              <w:rPr>
                <w:sz w:val="20"/>
                <w:szCs w:val="20"/>
              </w:rPr>
            </w:pPr>
          </w:p>
        </w:tc>
        <w:tc>
          <w:tcPr>
            <w:tcW w:w="3718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E026A" w:rsidRPr="00ED3661" w:rsidRDefault="00CE026A" w:rsidP="00ED3661">
            <w:pPr>
              <w:rPr>
                <w:sz w:val="20"/>
                <w:szCs w:val="20"/>
              </w:rPr>
            </w:pPr>
          </w:p>
        </w:tc>
      </w:tr>
      <w:tr w:rsidR="00CE026A" w:rsidRPr="00ED3661" w:rsidTr="00873E37">
        <w:trPr>
          <w:trHeight w:val="990"/>
        </w:trPr>
        <w:tc>
          <w:tcPr>
            <w:tcW w:w="10558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CE026A" w:rsidRPr="00ED3661" w:rsidRDefault="00CE026A" w:rsidP="00ED3661">
            <w:pPr>
              <w:jc w:val="center"/>
              <w:rPr>
                <w:b/>
                <w:bCs/>
              </w:rPr>
            </w:pPr>
            <w:r w:rsidRPr="00ED3661">
              <w:rPr>
                <w:b/>
                <w:bCs/>
              </w:rPr>
              <w:t xml:space="preserve"> ОБЪЕМ </w:t>
            </w:r>
            <w:r w:rsidRPr="00ED3661">
              <w:rPr>
                <w:b/>
                <w:bCs/>
              </w:rPr>
              <w:br/>
              <w:t>БЕЗВОЗМЕЗДНЫХ ПОСТУПЛЕНИЙ В БЮДЖЕТ КАЧЕЛАЙСКОГО СЕЛЬСКОГО ПОСЕЛЕНИЯ РЕСПУБЛИКИ МОРДОВИЯ НА 2019 ГОД И НА ПЛАНОВЫЙ ПЕРИОД 2020 И 2021 ГОДОВ</w:t>
            </w:r>
            <w:r w:rsidRPr="00ED3661">
              <w:rPr>
                <w:b/>
                <w:bCs/>
              </w:rPr>
              <w:br/>
              <w:t xml:space="preserve"> </w:t>
            </w:r>
          </w:p>
        </w:tc>
      </w:tr>
      <w:tr w:rsidR="00CE026A" w:rsidRPr="00ED3661" w:rsidTr="00873E37">
        <w:trPr>
          <w:trHeight w:val="255"/>
        </w:trPr>
        <w:tc>
          <w:tcPr>
            <w:tcW w:w="27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E026A" w:rsidRPr="00ED3661" w:rsidRDefault="00CE026A" w:rsidP="00ED3661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1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E026A" w:rsidRPr="00ED3661" w:rsidRDefault="00CE026A" w:rsidP="00ED3661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5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E026A" w:rsidRPr="00ED3661" w:rsidRDefault="00CE026A" w:rsidP="00ED3661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30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E026A" w:rsidRPr="00ED3661" w:rsidRDefault="00CE026A" w:rsidP="00ED3661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E026A" w:rsidRPr="00ED3661" w:rsidRDefault="00CE026A" w:rsidP="00ED3661">
            <w:pPr>
              <w:jc w:val="right"/>
              <w:rPr>
                <w:sz w:val="20"/>
                <w:szCs w:val="20"/>
              </w:rPr>
            </w:pPr>
            <w:r w:rsidRPr="00ED3661">
              <w:rPr>
                <w:sz w:val="20"/>
                <w:szCs w:val="20"/>
              </w:rPr>
              <w:t>(тыс. рублей)</w:t>
            </w:r>
          </w:p>
        </w:tc>
      </w:tr>
      <w:tr w:rsidR="00CE026A" w:rsidRPr="00ED3661" w:rsidTr="00873E37">
        <w:trPr>
          <w:trHeight w:val="255"/>
        </w:trPr>
        <w:tc>
          <w:tcPr>
            <w:tcW w:w="27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E026A" w:rsidRPr="00ED3661" w:rsidRDefault="00CE026A" w:rsidP="00ED3661">
            <w:pPr>
              <w:jc w:val="center"/>
              <w:rPr>
                <w:b/>
                <w:bCs/>
                <w:sz w:val="20"/>
                <w:szCs w:val="20"/>
              </w:rPr>
            </w:pPr>
            <w:r w:rsidRPr="00ED3661">
              <w:rPr>
                <w:b/>
                <w:bCs/>
                <w:sz w:val="20"/>
                <w:szCs w:val="20"/>
              </w:rPr>
              <w:t xml:space="preserve"> Код </w:t>
            </w:r>
          </w:p>
        </w:tc>
        <w:tc>
          <w:tcPr>
            <w:tcW w:w="41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E026A" w:rsidRPr="00ED3661" w:rsidRDefault="00CE026A" w:rsidP="00ED3661">
            <w:pPr>
              <w:jc w:val="center"/>
              <w:rPr>
                <w:b/>
                <w:bCs/>
                <w:sz w:val="20"/>
                <w:szCs w:val="20"/>
              </w:rPr>
            </w:pPr>
            <w:r w:rsidRPr="00ED3661">
              <w:rPr>
                <w:b/>
                <w:bCs/>
                <w:sz w:val="20"/>
                <w:szCs w:val="20"/>
              </w:rPr>
              <w:t xml:space="preserve"> Наименование </w:t>
            </w:r>
          </w:p>
        </w:tc>
        <w:tc>
          <w:tcPr>
            <w:tcW w:w="37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E026A" w:rsidRPr="00ED3661" w:rsidRDefault="00CE026A" w:rsidP="00ED3661">
            <w:pPr>
              <w:jc w:val="center"/>
              <w:rPr>
                <w:b/>
                <w:bCs/>
                <w:sz w:val="20"/>
                <w:szCs w:val="20"/>
              </w:rPr>
            </w:pPr>
            <w:r w:rsidRPr="00ED3661">
              <w:rPr>
                <w:b/>
                <w:bCs/>
                <w:sz w:val="20"/>
                <w:szCs w:val="20"/>
              </w:rPr>
              <w:t>Сумма</w:t>
            </w:r>
          </w:p>
        </w:tc>
      </w:tr>
      <w:tr w:rsidR="00CE026A" w:rsidRPr="00ED3661" w:rsidTr="00873E37">
        <w:trPr>
          <w:trHeight w:val="330"/>
        </w:trPr>
        <w:tc>
          <w:tcPr>
            <w:tcW w:w="2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026A" w:rsidRPr="00ED3661" w:rsidRDefault="00CE026A" w:rsidP="00ED3661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1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026A" w:rsidRPr="00ED3661" w:rsidRDefault="00CE026A" w:rsidP="00ED3661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E026A" w:rsidRPr="00ED3661" w:rsidRDefault="00CE026A" w:rsidP="00ED3661">
            <w:pPr>
              <w:jc w:val="center"/>
              <w:rPr>
                <w:b/>
                <w:bCs/>
                <w:sz w:val="20"/>
                <w:szCs w:val="20"/>
              </w:rPr>
            </w:pPr>
            <w:r w:rsidRPr="00ED3661">
              <w:rPr>
                <w:b/>
                <w:bCs/>
                <w:sz w:val="20"/>
                <w:szCs w:val="20"/>
              </w:rPr>
              <w:t>2019 год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E026A" w:rsidRPr="00ED3661" w:rsidRDefault="00CE026A" w:rsidP="00ED3661">
            <w:pPr>
              <w:jc w:val="center"/>
              <w:rPr>
                <w:b/>
                <w:bCs/>
                <w:sz w:val="20"/>
                <w:szCs w:val="20"/>
              </w:rPr>
            </w:pPr>
            <w:r w:rsidRPr="00ED3661">
              <w:rPr>
                <w:b/>
                <w:bCs/>
                <w:sz w:val="20"/>
                <w:szCs w:val="20"/>
              </w:rPr>
              <w:t>2020год</w:t>
            </w:r>
          </w:p>
        </w:tc>
        <w:tc>
          <w:tcPr>
            <w:tcW w:w="15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E026A" w:rsidRPr="00ED3661" w:rsidRDefault="00CE026A" w:rsidP="00ED3661">
            <w:pPr>
              <w:jc w:val="center"/>
              <w:rPr>
                <w:b/>
                <w:bCs/>
                <w:sz w:val="20"/>
                <w:szCs w:val="20"/>
              </w:rPr>
            </w:pPr>
            <w:r w:rsidRPr="00ED3661">
              <w:rPr>
                <w:b/>
                <w:bCs/>
                <w:sz w:val="20"/>
                <w:szCs w:val="20"/>
              </w:rPr>
              <w:t>2021 год</w:t>
            </w:r>
          </w:p>
        </w:tc>
      </w:tr>
      <w:tr w:rsidR="00CE026A" w:rsidRPr="00ED3661" w:rsidTr="00873E37">
        <w:trPr>
          <w:trHeight w:val="255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E026A" w:rsidRPr="00ED3661" w:rsidRDefault="00CE026A" w:rsidP="00ED3661">
            <w:pPr>
              <w:jc w:val="center"/>
              <w:rPr>
                <w:b/>
                <w:bCs/>
                <w:sz w:val="20"/>
                <w:szCs w:val="20"/>
              </w:rPr>
            </w:pPr>
            <w:r w:rsidRPr="00ED3661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4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E026A" w:rsidRPr="00ED3661" w:rsidRDefault="00CE026A" w:rsidP="00ED3661">
            <w:pPr>
              <w:jc w:val="center"/>
              <w:rPr>
                <w:b/>
                <w:bCs/>
                <w:sz w:val="20"/>
                <w:szCs w:val="20"/>
              </w:rPr>
            </w:pPr>
            <w:r w:rsidRPr="00ED3661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E026A" w:rsidRPr="00ED3661" w:rsidRDefault="00CE026A" w:rsidP="00ED3661">
            <w:pPr>
              <w:jc w:val="center"/>
              <w:rPr>
                <w:b/>
                <w:bCs/>
                <w:sz w:val="20"/>
                <w:szCs w:val="20"/>
              </w:rPr>
            </w:pPr>
            <w:r w:rsidRPr="00ED3661"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E026A" w:rsidRPr="00ED3661" w:rsidRDefault="00CE026A" w:rsidP="00ED3661">
            <w:pPr>
              <w:jc w:val="center"/>
              <w:rPr>
                <w:b/>
                <w:bCs/>
                <w:sz w:val="20"/>
                <w:szCs w:val="20"/>
              </w:rPr>
            </w:pPr>
            <w:r w:rsidRPr="00ED3661"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5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E026A" w:rsidRPr="00ED3661" w:rsidRDefault="00CE026A" w:rsidP="00ED3661">
            <w:pPr>
              <w:jc w:val="center"/>
              <w:rPr>
                <w:b/>
                <w:bCs/>
                <w:sz w:val="20"/>
                <w:szCs w:val="20"/>
              </w:rPr>
            </w:pPr>
            <w:r w:rsidRPr="00ED3661">
              <w:rPr>
                <w:b/>
                <w:bCs/>
                <w:sz w:val="20"/>
                <w:szCs w:val="20"/>
              </w:rPr>
              <w:t>5</w:t>
            </w:r>
          </w:p>
        </w:tc>
      </w:tr>
      <w:tr w:rsidR="00CE026A" w:rsidRPr="00ED3661" w:rsidTr="00873E37">
        <w:trPr>
          <w:trHeight w:val="255"/>
        </w:trPr>
        <w:tc>
          <w:tcPr>
            <w:tcW w:w="2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CE026A" w:rsidRPr="00ED3661" w:rsidRDefault="00CE026A" w:rsidP="00ED3661">
            <w:pPr>
              <w:rPr>
                <w:b/>
                <w:bCs/>
                <w:sz w:val="20"/>
                <w:szCs w:val="20"/>
              </w:rPr>
            </w:pPr>
            <w:r w:rsidRPr="00ED3661">
              <w:rPr>
                <w:b/>
                <w:bCs/>
                <w:sz w:val="20"/>
                <w:szCs w:val="20"/>
              </w:rPr>
              <w:t>85000000000000000</w:t>
            </w:r>
          </w:p>
        </w:tc>
        <w:tc>
          <w:tcPr>
            <w:tcW w:w="41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b/>
                <w:bCs/>
                <w:sz w:val="20"/>
                <w:szCs w:val="20"/>
              </w:rPr>
            </w:pPr>
            <w:r w:rsidRPr="00ED3661">
              <w:rPr>
                <w:b/>
                <w:bCs/>
                <w:sz w:val="20"/>
                <w:szCs w:val="20"/>
              </w:rPr>
              <w:t xml:space="preserve"> ДОХОДЫ БЮДЖЕТА -ВСЕГО </w:t>
            </w:r>
          </w:p>
        </w:tc>
        <w:tc>
          <w:tcPr>
            <w:tcW w:w="105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CE026A" w:rsidRPr="00ED3661" w:rsidRDefault="00CE026A" w:rsidP="00873E37">
            <w:pPr>
              <w:rPr>
                <w:b/>
                <w:bCs/>
                <w:sz w:val="20"/>
                <w:szCs w:val="20"/>
              </w:rPr>
            </w:pPr>
            <w:r w:rsidRPr="00ED3661">
              <w:rPr>
                <w:b/>
                <w:bCs/>
                <w:sz w:val="20"/>
                <w:szCs w:val="20"/>
              </w:rPr>
              <w:t>1 537,3</w:t>
            </w:r>
          </w:p>
        </w:tc>
        <w:tc>
          <w:tcPr>
            <w:tcW w:w="110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CE026A" w:rsidRPr="00ED3661" w:rsidRDefault="00CE026A" w:rsidP="00873E37">
            <w:pPr>
              <w:rPr>
                <w:b/>
                <w:bCs/>
                <w:sz w:val="20"/>
                <w:szCs w:val="20"/>
              </w:rPr>
            </w:pPr>
            <w:r w:rsidRPr="00ED3661">
              <w:rPr>
                <w:b/>
                <w:bCs/>
                <w:sz w:val="20"/>
                <w:szCs w:val="20"/>
              </w:rPr>
              <w:t>1 848,1</w:t>
            </w:r>
          </w:p>
        </w:tc>
        <w:tc>
          <w:tcPr>
            <w:tcW w:w="155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CE026A" w:rsidRPr="00ED3661" w:rsidRDefault="00CE026A" w:rsidP="00873E37">
            <w:pPr>
              <w:rPr>
                <w:b/>
                <w:bCs/>
                <w:sz w:val="20"/>
                <w:szCs w:val="20"/>
              </w:rPr>
            </w:pPr>
            <w:r w:rsidRPr="00ED3661">
              <w:rPr>
                <w:b/>
                <w:bCs/>
                <w:sz w:val="20"/>
                <w:szCs w:val="20"/>
              </w:rPr>
              <w:t>2 211,6</w:t>
            </w:r>
          </w:p>
        </w:tc>
      </w:tr>
      <w:tr w:rsidR="00CE026A" w:rsidRPr="00ED3661" w:rsidTr="00873E37">
        <w:trPr>
          <w:trHeight w:val="255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CE026A" w:rsidRPr="00ED3661" w:rsidRDefault="00CE026A" w:rsidP="00ED3661">
            <w:pPr>
              <w:rPr>
                <w:b/>
                <w:bCs/>
                <w:sz w:val="20"/>
                <w:szCs w:val="20"/>
              </w:rPr>
            </w:pPr>
            <w:r w:rsidRPr="00ED3661">
              <w:rPr>
                <w:b/>
                <w:bCs/>
                <w:sz w:val="20"/>
                <w:szCs w:val="20"/>
              </w:rPr>
              <w:t>10000000000000000</w:t>
            </w:r>
          </w:p>
        </w:tc>
        <w:tc>
          <w:tcPr>
            <w:tcW w:w="4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sz w:val="20"/>
                <w:szCs w:val="20"/>
              </w:rPr>
            </w:pPr>
            <w:r w:rsidRPr="00ED3661">
              <w:rPr>
                <w:sz w:val="20"/>
                <w:szCs w:val="20"/>
              </w:rPr>
              <w:t xml:space="preserve"> НАЛОГОВЫЕ И НЕНАЛОГОВЫЕ  ДОХОДЫ 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CE026A" w:rsidRPr="00ED3661" w:rsidRDefault="00CE026A" w:rsidP="00873E37">
            <w:pPr>
              <w:rPr>
                <w:b/>
                <w:bCs/>
                <w:sz w:val="20"/>
                <w:szCs w:val="20"/>
              </w:rPr>
            </w:pPr>
            <w:r w:rsidRPr="00ED3661">
              <w:rPr>
                <w:b/>
                <w:bCs/>
                <w:sz w:val="20"/>
                <w:szCs w:val="20"/>
              </w:rPr>
              <w:t>233,1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CE026A" w:rsidRPr="00ED3661" w:rsidRDefault="00CE026A" w:rsidP="00873E37">
            <w:pPr>
              <w:rPr>
                <w:b/>
                <w:bCs/>
                <w:sz w:val="20"/>
                <w:szCs w:val="20"/>
              </w:rPr>
            </w:pPr>
            <w:r w:rsidRPr="00ED3661">
              <w:rPr>
                <w:b/>
                <w:bCs/>
                <w:sz w:val="20"/>
                <w:szCs w:val="20"/>
              </w:rPr>
              <w:t>240,9</w:t>
            </w:r>
          </w:p>
        </w:tc>
        <w:tc>
          <w:tcPr>
            <w:tcW w:w="15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CE026A" w:rsidRPr="00ED3661" w:rsidRDefault="00CE026A" w:rsidP="00873E37">
            <w:pPr>
              <w:rPr>
                <w:b/>
                <w:bCs/>
                <w:sz w:val="20"/>
                <w:szCs w:val="20"/>
              </w:rPr>
            </w:pPr>
            <w:r w:rsidRPr="00ED3661">
              <w:rPr>
                <w:b/>
                <w:bCs/>
                <w:sz w:val="20"/>
                <w:szCs w:val="20"/>
              </w:rPr>
              <w:t>248,1</w:t>
            </w:r>
          </w:p>
        </w:tc>
      </w:tr>
      <w:tr w:rsidR="00CE026A" w:rsidRPr="00ED3661" w:rsidTr="00873E37">
        <w:trPr>
          <w:trHeight w:val="255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CE026A" w:rsidRPr="00ED3661" w:rsidRDefault="00CE026A" w:rsidP="00ED3661">
            <w:pPr>
              <w:rPr>
                <w:b/>
                <w:bCs/>
                <w:sz w:val="20"/>
                <w:szCs w:val="20"/>
              </w:rPr>
            </w:pPr>
            <w:r w:rsidRPr="00ED3661">
              <w:rPr>
                <w:b/>
                <w:bCs/>
                <w:sz w:val="20"/>
                <w:szCs w:val="20"/>
              </w:rPr>
              <w:t>10100000000000000</w:t>
            </w:r>
          </w:p>
        </w:tc>
        <w:tc>
          <w:tcPr>
            <w:tcW w:w="4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vAlign w:val="bottom"/>
          </w:tcPr>
          <w:p w:rsidR="00CE026A" w:rsidRPr="00ED3661" w:rsidRDefault="00CE026A" w:rsidP="00ED3661">
            <w:pPr>
              <w:rPr>
                <w:b/>
                <w:bCs/>
                <w:sz w:val="20"/>
                <w:szCs w:val="20"/>
              </w:rPr>
            </w:pPr>
            <w:r w:rsidRPr="00ED3661">
              <w:rPr>
                <w:b/>
                <w:bCs/>
                <w:sz w:val="20"/>
                <w:szCs w:val="20"/>
              </w:rPr>
              <w:t xml:space="preserve"> НАЛОГИ НА ПРИБЫЛЬ, ДОХОДЫ 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noWrap/>
            <w:vAlign w:val="bottom"/>
          </w:tcPr>
          <w:p w:rsidR="00CE026A" w:rsidRPr="00ED3661" w:rsidRDefault="00CE026A" w:rsidP="00873E37">
            <w:pPr>
              <w:rPr>
                <w:b/>
                <w:bCs/>
                <w:sz w:val="20"/>
                <w:szCs w:val="20"/>
              </w:rPr>
            </w:pPr>
            <w:r w:rsidRPr="00ED3661">
              <w:rPr>
                <w:b/>
                <w:bCs/>
                <w:sz w:val="20"/>
                <w:szCs w:val="20"/>
              </w:rPr>
              <w:t>20,9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noWrap/>
            <w:vAlign w:val="bottom"/>
          </w:tcPr>
          <w:p w:rsidR="00CE026A" w:rsidRPr="00ED3661" w:rsidRDefault="00CE026A" w:rsidP="00873E37">
            <w:pPr>
              <w:rPr>
                <w:b/>
                <w:bCs/>
                <w:sz w:val="20"/>
                <w:szCs w:val="20"/>
              </w:rPr>
            </w:pPr>
            <w:r w:rsidRPr="00ED3661">
              <w:rPr>
                <w:b/>
                <w:bCs/>
                <w:sz w:val="20"/>
                <w:szCs w:val="20"/>
              </w:rPr>
              <w:t>21,7</w:t>
            </w:r>
          </w:p>
        </w:tc>
        <w:tc>
          <w:tcPr>
            <w:tcW w:w="15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noWrap/>
            <w:vAlign w:val="bottom"/>
          </w:tcPr>
          <w:p w:rsidR="00CE026A" w:rsidRPr="00ED3661" w:rsidRDefault="00CE026A" w:rsidP="00873E37">
            <w:pPr>
              <w:rPr>
                <w:b/>
                <w:bCs/>
                <w:sz w:val="20"/>
                <w:szCs w:val="20"/>
              </w:rPr>
            </w:pPr>
            <w:r w:rsidRPr="00ED3661">
              <w:rPr>
                <w:b/>
                <w:bCs/>
                <w:sz w:val="20"/>
                <w:szCs w:val="20"/>
              </w:rPr>
              <w:t>22,6</w:t>
            </w:r>
          </w:p>
        </w:tc>
      </w:tr>
      <w:tr w:rsidR="00CE026A" w:rsidRPr="00ED3661" w:rsidTr="00873E37">
        <w:trPr>
          <w:trHeight w:val="255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CE026A" w:rsidRPr="00ED3661" w:rsidRDefault="00CE026A" w:rsidP="00ED3661">
            <w:pPr>
              <w:rPr>
                <w:sz w:val="20"/>
                <w:szCs w:val="20"/>
              </w:rPr>
            </w:pPr>
            <w:r w:rsidRPr="00ED3661">
              <w:rPr>
                <w:sz w:val="20"/>
                <w:szCs w:val="20"/>
              </w:rPr>
              <w:t>10102000010000110</w:t>
            </w:r>
          </w:p>
        </w:tc>
        <w:tc>
          <w:tcPr>
            <w:tcW w:w="4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CE026A" w:rsidRPr="00ED3661" w:rsidRDefault="00CE026A" w:rsidP="00ED3661">
            <w:pPr>
              <w:rPr>
                <w:sz w:val="20"/>
                <w:szCs w:val="20"/>
              </w:rPr>
            </w:pPr>
            <w:r w:rsidRPr="00ED3661">
              <w:rPr>
                <w:sz w:val="20"/>
                <w:szCs w:val="20"/>
              </w:rPr>
              <w:t>Налог на доходы физических лиц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CE026A" w:rsidRPr="00ED3661" w:rsidRDefault="00CE026A" w:rsidP="00873E37">
            <w:pPr>
              <w:rPr>
                <w:sz w:val="20"/>
                <w:szCs w:val="20"/>
              </w:rPr>
            </w:pPr>
            <w:r w:rsidRPr="00ED3661">
              <w:rPr>
                <w:sz w:val="20"/>
                <w:szCs w:val="20"/>
              </w:rPr>
              <w:t>20,9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CE026A" w:rsidRPr="00ED3661" w:rsidRDefault="00CE026A" w:rsidP="00873E37">
            <w:pPr>
              <w:rPr>
                <w:sz w:val="20"/>
                <w:szCs w:val="20"/>
              </w:rPr>
            </w:pPr>
            <w:r w:rsidRPr="00ED3661">
              <w:rPr>
                <w:sz w:val="20"/>
                <w:szCs w:val="20"/>
              </w:rPr>
              <w:t>21,7</w:t>
            </w:r>
          </w:p>
        </w:tc>
        <w:tc>
          <w:tcPr>
            <w:tcW w:w="15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CE026A" w:rsidRPr="00ED3661" w:rsidRDefault="00CE026A" w:rsidP="00873E37">
            <w:pPr>
              <w:rPr>
                <w:sz w:val="20"/>
                <w:szCs w:val="20"/>
              </w:rPr>
            </w:pPr>
            <w:r w:rsidRPr="00ED3661">
              <w:rPr>
                <w:sz w:val="20"/>
                <w:szCs w:val="20"/>
              </w:rPr>
              <w:t>22,6</w:t>
            </w:r>
          </w:p>
        </w:tc>
      </w:tr>
      <w:tr w:rsidR="00CE026A" w:rsidRPr="00ED3661" w:rsidTr="00873E37">
        <w:trPr>
          <w:trHeight w:val="1275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CE026A" w:rsidRPr="00ED3661" w:rsidRDefault="00CE026A" w:rsidP="00ED3661">
            <w:pPr>
              <w:rPr>
                <w:sz w:val="20"/>
                <w:szCs w:val="20"/>
              </w:rPr>
            </w:pPr>
            <w:r w:rsidRPr="00ED3661">
              <w:rPr>
                <w:sz w:val="20"/>
                <w:szCs w:val="20"/>
              </w:rPr>
              <w:t>10102010010000110</w:t>
            </w:r>
          </w:p>
        </w:tc>
        <w:tc>
          <w:tcPr>
            <w:tcW w:w="4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CE026A" w:rsidRPr="00ED3661" w:rsidRDefault="00CE026A" w:rsidP="00ED3661">
            <w:pPr>
              <w:rPr>
                <w:sz w:val="20"/>
                <w:szCs w:val="20"/>
              </w:rPr>
            </w:pPr>
            <w:r w:rsidRPr="00ED3661">
              <w:rPr>
                <w:sz w:val="20"/>
                <w:szCs w:val="20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CE026A" w:rsidRPr="00ED3661" w:rsidRDefault="00CE026A" w:rsidP="00873E37">
            <w:pPr>
              <w:rPr>
                <w:sz w:val="20"/>
                <w:szCs w:val="20"/>
              </w:rPr>
            </w:pPr>
            <w:r w:rsidRPr="00ED3661">
              <w:rPr>
                <w:sz w:val="20"/>
                <w:szCs w:val="20"/>
              </w:rPr>
              <w:t>20,9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CE026A" w:rsidRPr="00ED3661" w:rsidRDefault="00CE026A" w:rsidP="00873E37">
            <w:pPr>
              <w:rPr>
                <w:sz w:val="20"/>
                <w:szCs w:val="20"/>
              </w:rPr>
            </w:pPr>
            <w:r w:rsidRPr="00ED3661">
              <w:rPr>
                <w:sz w:val="20"/>
                <w:szCs w:val="20"/>
              </w:rPr>
              <w:t>21,70</w:t>
            </w:r>
          </w:p>
        </w:tc>
        <w:tc>
          <w:tcPr>
            <w:tcW w:w="15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E026A" w:rsidRPr="00ED3661" w:rsidRDefault="00CE026A" w:rsidP="00873E37">
            <w:pPr>
              <w:rPr>
                <w:sz w:val="20"/>
                <w:szCs w:val="20"/>
              </w:rPr>
            </w:pPr>
            <w:r w:rsidRPr="00ED3661">
              <w:rPr>
                <w:sz w:val="20"/>
                <w:szCs w:val="20"/>
              </w:rPr>
              <w:t>22,60</w:t>
            </w:r>
          </w:p>
        </w:tc>
      </w:tr>
      <w:tr w:rsidR="00CE026A" w:rsidRPr="00ED3661" w:rsidTr="00873E37">
        <w:trPr>
          <w:trHeight w:val="255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CE026A" w:rsidRPr="00ED3661" w:rsidRDefault="00CE026A" w:rsidP="00ED3661">
            <w:pPr>
              <w:rPr>
                <w:b/>
                <w:bCs/>
                <w:sz w:val="20"/>
                <w:szCs w:val="20"/>
              </w:rPr>
            </w:pPr>
            <w:r w:rsidRPr="00ED3661">
              <w:rPr>
                <w:b/>
                <w:bCs/>
                <w:sz w:val="20"/>
                <w:szCs w:val="20"/>
              </w:rPr>
              <w:t>10500000000000000</w:t>
            </w:r>
          </w:p>
        </w:tc>
        <w:tc>
          <w:tcPr>
            <w:tcW w:w="4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vAlign w:val="bottom"/>
          </w:tcPr>
          <w:p w:rsidR="00CE026A" w:rsidRPr="00ED3661" w:rsidRDefault="00CE026A" w:rsidP="00ED3661">
            <w:pPr>
              <w:rPr>
                <w:b/>
                <w:bCs/>
                <w:sz w:val="20"/>
                <w:szCs w:val="20"/>
              </w:rPr>
            </w:pPr>
            <w:r w:rsidRPr="00ED3661">
              <w:rPr>
                <w:b/>
                <w:bCs/>
                <w:sz w:val="20"/>
                <w:szCs w:val="20"/>
              </w:rPr>
              <w:t xml:space="preserve"> НАЛОГИ НА СОВОКУПНЫЙ ДОХОД 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noWrap/>
            <w:vAlign w:val="bottom"/>
          </w:tcPr>
          <w:p w:rsidR="00CE026A" w:rsidRPr="00ED3661" w:rsidRDefault="00CE026A" w:rsidP="00873E37">
            <w:pPr>
              <w:rPr>
                <w:sz w:val="20"/>
                <w:szCs w:val="20"/>
              </w:rPr>
            </w:pPr>
            <w:r w:rsidRPr="00ED3661">
              <w:rPr>
                <w:sz w:val="20"/>
                <w:szCs w:val="20"/>
              </w:rPr>
              <w:t> 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noWrap/>
            <w:vAlign w:val="bottom"/>
          </w:tcPr>
          <w:p w:rsidR="00CE026A" w:rsidRPr="00ED3661" w:rsidRDefault="00CE026A" w:rsidP="00873E37">
            <w:pPr>
              <w:rPr>
                <w:sz w:val="20"/>
                <w:szCs w:val="20"/>
              </w:rPr>
            </w:pPr>
            <w:r w:rsidRPr="00ED3661">
              <w:rPr>
                <w:sz w:val="20"/>
                <w:szCs w:val="20"/>
              </w:rPr>
              <w:t> </w:t>
            </w:r>
          </w:p>
        </w:tc>
        <w:tc>
          <w:tcPr>
            <w:tcW w:w="155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noWrap/>
            <w:vAlign w:val="bottom"/>
          </w:tcPr>
          <w:p w:rsidR="00CE026A" w:rsidRPr="00ED3661" w:rsidRDefault="00CE026A" w:rsidP="00873E37">
            <w:pPr>
              <w:rPr>
                <w:sz w:val="20"/>
                <w:szCs w:val="20"/>
              </w:rPr>
            </w:pPr>
            <w:r w:rsidRPr="00ED3661">
              <w:rPr>
                <w:sz w:val="20"/>
                <w:szCs w:val="20"/>
              </w:rPr>
              <w:t> </w:t>
            </w:r>
          </w:p>
        </w:tc>
      </w:tr>
      <w:tr w:rsidR="00CE026A" w:rsidRPr="00ED3661" w:rsidTr="00873E37">
        <w:trPr>
          <w:trHeight w:val="255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sz w:val="20"/>
                <w:szCs w:val="20"/>
              </w:rPr>
            </w:pPr>
            <w:r w:rsidRPr="00ED3661">
              <w:rPr>
                <w:sz w:val="20"/>
                <w:szCs w:val="20"/>
              </w:rPr>
              <w:t>10503000010000110</w:t>
            </w:r>
          </w:p>
        </w:tc>
        <w:tc>
          <w:tcPr>
            <w:tcW w:w="4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sz w:val="20"/>
                <w:szCs w:val="20"/>
              </w:rPr>
            </w:pPr>
            <w:r w:rsidRPr="00ED3661">
              <w:rPr>
                <w:sz w:val="20"/>
                <w:szCs w:val="20"/>
              </w:rPr>
              <w:t xml:space="preserve"> Единый сельскохозяйственный налог 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CE026A" w:rsidRPr="00ED3661" w:rsidRDefault="00CE026A" w:rsidP="00873E37">
            <w:pPr>
              <w:rPr>
                <w:sz w:val="20"/>
                <w:szCs w:val="20"/>
              </w:rPr>
            </w:pPr>
            <w:r w:rsidRPr="00ED3661">
              <w:rPr>
                <w:sz w:val="20"/>
                <w:szCs w:val="20"/>
              </w:rPr>
              <w:t> 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CE026A" w:rsidRPr="00ED3661" w:rsidRDefault="00CE026A" w:rsidP="00873E37">
            <w:pPr>
              <w:rPr>
                <w:sz w:val="20"/>
                <w:szCs w:val="20"/>
              </w:rPr>
            </w:pPr>
            <w:r w:rsidRPr="00ED3661">
              <w:rPr>
                <w:sz w:val="20"/>
                <w:szCs w:val="20"/>
              </w:rPr>
              <w:t> </w:t>
            </w:r>
          </w:p>
        </w:tc>
        <w:tc>
          <w:tcPr>
            <w:tcW w:w="15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E026A" w:rsidRPr="00ED3661" w:rsidRDefault="00CE026A" w:rsidP="00873E37">
            <w:pPr>
              <w:rPr>
                <w:b/>
                <w:bCs/>
                <w:sz w:val="20"/>
                <w:szCs w:val="20"/>
              </w:rPr>
            </w:pPr>
            <w:r w:rsidRPr="00ED3661">
              <w:rPr>
                <w:b/>
                <w:bCs/>
                <w:sz w:val="20"/>
                <w:szCs w:val="20"/>
              </w:rPr>
              <w:t> </w:t>
            </w:r>
          </w:p>
        </w:tc>
      </w:tr>
      <w:tr w:rsidR="00CE026A" w:rsidRPr="00ED3661" w:rsidTr="00873E37">
        <w:trPr>
          <w:trHeight w:val="255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sz w:val="20"/>
                <w:szCs w:val="20"/>
              </w:rPr>
            </w:pPr>
            <w:r w:rsidRPr="00ED3661">
              <w:rPr>
                <w:sz w:val="20"/>
                <w:szCs w:val="20"/>
              </w:rPr>
              <w:t>10503010010000110</w:t>
            </w:r>
          </w:p>
        </w:tc>
        <w:tc>
          <w:tcPr>
            <w:tcW w:w="4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CE026A" w:rsidRPr="00ED3661" w:rsidRDefault="00CE026A" w:rsidP="00ED3661">
            <w:pPr>
              <w:rPr>
                <w:sz w:val="20"/>
                <w:szCs w:val="20"/>
              </w:rPr>
            </w:pPr>
            <w:r w:rsidRPr="00ED3661">
              <w:rPr>
                <w:sz w:val="20"/>
                <w:szCs w:val="20"/>
              </w:rPr>
              <w:t>Единый сельскохозяйственный налог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CE026A" w:rsidRPr="00ED3661" w:rsidRDefault="00CE026A" w:rsidP="00873E37">
            <w:pPr>
              <w:rPr>
                <w:sz w:val="20"/>
                <w:szCs w:val="20"/>
              </w:rPr>
            </w:pPr>
            <w:r w:rsidRPr="00ED3661">
              <w:rPr>
                <w:sz w:val="20"/>
                <w:szCs w:val="20"/>
              </w:rPr>
              <w:t> 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CE026A" w:rsidRPr="00ED3661" w:rsidRDefault="00CE026A" w:rsidP="00873E37">
            <w:pPr>
              <w:rPr>
                <w:sz w:val="20"/>
                <w:szCs w:val="20"/>
              </w:rPr>
            </w:pPr>
            <w:r w:rsidRPr="00ED3661">
              <w:rPr>
                <w:sz w:val="20"/>
                <w:szCs w:val="20"/>
              </w:rPr>
              <w:t> </w:t>
            </w:r>
          </w:p>
        </w:tc>
        <w:tc>
          <w:tcPr>
            <w:tcW w:w="155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E026A" w:rsidRPr="00ED3661" w:rsidRDefault="00CE026A" w:rsidP="00873E37">
            <w:pPr>
              <w:rPr>
                <w:b/>
                <w:bCs/>
                <w:sz w:val="20"/>
                <w:szCs w:val="20"/>
              </w:rPr>
            </w:pPr>
            <w:r w:rsidRPr="00ED3661">
              <w:rPr>
                <w:b/>
                <w:bCs/>
                <w:sz w:val="20"/>
                <w:szCs w:val="20"/>
              </w:rPr>
              <w:t> </w:t>
            </w:r>
          </w:p>
        </w:tc>
      </w:tr>
      <w:tr w:rsidR="00CE026A" w:rsidRPr="00ED3661" w:rsidTr="00873E37">
        <w:trPr>
          <w:trHeight w:val="255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b/>
                <w:bCs/>
                <w:sz w:val="20"/>
                <w:szCs w:val="20"/>
              </w:rPr>
            </w:pPr>
            <w:r w:rsidRPr="00ED3661">
              <w:rPr>
                <w:b/>
                <w:bCs/>
                <w:sz w:val="20"/>
                <w:szCs w:val="20"/>
              </w:rPr>
              <w:t>10600000000000000</w:t>
            </w:r>
          </w:p>
        </w:tc>
        <w:tc>
          <w:tcPr>
            <w:tcW w:w="4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CE026A" w:rsidRPr="00ED3661" w:rsidRDefault="00CE026A" w:rsidP="00ED3661">
            <w:pPr>
              <w:rPr>
                <w:b/>
                <w:bCs/>
                <w:sz w:val="20"/>
                <w:szCs w:val="20"/>
              </w:rPr>
            </w:pPr>
            <w:r w:rsidRPr="00ED3661">
              <w:rPr>
                <w:b/>
                <w:bCs/>
                <w:sz w:val="20"/>
                <w:szCs w:val="20"/>
              </w:rPr>
              <w:t>НАЛОГ НА ИМУЩЕСТВО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CE026A" w:rsidRPr="00ED3661" w:rsidRDefault="00CE026A" w:rsidP="00873E37">
            <w:pPr>
              <w:rPr>
                <w:b/>
                <w:bCs/>
                <w:sz w:val="20"/>
                <w:szCs w:val="20"/>
              </w:rPr>
            </w:pPr>
            <w:r w:rsidRPr="00ED3661">
              <w:rPr>
                <w:b/>
                <w:bCs/>
                <w:sz w:val="20"/>
                <w:szCs w:val="20"/>
              </w:rPr>
              <w:t>26,6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CE026A" w:rsidRPr="00ED3661" w:rsidRDefault="00CE026A" w:rsidP="00873E37">
            <w:pPr>
              <w:rPr>
                <w:b/>
                <w:bCs/>
                <w:sz w:val="20"/>
                <w:szCs w:val="20"/>
              </w:rPr>
            </w:pPr>
            <w:r w:rsidRPr="00ED3661">
              <w:rPr>
                <w:b/>
                <w:bCs/>
                <w:sz w:val="20"/>
                <w:szCs w:val="20"/>
              </w:rPr>
              <w:t>27,4</w:t>
            </w:r>
          </w:p>
        </w:tc>
        <w:tc>
          <w:tcPr>
            <w:tcW w:w="155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CE026A" w:rsidRPr="00ED3661" w:rsidRDefault="00CE026A" w:rsidP="00873E37">
            <w:pPr>
              <w:rPr>
                <w:b/>
                <w:bCs/>
                <w:sz w:val="20"/>
                <w:szCs w:val="20"/>
              </w:rPr>
            </w:pPr>
            <w:r w:rsidRPr="00ED3661">
              <w:rPr>
                <w:b/>
                <w:bCs/>
                <w:sz w:val="20"/>
                <w:szCs w:val="20"/>
              </w:rPr>
              <w:t>27,9</w:t>
            </w:r>
          </w:p>
        </w:tc>
      </w:tr>
      <w:tr w:rsidR="00CE026A" w:rsidRPr="00ED3661" w:rsidTr="00873E37">
        <w:trPr>
          <w:trHeight w:val="255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sz w:val="20"/>
                <w:szCs w:val="20"/>
              </w:rPr>
            </w:pPr>
            <w:r w:rsidRPr="00ED3661">
              <w:rPr>
                <w:sz w:val="20"/>
                <w:szCs w:val="20"/>
              </w:rPr>
              <w:t>10601000000000110</w:t>
            </w:r>
          </w:p>
        </w:tc>
        <w:tc>
          <w:tcPr>
            <w:tcW w:w="4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CE026A" w:rsidRPr="00ED3661" w:rsidRDefault="00CE026A" w:rsidP="00ED3661">
            <w:pPr>
              <w:rPr>
                <w:sz w:val="20"/>
                <w:szCs w:val="20"/>
              </w:rPr>
            </w:pPr>
            <w:r w:rsidRPr="00ED3661">
              <w:rPr>
                <w:sz w:val="20"/>
                <w:szCs w:val="20"/>
              </w:rPr>
              <w:t>Налог на имущество физических лиц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CE026A" w:rsidRPr="00ED3661" w:rsidRDefault="00CE026A" w:rsidP="00873E37">
            <w:pPr>
              <w:rPr>
                <w:sz w:val="20"/>
                <w:szCs w:val="20"/>
              </w:rPr>
            </w:pPr>
            <w:r w:rsidRPr="00ED3661">
              <w:rPr>
                <w:sz w:val="20"/>
                <w:szCs w:val="20"/>
              </w:rPr>
              <w:t>26,6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CE026A" w:rsidRPr="00ED3661" w:rsidRDefault="00CE026A" w:rsidP="00873E37">
            <w:pPr>
              <w:rPr>
                <w:sz w:val="20"/>
                <w:szCs w:val="20"/>
              </w:rPr>
            </w:pPr>
            <w:r w:rsidRPr="00ED3661">
              <w:rPr>
                <w:sz w:val="20"/>
                <w:szCs w:val="20"/>
              </w:rPr>
              <w:t>27,40</w:t>
            </w:r>
          </w:p>
        </w:tc>
        <w:tc>
          <w:tcPr>
            <w:tcW w:w="15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E026A" w:rsidRPr="00ED3661" w:rsidRDefault="00CE026A" w:rsidP="00873E37">
            <w:pPr>
              <w:rPr>
                <w:sz w:val="20"/>
                <w:szCs w:val="20"/>
              </w:rPr>
            </w:pPr>
            <w:r w:rsidRPr="00ED3661">
              <w:rPr>
                <w:sz w:val="20"/>
                <w:szCs w:val="20"/>
              </w:rPr>
              <w:t>27,90</w:t>
            </w:r>
          </w:p>
        </w:tc>
      </w:tr>
      <w:tr w:rsidR="00CE026A" w:rsidRPr="00ED3661" w:rsidTr="00873E37">
        <w:trPr>
          <w:trHeight w:val="255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b/>
                <w:bCs/>
                <w:sz w:val="20"/>
                <w:szCs w:val="20"/>
              </w:rPr>
            </w:pPr>
            <w:r w:rsidRPr="00ED3661">
              <w:rPr>
                <w:b/>
                <w:bCs/>
                <w:sz w:val="20"/>
                <w:szCs w:val="20"/>
              </w:rPr>
              <w:t>10606000000000110</w:t>
            </w:r>
          </w:p>
        </w:tc>
        <w:tc>
          <w:tcPr>
            <w:tcW w:w="4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CE026A" w:rsidRPr="00ED3661" w:rsidRDefault="00CE026A" w:rsidP="00ED3661">
            <w:pPr>
              <w:rPr>
                <w:b/>
                <w:bCs/>
                <w:sz w:val="20"/>
                <w:szCs w:val="20"/>
              </w:rPr>
            </w:pPr>
            <w:r w:rsidRPr="00ED3661">
              <w:rPr>
                <w:b/>
                <w:bCs/>
                <w:sz w:val="20"/>
                <w:szCs w:val="20"/>
              </w:rPr>
              <w:t xml:space="preserve">ЗЕМЕЛЬНЫЙ НАЛОГ 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CE026A" w:rsidRPr="00ED3661" w:rsidRDefault="00CE026A" w:rsidP="00873E37">
            <w:pPr>
              <w:rPr>
                <w:b/>
                <w:bCs/>
                <w:sz w:val="20"/>
                <w:szCs w:val="20"/>
              </w:rPr>
            </w:pPr>
            <w:r w:rsidRPr="00ED3661">
              <w:rPr>
                <w:b/>
                <w:bCs/>
                <w:sz w:val="20"/>
                <w:szCs w:val="20"/>
              </w:rPr>
              <w:t>185,6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CE026A" w:rsidRPr="00ED3661" w:rsidRDefault="00CE026A" w:rsidP="00873E37">
            <w:pPr>
              <w:rPr>
                <w:b/>
                <w:bCs/>
                <w:sz w:val="20"/>
                <w:szCs w:val="20"/>
              </w:rPr>
            </w:pPr>
            <w:r w:rsidRPr="00ED3661">
              <w:rPr>
                <w:b/>
                <w:bCs/>
                <w:sz w:val="20"/>
                <w:szCs w:val="20"/>
              </w:rPr>
              <w:t>191,8</w:t>
            </w:r>
          </w:p>
        </w:tc>
        <w:tc>
          <w:tcPr>
            <w:tcW w:w="155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CE026A" w:rsidRPr="00ED3661" w:rsidRDefault="00CE026A" w:rsidP="00873E37">
            <w:pPr>
              <w:rPr>
                <w:b/>
                <w:bCs/>
                <w:sz w:val="20"/>
                <w:szCs w:val="20"/>
              </w:rPr>
            </w:pPr>
            <w:r w:rsidRPr="00ED3661">
              <w:rPr>
                <w:b/>
                <w:bCs/>
                <w:sz w:val="20"/>
                <w:szCs w:val="20"/>
              </w:rPr>
              <w:t>197,6</w:t>
            </w:r>
          </w:p>
        </w:tc>
      </w:tr>
      <w:tr w:rsidR="00CE026A" w:rsidRPr="00ED3661" w:rsidTr="00873E37">
        <w:trPr>
          <w:trHeight w:val="255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sz w:val="20"/>
                <w:szCs w:val="20"/>
              </w:rPr>
            </w:pPr>
            <w:r w:rsidRPr="00ED3661">
              <w:rPr>
                <w:sz w:val="20"/>
                <w:szCs w:val="20"/>
              </w:rPr>
              <w:t>10606033100000110</w:t>
            </w:r>
          </w:p>
        </w:tc>
        <w:tc>
          <w:tcPr>
            <w:tcW w:w="4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CE026A" w:rsidRPr="00ED3661" w:rsidRDefault="00CE026A" w:rsidP="00ED3661">
            <w:pPr>
              <w:rPr>
                <w:sz w:val="20"/>
                <w:szCs w:val="20"/>
              </w:rPr>
            </w:pPr>
            <w:r w:rsidRPr="00ED3661">
              <w:rPr>
                <w:sz w:val="20"/>
                <w:szCs w:val="20"/>
              </w:rPr>
              <w:t>Земельный налог с организаций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CE026A" w:rsidRPr="00ED3661" w:rsidRDefault="00CE026A" w:rsidP="00ED3661">
            <w:pPr>
              <w:jc w:val="right"/>
              <w:rPr>
                <w:sz w:val="20"/>
                <w:szCs w:val="20"/>
              </w:rPr>
            </w:pPr>
            <w:r w:rsidRPr="00ED3661">
              <w:rPr>
                <w:sz w:val="20"/>
                <w:szCs w:val="20"/>
              </w:rPr>
              <w:t> 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CE026A" w:rsidRPr="00ED3661" w:rsidRDefault="00CE026A" w:rsidP="00ED3661">
            <w:pPr>
              <w:jc w:val="right"/>
              <w:rPr>
                <w:sz w:val="20"/>
                <w:szCs w:val="20"/>
              </w:rPr>
            </w:pPr>
            <w:r w:rsidRPr="00ED3661">
              <w:rPr>
                <w:sz w:val="20"/>
                <w:szCs w:val="20"/>
              </w:rPr>
              <w:t> </w:t>
            </w:r>
          </w:p>
        </w:tc>
        <w:tc>
          <w:tcPr>
            <w:tcW w:w="15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E026A" w:rsidRPr="00ED3661" w:rsidRDefault="00CE026A" w:rsidP="00ED3661">
            <w:pPr>
              <w:jc w:val="center"/>
              <w:rPr>
                <w:b/>
                <w:bCs/>
                <w:sz w:val="20"/>
                <w:szCs w:val="20"/>
              </w:rPr>
            </w:pPr>
            <w:r w:rsidRPr="00ED3661">
              <w:rPr>
                <w:b/>
                <w:bCs/>
                <w:sz w:val="20"/>
                <w:szCs w:val="20"/>
              </w:rPr>
              <w:t> </w:t>
            </w:r>
          </w:p>
        </w:tc>
      </w:tr>
      <w:tr w:rsidR="00CE026A" w:rsidRPr="00ED3661" w:rsidTr="00873E37">
        <w:trPr>
          <w:trHeight w:val="660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sz w:val="20"/>
                <w:szCs w:val="20"/>
              </w:rPr>
            </w:pPr>
            <w:r w:rsidRPr="00ED3661">
              <w:rPr>
                <w:sz w:val="20"/>
                <w:szCs w:val="20"/>
              </w:rPr>
              <w:t>10606043100000110</w:t>
            </w:r>
          </w:p>
        </w:tc>
        <w:tc>
          <w:tcPr>
            <w:tcW w:w="4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CE026A" w:rsidRPr="00ED3661" w:rsidRDefault="00CE026A" w:rsidP="00ED3661">
            <w:pPr>
              <w:rPr>
                <w:sz w:val="20"/>
                <w:szCs w:val="20"/>
              </w:rPr>
            </w:pPr>
            <w:r w:rsidRPr="00ED3661">
              <w:rPr>
                <w:sz w:val="20"/>
                <w:szCs w:val="20"/>
              </w:rPr>
              <w:t>Земельный налог с физических лиц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CE026A" w:rsidRPr="00ED3661" w:rsidRDefault="00CE026A" w:rsidP="00873E37">
            <w:pPr>
              <w:rPr>
                <w:sz w:val="20"/>
                <w:szCs w:val="20"/>
              </w:rPr>
            </w:pPr>
            <w:r w:rsidRPr="00ED3661">
              <w:rPr>
                <w:sz w:val="20"/>
                <w:szCs w:val="20"/>
              </w:rPr>
              <w:t>185,6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CE026A" w:rsidRPr="00ED3661" w:rsidRDefault="00CE026A" w:rsidP="00873E37">
            <w:pPr>
              <w:rPr>
                <w:sz w:val="20"/>
                <w:szCs w:val="20"/>
              </w:rPr>
            </w:pPr>
            <w:r w:rsidRPr="00ED3661">
              <w:rPr>
                <w:sz w:val="20"/>
                <w:szCs w:val="20"/>
              </w:rPr>
              <w:t>191,80</w:t>
            </w:r>
          </w:p>
        </w:tc>
        <w:tc>
          <w:tcPr>
            <w:tcW w:w="155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E026A" w:rsidRPr="00ED3661" w:rsidRDefault="00CE026A" w:rsidP="00873E37">
            <w:pPr>
              <w:rPr>
                <w:sz w:val="20"/>
                <w:szCs w:val="20"/>
              </w:rPr>
            </w:pPr>
            <w:r w:rsidRPr="00ED3661">
              <w:rPr>
                <w:sz w:val="20"/>
                <w:szCs w:val="20"/>
              </w:rPr>
              <w:t>197,60</w:t>
            </w:r>
          </w:p>
        </w:tc>
      </w:tr>
      <w:tr w:rsidR="00CE026A" w:rsidRPr="00ED3661" w:rsidTr="00873E37">
        <w:trPr>
          <w:trHeight w:val="765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CE026A" w:rsidRPr="00ED3661" w:rsidRDefault="00CE026A" w:rsidP="00ED3661">
            <w:pPr>
              <w:rPr>
                <w:b/>
                <w:bCs/>
                <w:sz w:val="20"/>
                <w:szCs w:val="20"/>
              </w:rPr>
            </w:pPr>
            <w:r w:rsidRPr="00ED3661">
              <w:rPr>
                <w:b/>
                <w:bCs/>
                <w:sz w:val="20"/>
                <w:szCs w:val="20"/>
              </w:rPr>
              <w:t>11100000000000000</w:t>
            </w:r>
          </w:p>
        </w:tc>
        <w:tc>
          <w:tcPr>
            <w:tcW w:w="4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vAlign w:val="bottom"/>
          </w:tcPr>
          <w:p w:rsidR="00CE026A" w:rsidRPr="00ED3661" w:rsidRDefault="00CE026A" w:rsidP="00ED3661">
            <w:pPr>
              <w:rPr>
                <w:b/>
                <w:bCs/>
                <w:sz w:val="20"/>
                <w:szCs w:val="20"/>
              </w:rPr>
            </w:pPr>
            <w:r w:rsidRPr="00ED3661">
              <w:rPr>
                <w:b/>
                <w:bCs/>
                <w:sz w:val="20"/>
                <w:szCs w:val="20"/>
              </w:rPr>
              <w:t xml:space="preserve"> ДОХОДЫ ОТ ИСПОЛЬЗОВАНИЯ ИМУЩЕСТВА, НАХОДЯЩЕГОСЯ В ГОСУДАРСТВЕННОЙ И МУНИЦИПАЛЬНОЙ СОБСТВЕННОСТИ 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noWrap/>
            <w:vAlign w:val="bottom"/>
          </w:tcPr>
          <w:p w:rsidR="00CE026A" w:rsidRPr="00ED3661" w:rsidRDefault="00CE026A" w:rsidP="00873E37">
            <w:pPr>
              <w:rPr>
                <w:b/>
                <w:bCs/>
                <w:sz w:val="20"/>
                <w:szCs w:val="20"/>
              </w:rPr>
            </w:pPr>
            <w:r w:rsidRPr="00ED3661">
              <w:rPr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noWrap/>
            <w:vAlign w:val="bottom"/>
          </w:tcPr>
          <w:p w:rsidR="00CE026A" w:rsidRPr="00ED3661" w:rsidRDefault="00CE026A" w:rsidP="00873E37">
            <w:pPr>
              <w:rPr>
                <w:b/>
                <w:bCs/>
                <w:sz w:val="20"/>
                <w:szCs w:val="20"/>
              </w:rPr>
            </w:pPr>
            <w:r w:rsidRPr="00ED3661">
              <w:rPr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55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noWrap/>
            <w:vAlign w:val="bottom"/>
          </w:tcPr>
          <w:p w:rsidR="00CE026A" w:rsidRPr="00ED3661" w:rsidRDefault="00CE026A" w:rsidP="00873E37">
            <w:pPr>
              <w:rPr>
                <w:b/>
                <w:bCs/>
                <w:sz w:val="20"/>
                <w:szCs w:val="20"/>
              </w:rPr>
            </w:pPr>
            <w:r w:rsidRPr="00ED3661">
              <w:rPr>
                <w:b/>
                <w:bCs/>
                <w:sz w:val="20"/>
                <w:szCs w:val="20"/>
              </w:rPr>
              <w:t>0,0</w:t>
            </w:r>
          </w:p>
        </w:tc>
      </w:tr>
      <w:tr w:rsidR="00CE026A" w:rsidRPr="00ED3661" w:rsidTr="00873E37">
        <w:trPr>
          <w:trHeight w:val="1020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CE026A" w:rsidRPr="00ED3661" w:rsidRDefault="00CE026A" w:rsidP="00ED3661">
            <w:pPr>
              <w:rPr>
                <w:sz w:val="20"/>
                <w:szCs w:val="20"/>
              </w:rPr>
            </w:pPr>
            <w:r w:rsidRPr="00ED3661">
              <w:rPr>
                <w:sz w:val="20"/>
                <w:szCs w:val="20"/>
              </w:rPr>
              <w:t>11105010000000120</w:t>
            </w:r>
          </w:p>
        </w:tc>
        <w:tc>
          <w:tcPr>
            <w:tcW w:w="4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sz w:val="20"/>
                <w:szCs w:val="20"/>
              </w:rPr>
            </w:pPr>
            <w:r w:rsidRPr="00ED3661">
              <w:rPr>
                <w:sz w:val="20"/>
                <w:szCs w:val="20"/>
              </w:rPr>
              <w:t xml:space="preserve"> Доходы, получаемые в виде арендной платы за земельные участки, государственная собственность на которые не разграничена, а также средства от продажи права на заключение договоров аренды указанных земельных участков  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CE026A" w:rsidRPr="00ED3661" w:rsidRDefault="00CE026A" w:rsidP="00873E37">
            <w:pPr>
              <w:rPr>
                <w:sz w:val="20"/>
                <w:szCs w:val="20"/>
              </w:rPr>
            </w:pPr>
            <w:r w:rsidRPr="00ED3661">
              <w:rPr>
                <w:sz w:val="20"/>
                <w:szCs w:val="20"/>
              </w:rPr>
              <w:t> 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CE026A" w:rsidRPr="00ED3661" w:rsidRDefault="00CE026A" w:rsidP="00873E37">
            <w:pPr>
              <w:rPr>
                <w:sz w:val="20"/>
                <w:szCs w:val="20"/>
              </w:rPr>
            </w:pPr>
            <w:r w:rsidRPr="00ED3661">
              <w:rPr>
                <w:sz w:val="20"/>
                <w:szCs w:val="20"/>
              </w:rPr>
              <w:t> </w:t>
            </w:r>
          </w:p>
        </w:tc>
        <w:tc>
          <w:tcPr>
            <w:tcW w:w="15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E026A" w:rsidRPr="00ED3661" w:rsidRDefault="00CE026A" w:rsidP="00873E37">
            <w:pPr>
              <w:rPr>
                <w:b/>
                <w:bCs/>
                <w:sz w:val="20"/>
                <w:szCs w:val="20"/>
              </w:rPr>
            </w:pPr>
            <w:r w:rsidRPr="00ED3661">
              <w:rPr>
                <w:b/>
                <w:bCs/>
                <w:sz w:val="20"/>
                <w:szCs w:val="20"/>
              </w:rPr>
              <w:t> </w:t>
            </w:r>
          </w:p>
        </w:tc>
      </w:tr>
      <w:tr w:rsidR="00CE026A" w:rsidRPr="00ED3661" w:rsidTr="00873E37">
        <w:trPr>
          <w:trHeight w:val="1275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CE026A" w:rsidRPr="00ED3661" w:rsidRDefault="00CE026A" w:rsidP="00ED3661">
            <w:pPr>
              <w:rPr>
                <w:sz w:val="20"/>
                <w:szCs w:val="20"/>
              </w:rPr>
            </w:pPr>
            <w:r w:rsidRPr="00ED3661">
              <w:rPr>
                <w:sz w:val="20"/>
                <w:szCs w:val="20"/>
              </w:rPr>
              <w:t>11105025100000120</w:t>
            </w:r>
          </w:p>
        </w:tc>
        <w:tc>
          <w:tcPr>
            <w:tcW w:w="4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sz w:val="20"/>
                <w:szCs w:val="20"/>
              </w:rPr>
            </w:pPr>
            <w:r w:rsidRPr="00ED3661">
              <w:rPr>
                <w:sz w:val="20"/>
                <w:szCs w:val="20"/>
              </w:rPr>
              <w:t xml:space="preserve"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поселений, а также средства от продажи права на заключение договоров аренды указанных земельных участков 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CE026A" w:rsidRPr="00ED3661" w:rsidRDefault="00CE026A" w:rsidP="00873E37">
            <w:pPr>
              <w:rPr>
                <w:sz w:val="20"/>
                <w:szCs w:val="20"/>
              </w:rPr>
            </w:pPr>
            <w:r w:rsidRPr="00ED3661">
              <w:rPr>
                <w:sz w:val="20"/>
                <w:szCs w:val="20"/>
              </w:rPr>
              <w:t> 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CE026A" w:rsidRPr="00ED3661" w:rsidRDefault="00CE026A" w:rsidP="00873E37">
            <w:pPr>
              <w:rPr>
                <w:sz w:val="20"/>
                <w:szCs w:val="20"/>
              </w:rPr>
            </w:pPr>
            <w:r w:rsidRPr="00ED3661">
              <w:rPr>
                <w:sz w:val="20"/>
                <w:szCs w:val="20"/>
              </w:rPr>
              <w:t> </w:t>
            </w:r>
          </w:p>
        </w:tc>
        <w:tc>
          <w:tcPr>
            <w:tcW w:w="155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E026A" w:rsidRPr="00ED3661" w:rsidRDefault="00CE026A" w:rsidP="00873E37">
            <w:pPr>
              <w:rPr>
                <w:b/>
                <w:bCs/>
                <w:sz w:val="20"/>
                <w:szCs w:val="20"/>
              </w:rPr>
            </w:pPr>
            <w:r w:rsidRPr="00ED3661">
              <w:rPr>
                <w:b/>
                <w:bCs/>
                <w:sz w:val="20"/>
                <w:szCs w:val="20"/>
              </w:rPr>
              <w:t> </w:t>
            </w:r>
          </w:p>
        </w:tc>
      </w:tr>
      <w:tr w:rsidR="00CE026A" w:rsidRPr="00ED3661" w:rsidTr="00873E37">
        <w:trPr>
          <w:trHeight w:val="1380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CE026A" w:rsidRPr="00ED3661" w:rsidRDefault="00CE026A" w:rsidP="00ED3661">
            <w:pPr>
              <w:rPr>
                <w:sz w:val="20"/>
                <w:szCs w:val="20"/>
              </w:rPr>
            </w:pPr>
            <w:r w:rsidRPr="00ED3661">
              <w:rPr>
                <w:sz w:val="20"/>
                <w:szCs w:val="20"/>
              </w:rPr>
              <w:t>11105030000000120</w:t>
            </w:r>
          </w:p>
        </w:tc>
        <w:tc>
          <w:tcPr>
            <w:tcW w:w="4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sz w:val="20"/>
                <w:szCs w:val="20"/>
              </w:rPr>
            </w:pPr>
            <w:r w:rsidRPr="00ED3661">
              <w:rPr>
                <w:sz w:val="20"/>
                <w:szCs w:val="20"/>
              </w:rPr>
              <w:t xml:space="preserve">Доходы от сдачи в аренду имущества, находящегося в оперативном управлении органов государственной власти, органов местного самоуправления, государственных внебюджетных фондов и созданных ими учреждений (за исключением имущества бюджетных и автономных учреждений)   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CE026A" w:rsidRPr="00ED3661" w:rsidRDefault="00CE026A" w:rsidP="00873E37">
            <w:pPr>
              <w:rPr>
                <w:sz w:val="20"/>
                <w:szCs w:val="20"/>
              </w:rPr>
            </w:pPr>
            <w:r w:rsidRPr="00ED3661">
              <w:rPr>
                <w:sz w:val="20"/>
                <w:szCs w:val="20"/>
              </w:rPr>
              <w:t>0,0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CE026A" w:rsidRPr="00ED3661" w:rsidRDefault="00CE026A" w:rsidP="00873E37">
            <w:pPr>
              <w:rPr>
                <w:sz w:val="20"/>
                <w:szCs w:val="20"/>
              </w:rPr>
            </w:pPr>
            <w:r w:rsidRPr="00ED3661">
              <w:rPr>
                <w:sz w:val="20"/>
                <w:szCs w:val="20"/>
              </w:rPr>
              <w:t>0,0</w:t>
            </w:r>
          </w:p>
        </w:tc>
        <w:tc>
          <w:tcPr>
            <w:tcW w:w="155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CE026A" w:rsidRPr="00ED3661" w:rsidRDefault="00CE026A" w:rsidP="00873E37">
            <w:pPr>
              <w:rPr>
                <w:sz w:val="20"/>
                <w:szCs w:val="20"/>
              </w:rPr>
            </w:pPr>
            <w:r w:rsidRPr="00ED3661">
              <w:rPr>
                <w:sz w:val="20"/>
                <w:szCs w:val="20"/>
              </w:rPr>
              <w:t>0,0</w:t>
            </w:r>
          </w:p>
        </w:tc>
      </w:tr>
      <w:tr w:rsidR="00CE026A" w:rsidRPr="00ED3661" w:rsidTr="00873E37">
        <w:trPr>
          <w:trHeight w:val="1020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CE026A" w:rsidRPr="00ED3661" w:rsidRDefault="00CE026A" w:rsidP="00ED3661">
            <w:pPr>
              <w:rPr>
                <w:sz w:val="20"/>
                <w:szCs w:val="20"/>
              </w:rPr>
            </w:pPr>
            <w:r w:rsidRPr="00ED3661">
              <w:rPr>
                <w:sz w:val="20"/>
                <w:szCs w:val="20"/>
              </w:rPr>
              <w:t>11105035100000120</w:t>
            </w:r>
          </w:p>
        </w:tc>
        <w:tc>
          <w:tcPr>
            <w:tcW w:w="4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sz w:val="20"/>
                <w:szCs w:val="20"/>
              </w:rPr>
            </w:pPr>
            <w:r w:rsidRPr="00ED3661">
              <w:rPr>
                <w:sz w:val="20"/>
                <w:szCs w:val="20"/>
              </w:rPr>
              <w:t xml:space="preserve"> Доходы от сдачи в аренду имущества, находящегося в оперативном управлении органов управления муниципальных районов и созданных ими учреждений (за исключением имущества муниципальных бюджетных и автономных учреждений)    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CE026A" w:rsidRPr="00ED3661" w:rsidRDefault="00CE026A" w:rsidP="00873E37">
            <w:pPr>
              <w:rPr>
                <w:sz w:val="20"/>
                <w:szCs w:val="20"/>
              </w:rPr>
            </w:pPr>
            <w:r w:rsidRPr="00ED3661">
              <w:rPr>
                <w:sz w:val="20"/>
                <w:szCs w:val="20"/>
              </w:rPr>
              <w:t> 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CE026A" w:rsidRPr="00ED3661" w:rsidRDefault="00CE026A" w:rsidP="00873E37">
            <w:pPr>
              <w:rPr>
                <w:sz w:val="20"/>
                <w:szCs w:val="20"/>
              </w:rPr>
            </w:pPr>
            <w:r w:rsidRPr="00ED3661">
              <w:rPr>
                <w:sz w:val="20"/>
                <w:szCs w:val="20"/>
              </w:rPr>
              <w:t> </w:t>
            </w:r>
          </w:p>
        </w:tc>
        <w:tc>
          <w:tcPr>
            <w:tcW w:w="15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E026A" w:rsidRPr="00ED3661" w:rsidRDefault="00CE026A" w:rsidP="00873E37">
            <w:pPr>
              <w:rPr>
                <w:sz w:val="20"/>
                <w:szCs w:val="20"/>
              </w:rPr>
            </w:pPr>
            <w:r w:rsidRPr="00ED3661">
              <w:rPr>
                <w:sz w:val="20"/>
                <w:szCs w:val="20"/>
              </w:rPr>
              <w:t> </w:t>
            </w:r>
          </w:p>
        </w:tc>
      </w:tr>
      <w:tr w:rsidR="00CE026A" w:rsidRPr="00ED3661" w:rsidTr="00873E37">
        <w:trPr>
          <w:trHeight w:val="1500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CE026A" w:rsidRPr="00ED3661" w:rsidRDefault="00CE026A" w:rsidP="00ED3661">
            <w:pPr>
              <w:rPr>
                <w:sz w:val="20"/>
                <w:szCs w:val="20"/>
              </w:rPr>
            </w:pPr>
            <w:r w:rsidRPr="00ED3661">
              <w:rPr>
                <w:sz w:val="20"/>
                <w:szCs w:val="20"/>
              </w:rPr>
              <w:t>11109000000000120</w:t>
            </w:r>
          </w:p>
        </w:tc>
        <w:tc>
          <w:tcPr>
            <w:tcW w:w="4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sz w:val="20"/>
                <w:szCs w:val="20"/>
              </w:rPr>
            </w:pPr>
            <w:r w:rsidRPr="00ED3661">
              <w:rPr>
                <w:sz w:val="20"/>
                <w:szCs w:val="20"/>
              </w:rPr>
              <w:t>Прочие доходы от использования имущества и прав, находящихся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CE026A" w:rsidRPr="00ED3661" w:rsidRDefault="00CE026A" w:rsidP="00873E37">
            <w:pPr>
              <w:rPr>
                <w:sz w:val="20"/>
                <w:szCs w:val="20"/>
              </w:rPr>
            </w:pPr>
            <w:r w:rsidRPr="00ED3661">
              <w:rPr>
                <w:sz w:val="20"/>
                <w:szCs w:val="20"/>
              </w:rPr>
              <w:t>0,00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CE026A" w:rsidRPr="00ED3661" w:rsidRDefault="00CE026A" w:rsidP="00873E37">
            <w:pPr>
              <w:rPr>
                <w:sz w:val="20"/>
                <w:szCs w:val="20"/>
              </w:rPr>
            </w:pPr>
            <w:r w:rsidRPr="00ED3661">
              <w:rPr>
                <w:sz w:val="20"/>
                <w:szCs w:val="20"/>
              </w:rPr>
              <w:t>0,00</w:t>
            </w:r>
          </w:p>
        </w:tc>
        <w:tc>
          <w:tcPr>
            <w:tcW w:w="155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CE026A" w:rsidRPr="00ED3661" w:rsidRDefault="00CE026A" w:rsidP="00873E37">
            <w:pPr>
              <w:rPr>
                <w:sz w:val="20"/>
                <w:szCs w:val="20"/>
              </w:rPr>
            </w:pPr>
            <w:r w:rsidRPr="00ED3661">
              <w:rPr>
                <w:sz w:val="20"/>
                <w:szCs w:val="20"/>
              </w:rPr>
              <w:t>0,00</w:t>
            </w:r>
          </w:p>
        </w:tc>
      </w:tr>
      <w:tr w:rsidR="00CE026A" w:rsidRPr="00ED3661" w:rsidTr="00873E37">
        <w:trPr>
          <w:trHeight w:val="1380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CE026A" w:rsidRPr="00ED3661" w:rsidRDefault="00CE026A" w:rsidP="00ED3661">
            <w:pPr>
              <w:rPr>
                <w:sz w:val="20"/>
                <w:szCs w:val="20"/>
              </w:rPr>
            </w:pPr>
            <w:r w:rsidRPr="00ED3661">
              <w:rPr>
                <w:sz w:val="20"/>
                <w:szCs w:val="20"/>
              </w:rPr>
              <w:t>11109040000000120</w:t>
            </w:r>
          </w:p>
        </w:tc>
        <w:tc>
          <w:tcPr>
            <w:tcW w:w="4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sz w:val="20"/>
                <w:szCs w:val="20"/>
              </w:rPr>
            </w:pPr>
            <w:r w:rsidRPr="00ED3661">
              <w:rPr>
                <w:sz w:val="20"/>
                <w:szCs w:val="20"/>
              </w:rPr>
              <w:t>Прочие поступления от использования имущества, находящегося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CE026A" w:rsidRPr="00ED3661" w:rsidRDefault="00CE026A" w:rsidP="00873E37">
            <w:pPr>
              <w:rPr>
                <w:sz w:val="20"/>
                <w:szCs w:val="20"/>
              </w:rPr>
            </w:pPr>
            <w:r w:rsidRPr="00ED3661">
              <w:rPr>
                <w:sz w:val="20"/>
                <w:szCs w:val="20"/>
              </w:rPr>
              <w:t>0,00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CE026A" w:rsidRPr="00ED3661" w:rsidRDefault="00CE026A" w:rsidP="00873E37">
            <w:pPr>
              <w:rPr>
                <w:sz w:val="20"/>
                <w:szCs w:val="20"/>
              </w:rPr>
            </w:pPr>
            <w:r w:rsidRPr="00ED3661">
              <w:rPr>
                <w:sz w:val="20"/>
                <w:szCs w:val="20"/>
              </w:rPr>
              <w:t>0,00</w:t>
            </w:r>
          </w:p>
        </w:tc>
        <w:tc>
          <w:tcPr>
            <w:tcW w:w="15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CE026A" w:rsidRPr="00ED3661" w:rsidRDefault="00CE026A" w:rsidP="00873E37">
            <w:pPr>
              <w:rPr>
                <w:sz w:val="20"/>
                <w:szCs w:val="20"/>
              </w:rPr>
            </w:pPr>
            <w:r w:rsidRPr="00ED3661">
              <w:rPr>
                <w:sz w:val="20"/>
                <w:szCs w:val="20"/>
              </w:rPr>
              <w:t>0,00</w:t>
            </w:r>
          </w:p>
        </w:tc>
      </w:tr>
      <w:tr w:rsidR="00CE026A" w:rsidRPr="00ED3661" w:rsidTr="00873E37">
        <w:trPr>
          <w:trHeight w:val="1275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CE026A" w:rsidRPr="00ED3661" w:rsidRDefault="00CE026A" w:rsidP="00ED3661">
            <w:pPr>
              <w:rPr>
                <w:sz w:val="20"/>
                <w:szCs w:val="20"/>
              </w:rPr>
            </w:pPr>
            <w:r w:rsidRPr="00ED3661">
              <w:rPr>
                <w:sz w:val="20"/>
                <w:szCs w:val="20"/>
              </w:rPr>
              <w:t>11109045100000120</w:t>
            </w:r>
          </w:p>
        </w:tc>
        <w:tc>
          <w:tcPr>
            <w:tcW w:w="4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sz w:val="20"/>
                <w:szCs w:val="20"/>
              </w:rPr>
            </w:pPr>
            <w:r w:rsidRPr="00ED3661">
              <w:rPr>
                <w:sz w:val="20"/>
                <w:szCs w:val="20"/>
              </w:rPr>
              <w:t xml:space="preserve"> Прочие поступления от использования имущества, находящегося в  собственности муниципальных районов (за исключением имущества муниципальных бюджетных и автономных учреждений, а также имущества  муниципальных унитарных предприятий, в том числе казенных) 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CE026A" w:rsidRPr="00ED3661" w:rsidRDefault="00CE026A" w:rsidP="00ED3661">
            <w:pPr>
              <w:jc w:val="right"/>
              <w:rPr>
                <w:sz w:val="20"/>
                <w:szCs w:val="20"/>
              </w:rPr>
            </w:pPr>
            <w:r w:rsidRPr="00ED3661">
              <w:rPr>
                <w:sz w:val="20"/>
                <w:szCs w:val="20"/>
              </w:rPr>
              <w:t> 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CE026A" w:rsidRPr="00ED3661" w:rsidRDefault="00CE026A" w:rsidP="00ED3661">
            <w:pPr>
              <w:jc w:val="right"/>
              <w:rPr>
                <w:sz w:val="20"/>
                <w:szCs w:val="20"/>
              </w:rPr>
            </w:pPr>
            <w:r w:rsidRPr="00ED3661">
              <w:rPr>
                <w:sz w:val="20"/>
                <w:szCs w:val="20"/>
              </w:rPr>
              <w:t> </w:t>
            </w:r>
          </w:p>
        </w:tc>
        <w:tc>
          <w:tcPr>
            <w:tcW w:w="15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E026A" w:rsidRPr="00ED3661" w:rsidRDefault="00CE026A" w:rsidP="00ED3661">
            <w:pPr>
              <w:rPr>
                <w:sz w:val="20"/>
                <w:szCs w:val="20"/>
              </w:rPr>
            </w:pPr>
            <w:r w:rsidRPr="00ED3661">
              <w:rPr>
                <w:sz w:val="20"/>
                <w:szCs w:val="20"/>
              </w:rPr>
              <w:t> </w:t>
            </w:r>
          </w:p>
        </w:tc>
      </w:tr>
      <w:tr w:rsidR="00CE026A" w:rsidRPr="00ED3661" w:rsidTr="00873E37">
        <w:trPr>
          <w:trHeight w:val="510"/>
        </w:trPr>
        <w:tc>
          <w:tcPr>
            <w:tcW w:w="2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E026A" w:rsidRPr="00ED3661" w:rsidRDefault="00CE026A" w:rsidP="00ED3661">
            <w:pPr>
              <w:rPr>
                <w:rFonts w:ascii="Arial" w:hAnsi="Arial" w:cs="Arial"/>
                <w:sz w:val="20"/>
                <w:szCs w:val="20"/>
              </w:rPr>
            </w:pPr>
            <w:r w:rsidRPr="00ED3661">
              <w:rPr>
                <w:rFonts w:ascii="Arial" w:hAnsi="Arial" w:cs="Arial"/>
                <w:sz w:val="20"/>
                <w:szCs w:val="20"/>
              </w:rPr>
              <w:t>20200000000000000</w:t>
            </w:r>
          </w:p>
        </w:tc>
        <w:tc>
          <w:tcPr>
            <w:tcW w:w="4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E026A" w:rsidRPr="00ED3661" w:rsidRDefault="00CE026A" w:rsidP="00ED3661">
            <w:pPr>
              <w:rPr>
                <w:rFonts w:ascii="Arial" w:hAnsi="Arial" w:cs="Arial"/>
                <w:sz w:val="20"/>
                <w:szCs w:val="20"/>
              </w:rPr>
            </w:pPr>
            <w:r w:rsidRPr="00ED3661">
              <w:rPr>
                <w:rFonts w:ascii="Arial" w:hAnsi="Arial" w:cs="Arial"/>
                <w:sz w:val="20"/>
                <w:szCs w:val="20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0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E026A" w:rsidRPr="00ED3661" w:rsidRDefault="00CE026A" w:rsidP="00F702A0">
            <w:pPr>
              <w:rPr>
                <w:sz w:val="20"/>
                <w:szCs w:val="20"/>
              </w:rPr>
            </w:pPr>
            <w:r w:rsidRPr="00ED3661">
              <w:rPr>
                <w:sz w:val="20"/>
                <w:szCs w:val="20"/>
              </w:rPr>
              <w:t>1 304,2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E026A" w:rsidRPr="00ED3661" w:rsidRDefault="00CE026A" w:rsidP="00F702A0">
            <w:pPr>
              <w:rPr>
                <w:sz w:val="20"/>
                <w:szCs w:val="20"/>
              </w:rPr>
            </w:pPr>
            <w:r w:rsidRPr="00ED3661">
              <w:rPr>
                <w:sz w:val="20"/>
                <w:szCs w:val="20"/>
              </w:rPr>
              <w:t>1 607,2</w:t>
            </w:r>
          </w:p>
        </w:tc>
        <w:tc>
          <w:tcPr>
            <w:tcW w:w="15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E026A" w:rsidRPr="00ED3661" w:rsidRDefault="00CE026A" w:rsidP="00F702A0">
            <w:pPr>
              <w:rPr>
                <w:sz w:val="20"/>
                <w:szCs w:val="20"/>
              </w:rPr>
            </w:pPr>
            <w:r w:rsidRPr="00ED3661">
              <w:rPr>
                <w:sz w:val="20"/>
                <w:szCs w:val="20"/>
              </w:rPr>
              <w:t>1 963,5</w:t>
            </w:r>
          </w:p>
        </w:tc>
      </w:tr>
      <w:tr w:rsidR="00CE026A" w:rsidRPr="00ED3661" w:rsidTr="00873E37">
        <w:trPr>
          <w:trHeight w:val="345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E026A" w:rsidRPr="00ED3661" w:rsidRDefault="00CE026A" w:rsidP="00ED3661">
            <w:pPr>
              <w:rPr>
                <w:rFonts w:ascii="Arial" w:hAnsi="Arial" w:cs="Arial"/>
                <w:sz w:val="20"/>
                <w:szCs w:val="20"/>
              </w:rPr>
            </w:pPr>
            <w:r w:rsidRPr="00ED3661">
              <w:rPr>
                <w:rFonts w:ascii="Arial" w:hAnsi="Arial" w:cs="Arial"/>
                <w:sz w:val="20"/>
                <w:szCs w:val="20"/>
              </w:rPr>
              <w:t>20210000000000150</w:t>
            </w:r>
          </w:p>
        </w:tc>
        <w:tc>
          <w:tcPr>
            <w:tcW w:w="4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E026A" w:rsidRPr="00ED3661" w:rsidRDefault="00CE026A" w:rsidP="00ED3661">
            <w:pPr>
              <w:rPr>
                <w:rFonts w:ascii="Arial" w:hAnsi="Arial" w:cs="Arial"/>
                <w:sz w:val="20"/>
                <w:szCs w:val="20"/>
              </w:rPr>
            </w:pPr>
            <w:r w:rsidRPr="00ED3661">
              <w:rPr>
                <w:rFonts w:ascii="Arial" w:hAnsi="Arial" w:cs="Arial"/>
                <w:sz w:val="20"/>
                <w:szCs w:val="20"/>
              </w:rPr>
              <w:t xml:space="preserve"> Дотации бюджетам бюджетной системы Российской Федерации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E026A" w:rsidRPr="00ED3661" w:rsidRDefault="00CE026A" w:rsidP="00F702A0">
            <w:pPr>
              <w:rPr>
                <w:sz w:val="20"/>
                <w:szCs w:val="20"/>
              </w:rPr>
            </w:pPr>
            <w:r w:rsidRPr="00ED3661">
              <w:rPr>
                <w:sz w:val="20"/>
                <w:szCs w:val="20"/>
              </w:rPr>
              <w:t>385,7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E026A" w:rsidRPr="00ED3661" w:rsidRDefault="00CE026A" w:rsidP="00F702A0">
            <w:pPr>
              <w:rPr>
                <w:sz w:val="20"/>
                <w:szCs w:val="20"/>
              </w:rPr>
            </w:pPr>
            <w:r w:rsidRPr="00ED3661">
              <w:rPr>
                <w:sz w:val="20"/>
                <w:szCs w:val="20"/>
              </w:rPr>
              <w:t>371,4</w:t>
            </w:r>
          </w:p>
        </w:tc>
        <w:tc>
          <w:tcPr>
            <w:tcW w:w="15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E026A" w:rsidRPr="00ED3661" w:rsidRDefault="00CE026A" w:rsidP="00F702A0">
            <w:pPr>
              <w:rPr>
                <w:sz w:val="20"/>
                <w:szCs w:val="20"/>
              </w:rPr>
            </w:pPr>
            <w:r w:rsidRPr="00ED3661">
              <w:rPr>
                <w:sz w:val="20"/>
                <w:szCs w:val="20"/>
              </w:rPr>
              <w:t>941,1</w:t>
            </w:r>
          </w:p>
        </w:tc>
      </w:tr>
      <w:tr w:rsidR="00CE026A" w:rsidRPr="00ED3661" w:rsidTr="00873E37">
        <w:trPr>
          <w:trHeight w:val="255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E026A" w:rsidRPr="00ED3661" w:rsidRDefault="00CE026A" w:rsidP="00ED3661">
            <w:pPr>
              <w:rPr>
                <w:rFonts w:ascii="Arial" w:hAnsi="Arial" w:cs="Arial"/>
                <w:sz w:val="20"/>
                <w:szCs w:val="20"/>
              </w:rPr>
            </w:pPr>
            <w:r w:rsidRPr="00ED3661">
              <w:rPr>
                <w:rFonts w:ascii="Arial" w:hAnsi="Arial" w:cs="Arial"/>
                <w:sz w:val="20"/>
                <w:szCs w:val="20"/>
              </w:rPr>
              <w:t>20215001000000150</w:t>
            </w:r>
          </w:p>
        </w:tc>
        <w:tc>
          <w:tcPr>
            <w:tcW w:w="4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E026A" w:rsidRPr="00ED3661" w:rsidRDefault="00CE026A" w:rsidP="00ED3661">
            <w:pPr>
              <w:rPr>
                <w:rFonts w:ascii="Arial" w:hAnsi="Arial" w:cs="Arial"/>
                <w:sz w:val="20"/>
                <w:szCs w:val="20"/>
              </w:rPr>
            </w:pPr>
            <w:r w:rsidRPr="00ED3661">
              <w:rPr>
                <w:rFonts w:ascii="Arial" w:hAnsi="Arial" w:cs="Arial"/>
                <w:sz w:val="20"/>
                <w:szCs w:val="20"/>
              </w:rPr>
              <w:t>Дотации на выравнивание бюджетной обеспеченности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E026A" w:rsidRPr="00ED3661" w:rsidRDefault="00CE026A" w:rsidP="00F702A0">
            <w:pPr>
              <w:rPr>
                <w:sz w:val="20"/>
                <w:szCs w:val="20"/>
              </w:rPr>
            </w:pPr>
            <w:r w:rsidRPr="00ED3661">
              <w:rPr>
                <w:sz w:val="20"/>
                <w:szCs w:val="20"/>
              </w:rPr>
              <w:t>385,7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E026A" w:rsidRPr="00ED3661" w:rsidRDefault="00CE026A" w:rsidP="00F702A0">
            <w:pPr>
              <w:rPr>
                <w:sz w:val="20"/>
                <w:szCs w:val="20"/>
              </w:rPr>
            </w:pPr>
            <w:r w:rsidRPr="00ED3661">
              <w:rPr>
                <w:sz w:val="20"/>
                <w:szCs w:val="20"/>
              </w:rPr>
              <w:t>371,4</w:t>
            </w:r>
          </w:p>
        </w:tc>
        <w:tc>
          <w:tcPr>
            <w:tcW w:w="15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E026A" w:rsidRPr="00ED3661" w:rsidRDefault="00CE026A" w:rsidP="00F702A0">
            <w:pPr>
              <w:rPr>
                <w:sz w:val="20"/>
                <w:szCs w:val="20"/>
              </w:rPr>
            </w:pPr>
            <w:r w:rsidRPr="00ED3661">
              <w:rPr>
                <w:sz w:val="20"/>
                <w:szCs w:val="20"/>
              </w:rPr>
              <w:t>941,1</w:t>
            </w:r>
          </w:p>
        </w:tc>
      </w:tr>
      <w:tr w:rsidR="00CE026A" w:rsidRPr="00ED3661" w:rsidTr="00873E37">
        <w:trPr>
          <w:trHeight w:val="510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E026A" w:rsidRPr="00ED3661" w:rsidRDefault="00CE026A" w:rsidP="00ED3661">
            <w:pPr>
              <w:rPr>
                <w:rFonts w:ascii="Arial" w:hAnsi="Arial" w:cs="Arial"/>
                <w:sz w:val="20"/>
                <w:szCs w:val="20"/>
              </w:rPr>
            </w:pPr>
            <w:r w:rsidRPr="00ED3661">
              <w:rPr>
                <w:rFonts w:ascii="Arial" w:hAnsi="Arial" w:cs="Arial"/>
                <w:sz w:val="20"/>
                <w:szCs w:val="20"/>
              </w:rPr>
              <w:t>20215001100000150</w:t>
            </w:r>
          </w:p>
        </w:tc>
        <w:tc>
          <w:tcPr>
            <w:tcW w:w="4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E026A" w:rsidRPr="00ED3661" w:rsidRDefault="00CE026A" w:rsidP="00ED3661">
            <w:pPr>
              <w:rPr>
                <w:rFonts w:ascii="Arial" w:hAnsi="Arial" w:cs="Arial"/>
                <w:sz w:val="20"/>
                <w:szCs w:val="20"/>
              </w:rPr>
            </w:pPr>
            <w:r w:rsidRPr="00ED3661">
              <w:rPr>
                <w:rFonts w:ascii="Arial" w:hAnsi="Arial" w:cs="Arial"/>
                <w:sz w:val="20"/>
                <w:szCs w:val="20"/>
              </w:rPr>
              <w:t>Дотации бюджетам сельских поселений на выравнивание  бюджетной обеспеченности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E026A" w:rsidRPr="00ED3661" w:rsidRDefault="00CE026A" w:rsidP="00F702A0">
            <w:pPr>
              <w:rPr>
                <w:sz w:val="20"/>
                <w:szCs w:val="20"/>
              </w:rPr>
            </w:pPr>
            <w:r w:rsidRPr="00ED3661">
              <w:rPr>
                <w:sz w:val="20"/>
                <w:szCs w:val="20"/>
              </w:rPr>
              <w:t>385,7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E026A" w:rsidRPr="00ED3661" w:rsidRDefault="00CE026A" w:rsidP="00F702A0">
            <w:pPr>
              <w:rPr>
                <w:sz w:val="20"/>
                <w:szCs w:val="20"/>
              </w:rPr>
            </w:pPr>
            <w:r w:rsidRPr="00ED3661">
              <w:rPr>
                <w:sz w:val="20"/>
                <w:szCs w:val="20"/>
              </w:rPr>
              <w:t>371,4</w:t>
            </w:r>
          </w:p>
        </w:tc>
        <w:tc>
          <w:tcPr>
            <w:tcW w:w="15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E026A" w:rsidRPr="00ED3661" w:rsidRDefault="00CE026A" w:rsidP="00F702A0">
            <w:pPr>
              <w:rPr>
                <w:sz w:val="20"/>
                <w:szCs w:val="20"/>
              </w:rPr>
            </w:pPr>
            <w:r w:rsidRPr="00ED3661">
              <w:rPr>
                <w:sz w:val="20"/>
                <w:szCs w:val="20"/>
              </w:rPr>
              <w:t>941,1</w:t>
            </w:r>
          </w:p>
        </w:tc>
      </w:tr>
      <w:tr w:rsidR="00CE026A" w:rsidRPr="00ED3661" w:rsidTr="00873E37">
        <w:trPr>
          <w:trHeight w:val="510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E026A" w:rsidRPr="00ED3661" w:rsidRDefault="00CE026A" w:rsidP="00ED3661">
            <w:pPr>
              <w:rPr>
                <w:rFonts w:ascii="Arial" w:hAnsi="Arial" w:cs="Arial"/>
                <w:sz w:val="20"/>
                <w:szCs w:val="20"/>
              </w:rPr>
            </w:pPr>
            <w:r w:rsidRPr="00ED3661">
              <w:rPr>
                <w:rFonts w:ascii="Arial" w:hAnsi="Arial" w:cs="Arial"/>
                <w:sz w:val="20"/>
                <w:szCs w:val="20"/>
              </w:rPr>
              <w:t>20220000000000150</w:t>
            </w:r>
          </w:p>
        </w:tc>
        <w:tc>
          <w:tcPr>
            <w:tcW w:w="4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E026A" w:rsidRPr="00ED3661" w:rsidRDefault="00CE026A" w:rsidP="00ED36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D3661">
              <w:rPr>
                <w:rFonts w:ascii="Arial" w:hAnsi="Arial" w:cs="Arial"/>
                <w:color w:val="000000"/>
                <w:sz w:val="20"/>
                <w:szCs w:val="20"/>
              </w:rPr>
              <w:t>Субсидии бюджетам субъектов Российской Федерации и муниципальных образований (межбюджетные субсидии)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E026A" w:rsidRPr="00ED3661" w:rsidRDefault="00CE026A" w:rsidP="00F702A0">
            <w:pPr>
              <w:rPr>
                <w:sz w:val="20"/>
                <w:szCs w:val="20"/>
              </w:rPr>
            </w:pPr>
            <w:r w:rsidRPr="00ED3661">
              <w:rPr>
                <w:sz w:val="20"/>
                <w:szCs w:val="20"/>
              </w:rPr>
              <w:t>0,0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E026A" w:rsidRPr="00ED3661" w:rsidRDefault="00CE026A" w:rsidP="00F702A0">
            <w:pPr>
              <w:rPr>
                <w:sz w:val="20"/>
                <w:szCs w:val="20"/>
              </w:rPr>
            </w:pPr>
            <w:r w:rsidRPr="00ED3661">
              <w:rPr>
                <w:sz w:val="20"/>
                <w:szCs w:val="20"/>
              </w:rPr>
              <w:t>0,0</w:t>
            </w:r>
          </w:p>
        </w:tc>
        <w:tc>
          <w:tcPr>
            <w:tcW w:w="15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E026A" w:rsidRPr="00ED3661" w:rsidRDefault="00CE026A" w:rsidP="00F702A0">
            <w:pPr>
              <w:rPr>
                <w:sz w:val="20"/>
                <w:szCs w:val="20"/>
              </w:rPr>
            </w:pPr>
            <w:r w:rsidRPr="00ED3661">
              <w:rPr>
                <w:sz w:val="20"/>
                <w:szCs w:val="20"/>
              </w:rPr>
              <w:t>0,0</w:t>
            </w:r>
          </w:p>
        </w:tc>
      </w:tr>
      <w:tr w:rsidR="00CE026A" w:rsidRPr="00ED3661" w:rsidTr="00873E37">
        <w:trPr>
          <w:trHeight w:val="255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E026A" w:rsidRPr="00ED3661" w:rsidRDefault="00CE026A" w:rsidP="00ED3661">
            <w:pPr>
              <w:rPr>
                <w:rFonts w:ascii="Arial" w:hAnsi="Arial" w:cs="Arial"/>
                <w:sz w:val="20"/>
                <w:szCs w:val="20"/>
              </w:rPr>
            </w:pPr>
            <w:r w:rsidRPr="00ED3661">
              <w:rPr>
                <w:rFonts w:ascii="Arial" w:hAnsi="Arial" w:cs="Arial"/>
                <w:sz w:val="20"/>
                <w:szCs w:val="20"/>
              </w:rPr>
              <w:t>20229999000000150</w:t>
            </w:r>
          </w:p>
        </w:tc>
        <w:tc>
          <w:tcPr>
            <w:tcW w:w="4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E026A" w:rsidRPr="00ED3661" w:rsidRDefault="00CE026A" w:rsidP="00ED36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D3661">
              <w:rPr>
                <w:rFonts w:ascii="Arial" w:hAnsi="Arial" w:cs="Arial"/>
                <w:color w:val="000000"/>
                <w:sz w:val="20"/>
                <w:szCs w:val="20"/>
              </w:rPr>
              <w:t>Прочие субсидии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E026A" w:rsidRPr="00ED3661" w:rsidRDefault="00CE026A" w:rsidP="00F702A0">
            <w:pPr>
              <w:rPr>
                <w:sz w:val="20"/>
                <w:szCs w:val="20"/>
              </w:rPr>
            </w:pPr>
            <w:r w:rsidRPr="00ED3661">
              <w:rPr>
                <w:sz w:val="20"/>
                <w:szCs w:val="20"/>
              </w:rPr>
              <w:t>0,0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E026A" w:rsidRPr="00ED3661" w:rsidRDefault="00CE026A" w:rsidP="00F702A0">
            <w:pPr>
              <w:rPr>
                <w:sz w:val="20"/>
                <w:szCs w:val="20"/>
              </w:rPr>
            </w:pPr>
            <w:r w:rsidRPr="00ED3661">
              <w:rPr>
                <w:sz w:val="20"/>
                <w:szCs w:val="20"/>
              </w:rPr>
              <w:t>0,0</w:t>
            </w:r>
          </w:p>
        </w:tc>
        <w:tc>
          <w:tcPr>
            <w:tcW w:w="15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E026A" w:rsidRPr="00ED3661" w:rsidRDefault="00CE026A" w:rsidP="00F702A0">
            <w:pPr>
              <w:rPr>
                <w:sz w:val="20"/>
                <w:szCs w:val="20"/>
              </w:rPr>
            </w:pPr>
            <w:r w:rsidRPr="00ED3661">
              <w:rPr>
                <w:sz w:val="20"/>
                <w:szCs w:val="20"/>
              </w:rPr>
              <w:t>0,0</w:t>
            </w:r>
          </w:p>
        </w:tc>
      </w:tr>
      <w:tr w:rsidR="00CE026A" w:rsidRPr="00ED3661" w:rsidTr="00873E37">
        <w:trPr>
          <w:trHeight w:val="255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E026A" w:rsidRPr="00ED3661" w:rsidRDefault="00CE026A" w:rsidP="00ED3661">
            <w:pPr>
              <w:rPr>
                <w:rFonts w:ascii="Arial" w:hAnsi="Arial" w:cs="Arial"/>
                <w:sz w:val="20"/>
                <w:szCs w:val="20"/>
              </w:rPr>
            </w:pPr>
            <w:r w:rsidRPr="00ED3661">
              <w:rPr>
                <w:rFonts w:ascii="Arial" w:hAnsi="Arial" w:cs="Arial"/>
                <w:sz w:val="20"/>
                <w:szCs w:val="20"/>
              </w:rPr>
              <w:t>20229999100000150</w:t>
            </w:r>
          </w:p>
        </w:tc>
        <w:tc>
          <w:tcPr>
            <w:tcW w:w="4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E026A" w:rsidRPr="00ED3661" w:rsidRDefault="00CE026A" w:rsidP="00ED3661">
            <w:pPr>
              <w:rPr>
                <w:rFonts w:ascii="Arial" w:hAnsi="Arial" w:cs="Arial"/>
                <w:sz w:val="20"/>
                <w:szCs w:val="20"/>
              </w:rPr>
            </w:pPr>
            <w:r w:rsidRPr="00ED3661">
              <w:rPr>
                <w:rFonts w:ascii="Arial" w:hAnsi="Arial" w:cs="Arial"/>
                <w:sz w:val="20"/>
                <w:szCs w:val="20"/>
              </w:rPr>
              <w:t>Прочие субсидии бюджетам сельских поселений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E026A" w:rsidRPr="00ED3661" w:rsidRDefault="00CE026A" w:rsidP="00F702A0">
            <w:pPr>
              <w:rPr>
                <w:sz w:val="20"/>
                <w:szCs w:val="20"/>
              </w:rPr>
            </w:pPr>
            <w:r w:rsidRPr="00ED3661">
              <w:rPr>
                <w:sz w:val="20"/>
                <w:szCs w:val="20"/>
              </w:rPr>
              <w:t> 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E026A" w:rsidRPr="00ED3661" w:rsidRDefault="00CE026A" w:rsidP="00F702A0">
            <w:pPr>
              <w:rPr>
                <w:sz w:val="20"/>
                <w:szCs w:val="20"/>
              </w:rPr>
            </w:pPr>
            <w:r w:rsidRPr="00ED3661">
              <w:rPr>
                <w:sz w:val="20"/>
                <w:szCs w:val="20"/>
              </w:rPr>
              <w:t> </w:t>
            </w:r>
          </w:p>
        </w:tc>
        <w:tc>
          <w:tcPr>
            <w:tcW w:w="15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E026A" w:rsidRPr="00ED3661" w:rsidRDefault="00CE026A" w:rsidP="00F702A0">
            <w:pPr>
              <w:rPr>
                <w:sz w:val="20"/>
                <w:szCs w:val="20"/>
              </w:rPr>
            </w:pPr>
            <w:r w:rsidRPr="00ED3661">
              <w:rPr>
                <w:sz w:val="20"/>
                <w:szCs w:val="20"/>
              </w:rPr>
              <w:t> </w:t>
            </w:r>
          </w:p>
        </w:tc>
      </w:tr>
      <w:tr w:rsidR="00CE026A" w:rsidRPr="00ED3661" w:rsidTr="00873E37">
        <w:trPr>
          <w:trHeight w:val="510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E026A" w:rsidRPr="00ED3661" w:rsidRDefault="00CE026A" w:rsidP="00ED3661">
            <w:pPr>
              <w:rPr>
                <w:rFonts w:ascii="Arial" w:hAnsi="Arial" w:cs="Arial"/>
                <w:sz w:val="20"/>
                <w:szCs w:val="20"/>
              </w:rPr>
            </w:pPr>
            <w:r w:rsidRPr="00ED3661">
              <w:rPr>
                <w:rFonts w:ascii="Arial" w:hAnsi="Arial" w:cs="Arial"/>
                <w:sz w:val="20"/>
                <w:szCs w:val="20"/>
              </w:rPr>
              <w:t>20230000000000150</w:t>
            </w:r>
          </w:p>
        </w:tc>
        <w:tc>
          <w:tcPr>
            <w:tcW w:w="4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E026A" w:rsidRPr="00ED3661" w:rsidRDefault="00CE026A" w:rsidP="00ED3661">
            <w:pPr>
              <w:rPr>
                <w:rFonts w:ascii="Arial" w:hAnsi="Arial" w:cs="Arial"/>
                <w:sz w:val="20"/>
                <w:szCs w:val="20"/>
              </w:rPr>
            </w:pPr>
            <w:r w:rsidRPr="00ED3661">
              <w:rPr>
                <w:rFonts w:ascii="Arial" w:hAnsi="Arial" w:cs="Arial"/>
                <w:sz w:val="20"/>
                <w:szCs w:val="20"/>
              </w:rPr>
              <w:t>Субвенции от других бюджетов бюджетной системы Российской Федерации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E026A" w:rsidRPr="00ED3661" w:rsidRDefault="00CE026A" w:rsidP="00F702A0">
            <w:pPr>
              <w:rPr>
                <w:sz w:val="20"/>
                <w:szCs w:val="20"/>
              </w:rPr>
            </w:pPr>
            <w:r w:rsidRPr="00ED3661">
              <w:rPr>
                <w:sz w:val="20"/>
                <w:szCs w:val="20"/>
              </w:rPr>
              <w:t>75,6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E026A" w:rsidRPr="00ED3661" w:rsidRDefault="00CE026A" w:rsidP="00F702A0">
            <w:pPr>
              <w:rPr>
                <w:sz w:val="20"/>
                <w:szCs w:val="20"/>
              </w:rPr>
            </w:pPr>
            <w:r w:rsidRPr="00ED3661">
              <w:rPr>
                <w:sz w:val="20"/>
                <w:szCs w:val="20"/>
              </w:rPr>
              <w:t>75,6</w:t>
            </w:r>
          </w:p>
        </w:tc>
        <w:tc>
          <w:tcPr>
            <w:tcW w:w="15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E026A" w:rsidRPr="00ED3661" w:rsidRDefault="00CE026A" w:rsidP="00F702A0">
            <w:pPr>
              <w:rPr>
                <w:sz w:val="20"/>
                <w:szCs w:val="20"/>
              </w:rPr>
            </w:pPr>
            <w:r w:rsidRPr="00ED3661">
              <w:rPr>
                <w:sz w:val="20"/>
                <w:szCs w:val="20"/>
              </w:rPr>
              <w:t>75,6</w:t>
            </w:r>
          </w:p>
        </w:tc>
      </w:tr>
      <w:tr w:rsidR="00CE026A" w:rsidRPr="00ED3661" w:rsidTr="00873E37">
        <w:trPr>
          <w:trHeight w:val="780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26A" w:rsidRPr="00ED3661" w:rsidRDefault="00CE026A" w:rsidP="00ED36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D3661">
              <w:rPr>
                <w:rFonts w:ascii="Arial" w:hAnsi="Arial" w:cs="Arial"/>
                <w:color w:val="000000"/>
                <w:sz w:val="20"/>
                <w:szCs w:val="20"/>
              </w:rPr>
              <w:t>20235118000000150</w:t>
            </w:r>
          </w:p>
        </w:tc>
        <w:tc>
          <w:tcPr>
            <w:tcW w:w="4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CE026A" w:rsidRPr="00ED3661" w:rsidRDefault="00CE026A" w:rsidP="00ED36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D3661">
              <w:rPr>
                <w:rFonts w:ascii="Arial" w:hAnsi="Arial" w:cs="Arial"/>
                <w:color w:val="000000"/>
                <w:sz w:val="20"/>
                <w:szCs w:val="20"/>
              </w:rPr>
              <w:t xml:space="preserve"> Субвенции бюджетам на осуществление первичного воинского учета на территориях, где отсутствуют военные комиссариаты </w:t>
            </w:r>
          </w:p>
        </w:tc>
        <w:tc>
          <w:tcPr>
            <w:tcW w:w="1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E026A" w:rsidRPr="00ED3661" w:rsidRDefault="00CE026A" w:rsidP="00F702A0">
            <w:pPr>
              <w:rPr>
                <w:sz w:val="20"/>
                <w:szCs w:val="20"/>
              </w:rPr>
            </w:pPr>
            <w:r w:rsidRPr="00ED3661">
              <w:rPr>
                <w:sz w:val="20"/>
                <w:szCs w:val="20"/>
              </w:rPr>
              <w:t>75,5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E026A" w:rsidRPr="00ED3661" w:rsidRDefault="00CE026A" w:rsidP="00F702A0">
            <w:pPr>
              <w:rPr>
                <w:sz w:val="20"/>
                <w:szCs w:val="20"/>
              </w:rPr>
            </w:pPr>
            <w:r w:rsidRPr="00ED3661">
              <w:rPr>
                <w:sz w:val="20"/>
                <w:szCs w:val="20"/>
              </w:rPr>
              <w:t>75,5</w:t>
            </w:r>
          </w:p>
        </w:tc>
        <w:tc>
          <w:tcPr>
            <w:tcW w:w="15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E026A" w:rsidRPr="00ED3661" w:rsidRDefault="00CE026A" w:rsidP="00F702A0">
            <w:pPr>
              <w:rPr>
                <w:sz w:val="20"/>
                <w:szCs w:val="20"/>
              </w:rPr>
            </w:pPr>
            <w:r w:rsidRPr="00ED3661">
              <w:rPr>
                <w:sz w:val="20"/>
                <w:szCs w:val="20"/>
              </w:rPr>
              <w:t>75,5</w:t>
            </w:r>
          </w:p>
        </w:tc>
      </w:tr>
      <w:tr w:rsidR="00CE026A" w:rsidRPr="00ED3661" w:rsidTr="00873E37">
        <w:trPr>
          <w:trHeight w:val="780"/>
        </w:trPr>
        <w:tc>
          <w:tcPr>
            <w:tcW w:w="2740" w:type="dxa"/>
            <w:tcBorders>
              <w:top w:val="nil"/>
              <w:left w:val="nil"/>
              <w:bottom w:val="nil"/>
              <w:right w:val="nil"/>
            </w:tcBorders>
          </w:tcPr>
          <w:p w:rsidR="00CE026A" w:rsidRPr="00ED3661" w:rsidRDefault="00CE026A" w:rsidP="00ED36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D3661">
              <w:rPr>
                <w:rFonts w:ascii="Arial" w:hAnsi="Arial" w:cs="Arial"/>
                <w:color w:val="000000"/>
                <w:sz w:val="20"/>
                <w:szCs w:val="20"/>
              </w:rPr>
              <w:t>20235118100000150</w:t>
            </w:r>
          </w:p>
        </w:tc>
        <w:tc>
          <w:tcPr>
            <w:tcW w:w="4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CE026A" w:rsidRPr="00ED3661" w:rsidRDefault="00CE026A" w:rsidP="00ED36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D3661">
              <w:rPr>
                <w:rFonts w:ascii="Arial" w:hAnsi="Arial" w:cs="Arial"/>
                <w:color w:val="000000"/>
                <w:sz w:val="20"/>
                <w:szCs w:val="20"/>
              </w:rPr>
              <w:t xml:space="preserve"> Субвенции бюджетам сельских поселений на осуществление первичного воинского учета на территориях, где отсутствуют военные комиссариаты </w:t>
            </w:r>
          </w:p>
        </w:tc>
        <w:tc>
          <w:tcPr>
            <w:tcW w:w="1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E026A" w:rsidRPr="00ED3661" w:rsidRDefault="00CE026A" w:rsidP="00F702A0">
            <w:pPr>
              <w:rPr>
                <w:sz w:val="20"/>
                <w:szCs w:val="20"/>
              </w:rPr>
            </w:pPr>
            <w:r w:rsidRPr="00ED3661">
              <w:rPr>
                <w:sz w:val="20"/>
                <w:szCs w:val="20"/>
              </w:rPr>
              <w:t>75,5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E026A" w:rsidRPr="00ED3661" w:rsidRDefault="00CE026A" w:rsidP="00F702A0">
            <w:pPr>
              <w:rPr>
                <w:sz w:val="20"/>
                <w:szCs w:val="20"/>
              </w:rPr>
            </w:pPr>
            <w:r w:rsidRPr="00ED3661">
              <w:rPr>
                <w:sz w:val="20"/>
                <w:szCs w:val="20"/>
              </w:rPr>
              <w:t>75,5</w:t>
            </w:r>
          </w:p>
        </w:tc>
        <w:tc>
          <w:tcPr>
            <w:tcW w:w="15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E026A" w:rsidRPr="00ED3661" w:rsidRDefault="00CE026A" w:rsidP="00F702A0">
            <w:pPr>
              <w:rPr>
                <w:sz w:val="20"/>
                <w:szCs w:val="20"/>
              </w:rPr>
            </w:pPr>
            <w:r w:rsidRPr="00ED3661">
              <w:rPr>
                <w:sz w:val="20"/>
                <w:szCs w:val="20"/>
              </w:rPr>
              <w:t>75,5</w:t>
            </w:r>
          </w:p>
        </w:tc>
      </w:tr>
      <w:tr w:rsidR="00CE026A" w:rsidRPr="00ED3661" w:rsidTr="00873E37">
        <w:trPr>
          <w:trHeight w:val="510"/>
        </w:trPr>
        <w:tc>
          <w:tcPr>
            <w:tcW w:w="2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E026A" w:rsidRPr="00ED3661" w:rsidRDefault="00CE026A" w:rsidP="00ED3661">
            <w:pPr>
              <w:rPr>
                <w:rFonts w:ascii="Arial" w:hAnsi="Arial" w:cs="Arial"/>
                <w:sz w:val="20"/>
                <w:szCs w:val="20"/>
              </w:rPr>
            </w:pPr>
            <w:r w:rsidRPr="00ED3661">
              <w:rPr>
                <w:rFonts w:ascii="Arial" w:hAnsi="Arial" w:cs="Arial"/>
                <w:sz w:val="20"/>
                <w:szCs w:val="20"/>
              </w:rPr>
              <w:t>20230024000000150</w:t>
            </w:r>
          </w:p>
        </w:tc>
        <w:tc>
          <w:tcPr>
            <w:tcW w:w="4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E026A" w:rsidRPr="00ED3661" w:rsidRDefault="00CE026A" w:rsidP="00ED3661">
            <w:pPr>
              <w:rPr>
                <w:rFonts w:ascii="Arial" w:hAnsi="Arial" w:cs="Arial"/>
                <w:sz w:val="20"/>
                <w:szCs w:val="20"/>
              </w:rPr>
            </w:pPr>
            <w:r w:rsidRPr="00ED3661">
              <w:rPr>
                <w:rFonts w:ascii="Arial" w:hAnsi="Arial" w:cs="Arial"/>
                <w:sz w:val="20"/>
                <w:szCs w:val="20"/>
              </w:rPr>
              <w:t>Субвенции бюджетам муниципальных районов на выполнение передаваемых полномочий субъектов Российской Федерации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E026A" w:rsidRPr="00ED3661" w:rsidRDefault="00CE026A" w:rsidP="00F702A0">
            <w:pPr>
              <w:rPr>
                <w:sz w:val="20"/>
                <w:szCs w:val="20"/>
              </w:rPr>
            </w:pPr>
            <w:r w:rsidRPr="00ED3661">
              <w:rPr>
                <w:sz w:val="20"/>
                <w:szCs w:val="20"/>
              </w:rPr>
              <w:t>0,1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E026A" w:rsidRPr="00ED3661" w:rsidRDefault="00CE026A" w:rsidP="00F702A0">
            <w:pPr>
              <w:rPr>
                <w:sz w:val="20"/>
                <w:szCs w:val="20"/>
              </w:rPr>
            </w:pPr>
            <w:r w:rsidRPr="00ED3661">
              <w:rPr>
                <w:sz w:val="20"/>
                <w:szCs w:val="20"/>
              </w:rPr>
              <w:t>0,1</w:t>
            </w:r>
          </w:p>
        </w:tc>
        <w:tc>
          <w:tcPr>
            <w:tcW w:w="15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E026A" w:rsidRPr="00ED3661" w:rsidRDefault="00CE026A" w:rsidP="00F702A0">
            <w:pPr>
              <w:rPr>
                <w:sz w:val="20"/>
                <w:szCs w:val="20"/>
              </w:rPr>
            </w:pPr>
            <w:r w:rsidRPr="00ED3661">
              <w:rPr>
                <w:sz w:val="20"/>
                <w:szCs w:val="20"/>
              </w:rPr>
              <w:t>0,1</w:t>
            </w:r>
          </w:p>
        </w:tc>
      </w:tr>
      <w:tr w:rsidR="00CE026A" w:rsidRPr="00ED3661" w:rsidTr="00873E37">
        <w:trPr>
          <w:trHeight w:val="765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E026A" w:rsidRPr="00ED3661" w:rsidRDefault="00CE026A" w:rsidP="00ED3661">
            <w:pPr>
              <w:rPr>
                <w:rFonts w:ascii="Arial" w:hAnsi="Arial" w:cs="Arial"/>
                <w:sz w:val="20"/>
                <w:szCs w:val="20"/>
              </w:rPr>
            </w:pPr>
            <w:r w:rsidRPr="00ED3661">
              <w:rPr>
                <w:rFonts w:ascii="Arial" w:hAnsi="Arial" w:cs="Arial"/>
                <w:sz w:val="20"/>
                <w:szCs w:val="20"/>
              </w:rPr>
              <w:t>20230024100000150</w:t>
            </w:r>
          </w:p>
        </w:tc>
        <w:tc>
          <w:tcPr>
            <w:tcW w:w="4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E026A" w:rsidRPr="00ED3661" w:rsidRDefault="00CE026A" w:rsidP="00ED3661">
            <w:pPr>
              <w:rPr>
                <w:rFonts w:ascii="Arial" w:hAnsi="Arial" w:cs="Arial"/>
                <w:sz w:val="20"/>
                <w:szCs w:val="20"/>
              </w:rPr>
            </w:pPr>
            <w:r w:rsidRPr="00ED3661">
              <w:rPr>
                <w:rFonts w:ascii="Arial" w:hAnsi="Arial" w:cs="Arial"/>
                <w:sz w:val="20"/>
                <w:szCs w:val="20"/>
              </w:rPr>
              <w:t xml:space="preserve">Субвенция на реализацию госполномочий по определению перечня должностных лиц, уполномоченных составлять протоколы об административных правонарушениях 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E026A" w:rsidRPr="00ED3661" w:rsidRDefault="00CE026A" w:rsidP="00F702A0">
            <w:pPr>
              <w:rPr>
                <w:sz w:val="20"/>
                <w:szCs w:val="20"/>
              </w:rPr>
            </w:pPr>
            <w:r w:rsidRPr="00ED3661">
              <w:rPr>
                <w:sz w:val="20"/>
                <w:szCs w:val="20"/>
              </w:rPr>
              <w:t>0,10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E026A" w:rsidRPr="00ED3661" w:rsidRDefault="00CE026A" w:rsidP="00F702A0">
            <w:pPr>
              <w:rPr>
                <w:sz w:val="20"/>
                <w:szCs w:val="20"/>
              </w:rPr>
            </w:pPr>
            <w:r w:rsidRPr="00ED3661">
              <w:rPr>
                <w:sz w:val="20"/>
                <w:szCs w:val="20"/>
              </w:rPr>
              <w:t>0,10</w:t>
            </w:r>
          </w:p>
        </w:tc>
        <w:tc>
          <w:tcPr>
            <w:tcW w:w="15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E026A" w:rsidRPr="00ED3661" w:rsidRDefault="00CE026A" w:rsidP="00F702A0">
            <w:pPr>
              <w:rPr>
                <w:sz w:val="20"/>
                <w:szCs w:val="20"/>
              </w:rPr>
            </w:pPr>
            <w:r w:rsidRPr="00ED3661">
              <w:rPr>
                <w:sz w:val="20"/>
                <w:szCs w:val="20"/>
              </w:rPr>
              <w:t>0,10</w:t>
            </w:r>
          </w:p>
        </w:tc>
      </w:tr>
      <w:tr w:rsidR="00CE026A" w:rsidRPr="00ED3661" w:rsidTr="00873E37">
        <w:trPr>
          <w:trHeight w:val="255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E026A" w:rsidRPr="00ED3661" w:rsidRDefault="00CE026A" w:rsidP="00ED3661">
            <w:pPr>
              <w:rPr>
                <w:rFonts w:ascii="Arial" w:hAnsi="Arial" w:cs="Arial"/>
                <w:sz w:val="20"/>
                <w:szCs w:val="20"/>
              </w:rPr>
            </w:pPr>
            <w:r w:rsidRPr="00ED3661">
              <w:rPr>
                <w:rFonts w:ascii="Arial" w:hAnsi="Arial" w:cs="Arial"/>
                <w:sz w:val="20"/>
                <w:szCs w:val="20"/>
              </w:rPr>
              <w:t>20240000000000150</w:t>
            </w:r>
          </w:p>
        </w:tc>
        <w:tc>
          <w:tcPr>
            <w:tcW w:w="410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E026A" w:rsidRPr="00ED3661" w:rsidRDefault="00CE026A" w:rsidP="00ED3661">
            <w:pPr>
              <w:rPr>
                <w:rFonts w:ascii="Arial" w:hAnsi="Arial" w:cs="Arial"/>
                <w:sz w:val="20"/>
                <w:szCs w:val="20"/>
              </w:rPr>
            </w:pPr>
            <w:r w:rsidRPr="00ED3661">
              <w:rPr>
                <w:rFonts w:ascii="Arial" w:hAnsi="Arial" w:cs="Arial"/>
                <w:sz w:val="20"/>
                <w:szCs w:val="20"/>
              </w:rPr>
              <w:t>Иные межбюджетные транферты</w:t>
            </w:r>
          </w:p>
        </w:tc>
        <w:tc>
          <w:tcPr>
            <w:tcW w:w="1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E026A" w:rsidRPr="00ED3661" w:rsidRDefault="00CE026A" w:rsidP="00F702A0">
            <w:pPr>
              <w:rPr>
                <w:sz w:val="20"/>
                <w:szCs w:val="20"/>
              </w:rPr>
            </w:pPr>
            <w:r w:rsidRPr="00ED3661">
              <w:rPr>
                <w:sz w:val="20"/>
                <w:szCs w:val="20"/>
              </w:rPr>
              <w:t>842,90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E026A" w:rsidRPr="00ED3661" w:rsidRDefault="00CE026A" w:rsidP="00F702A0">
            <w:pPr>
              <w:rPr>
                <w:sz w:val="20"/>
                <w:szCs w:val="20"/>
              </w:rPr>
            </w:pPr>
            <w:r w:rsidRPr="00ED3661">
              <w:rPr>
                <w:sz w:val="20"/>
                <w:szCs w:val="20"/>
              </w:rPr>
              <w:t>1160,20</w:t>
            </w:r>
          </w:p>
        </w:tc>
        <w:tc>
          <w:tcPr>
            <w:tcW w:w="15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E026A" w:rsidRPr="00ED3661" w:rsidRDefault="00CE026A" w:rsidP="00F702A0">
            <w:pPr>
              <w:rPr>
                <w:sz w:val="20"/>
                <w:szCs w:val="20"/>
              </w:rPr>
            </w:pPr>
            <w:r w:rsidRPr="00ED3661">
              <w:rPr>
                <w:sz w:val="20"/>
                <w:szCs w:val="20"/>
              </w:rPr>
              <w:t>946,80</w:t>
            </w:r>
          </w:p>
        </w:tc>
      </w:tr>
      <w:tr w:rsidR="00CE026A" w:rsidRPr="00ED3661" w:rsidTr="00873E37">
        <w:trPr>
          <w:trHeight w:val="1005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E026A" w:rsidRPr="00ED3661" w:rsidRDefault="00CE026A" w:rsidP="00ED3661">
            <w:pPr>
              <w:rPr>
                <w:rFonts w:ascii="Arial" w:hAnsi="Arial" w:cs="Arial"/>
                <w:sz w:val="20"/>
                <w:szCs w:val="20"/>
              </w:rPr>
            </w:pPr>
            <w:r w:rsidRPr="00ED3661">
              <w:rPr>
                <w:rFonts w:ascii="Arial" w:hAnsi="Arial" w:cs="Arial"/>
                <w:sz w:val="20"/>
                <w:szCs w:val="20"/>
              </w:rPr>
              <w:t>20240014000000150</w:t>
            </w:r>
          </w:p>
        </w:tc>
        <w:tc>
          <w:tcPr>
            <w:tcW w:w="410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E026A" w:rsidRPr="00ED3661" w:rsidRDefault="00CE026A" w:rsidP="00ED3661">
            <w:pPr>
              <w:rPr>
                <w:rFonts w:ascii="Arial" w:hAnsi="Arial" w:cs="Arial"/>
                <w:sz w:val="20"/>
                <w:szCs w:val="20"/>
              </w:rPr>
            </w:pPr>
            <w:r w:rsidRPr="00ED3661">
              <w:rPr>
                <w:rFonts w:ascii="Arial" w:hAnsi="Arial" w:cs="Arial"/>
                <w:sz w:val="20"/>
                <w:szCs w:val="20"/>
              </w:rPr>
              <w:t xml:space="preserve"> 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E026A" w:rsidRPr="00ED3661" w:rsidRDefault="00CE026A" w:rsidP="00F702A0">
            <w:pPr>
              <w:rPr>
                <w:sz w:val="20"/>
                <w:szCs w:val="20"/>
              </w:rPr>
            </w:pPr>
            <w:r w:rsidRPr="00ED3661">
              <w:rPr>
                <w:sz w:val="20"/>
                <w:szCs w:val="20"/>
              </w:rPr>
              <w:t>363,40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E026A" w:rsidRPr="00ED3661" w:rsidRDefault="00CE026A" w:rsidP="00F702A0">
            <w:pPr>
              <w:rPr>
                <w:sz w:val="20"/>
                <w:szCs w:val="20"/>
              </w:rPr>
            </w:pPr>
            <w:r w:rsidRPr="00ED3661">
              <w:rPr>
                <w:sz w:val="20"/>
                <w:szCs w:val="20"/>
              </w:rPr>
              <w:t>661,90</w:t>
            </w:r>
          </w:p>
        </w:tc>
        <w:tc>
          <w:tcPr>
            <w:tcW w:w="15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E026A" w:rsidRPr="00ED3661" w:rsidRDefault="00CE026A" w:rsidP="00F702A0">
            <w:pPr>
              <w:rPr>
                <w:sz w:val="20"/>
                <w:szCs w:val="20"/>
              </w:rPr>
            </w:pPr>
            <w:r w:rsidRPr="00ED3661">
              <w:rPr>
                <w:sz w:val="20"/>
                <w:szCs w:val="20"/>
              </w:rPr>
              <w:t>946,80</w:t>
            </w:r>
          </w:p>
        </w:tc>
      </w:tr>
      <w:tr w:rsidR="00CE026A" w:rsidRPr="00ED3661" w:rsidTr="00873E37">
        <w:trPr>
          <w:trHeight w:val="1230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E026A" w:rsidRPr="00ED3661" w:rsidRDefault="00CE026A" w:rsidP="00ED3661">
            <w:pPr>
              <w:rPr>
                <w:rFonts w:ascii="Arial" w:hAnsi="Arial" w:cs="Arial"/>
                <w:sz w:val="20"/>
                <w:szCs w:val="20"/>
              </w:rPr>
            </w:pPr>
            <w:r w:rsidRPr="00ED3661">
              <w:rPr>
                <w:rFonts w:ascii="Arial" w:hAnsi="Arial" w:cs="Arial"/>
                <w:sz w:val="20"/>
                <w:szCs w:val="20"/>
              </w:rPr>
              <w:t>20240014100000150</w:t>
            </w:r>
          </w:p>
        </w:tc>
        <w:tc>
          <w:tcPr>
            <w:tcW w:w="410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E026A" w:rsidRPr="00ED3661" w:rsidRDefault="00CE026A" w:rsidP="00ED3661">
            <w:pPr>
              <w:rPr>
                <w:rFonts w:ascii="Arial" w:hAnsi="Arial" w:cs="Arial"/>
                <w:sz w:val="20"/>
                <w:szCs w:val="20"/>
              </w:rPr>
            </w:pPr>
            <w:r w:rsidRPr="00ED3661">
              <w:rPr>
                <w:rFonts w:ascii="Arial" w:hAnsi="Arial" w:cs="Arial"/>
                <w:sz w:val="20"/>
                <w:szCs w:val="20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E026A" w:rsidRPr="00ED3661" w:rsidRDefault="00CE026A" w:rsidP="00F702A0">
            <w:pPr>
              <w:rPr>
                <w:sz w:val="20"/>
                <w:szCs w:val="20"/>
              </w:rPr>
            </w:pPr>
            <w:r w:rsidRPr="00ED3661">
              <w:rPr>
                <w:sz w:val="20"/>
                <w:szCs w:val="20"/>
              </w:rPr>
              <w:t>363,40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E026A" w:rsidRPr="00ED3661" w:rsidRDefault="00CE026A" w:rsidP="00F702A0">
            <w:pPr>
              <w:rPr>
                <w:sz w:val="20"/>
                <w:szCs w:val="20"/>
              </w:rPr>
            </w:pPr>
            <w:r w:rsidRPr="00ED3661">
              <w:rPr>
                <w:sz w:val="20"/>
                <w:szCs w:val="20"/>
              </w:rPr>
              <w:t>661,90</w:t>
            </w:r>
          </w:p>
        </w:tc>
        <w:tc>
          <w:tcPr>
            <w:tcW w:w="15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E026A" w:rsidRPr="00ED3661" w:rsidRDefault="00CE026A" w:rsidP="00F702A0">
            <w:pPr>
              <w:rPr>
                <w:sz w:val="20"/>
                <w:szCs w:val="20"/>
              </w:rPr>
            </w:pPr>
            <w:r w:rsidRPr="00ED3661">
              <w:rPr>
                <w:sz w:val="20"/>
                <w:szCs w:val="20"/>
              </w:rPr>
              <w:t>946,80</w:t>
            </w:r>
          </w:p>
        </w:tc>
      </w:tr>
      <w:tr w:rsidR="00CE026A" w:rsidRPr="00ED3661" w:rsidTr="00873E37">
        <w:trPr>
          <w:trHeight w:val="510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E026A" w:rsidRPr="00ED3661" w:rsidRDefault="00CE026A" w:rsidP="00ED3661">
            <w:pPr>
              <w:rPr>
                <w:rFonts w:ascii="Arial" w:hAnsi="Arial" w:cs="Arial"/>
                <w:sz w:val="20"/>
                <w:szCs w:val="20"/>
              </w:rPr>
            </w:pPr>
            <w:r w:rsidRPr="00ED3661">
              <w:rPr>
                <w:rFonts w:ascii="Arial" w:hAnsi="Arial" w:cs="Arial"/>
                <w:sz w:val="20"/>
                <w:szCs w:val="20"/>
              </w:rPr>
              <w:t>20249999000000150</w:t>
            </w:r>
          </w:p>
        </w:tc>
        <w:tc>
          <w:tcPr>
            <w:tcW w:w="410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E026A" w:rsidRPr="00ED3661" w:rsidRDefault="00CE026A" w:rsidP="00ED3661">
            <w:pPr>
              <w:rPr>
                <w:rFonts w:ascii="Arial" w:hAnsi="Arial" w:cs="Arial"/>
                <w:sz w:val="20"/>
                <w:szCs w:val="20"/>
              </w:rPr>
            </w:pPr>
            <w:r w:rsidRPr="00ED3661">
              <w:rPr>
                <w:rFonts w:ascii="Arial" w:hAnsi="Arial" w:cs="Arial"/>
                <w:sz w:val="20"/>
                <w:szCs w:val="20"/>
              </w:rPr>
              <w:t xml:space="preserve"> Прочие межбюджетные трансферты, передаваемые бюджетам</w:t>
            </w:r>
          </w:p>
        </w:tc>
        <w:tc>
          <w:tcPr>
            <w:tcW w:w="1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E026A" w:rsidRPr="00ED3661" w:rsidRDefault="00CE026A" w:rsidP="00F702A0">
            <w:pPr>
              <w:rPr>
                <w:sz w:val="20"/>
                <w:szCs w:val="20"/>
              </w:rPr>
            </w:pPr>
            <w:r w:rsidRPr="00ED3661">
              <w:rPr>
                <w:sz w:val="20"/>
                <w:szCs w:val="20"/>
              </w:rPr>
              <w:t>479,50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E026A" w:rsidRPr="00ED3661" w:rsidRDefault="00CE026A" w:rsidP="00F702A0">
            <w:pPr>
              <w:rPr>
                <w:sz w:val="20"/>
                <w:szCs w:val="20"/>
              </w:rPr>
            </w:pPr>
            <w:r w:rsidRPr="00ED3661">
              <w:rPr>
                <w:sz w:val="20"/>
                <w:szCs w:val="20"/>
              </w:rPr>
              <w:t>498,30</w:t>
            </w:r>
          </w:p>
        </w:tc>
        <w:tc>
          <w:tcPr>
            <w:tcW w:w="15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E026A" w:rsidRPr="00ED3661" w:rsidRDefault="00CE026A" w:rsidP="00F702A0">
            <w:pPr>
              <w:rPr>
                <w:sz w:val="20"/>
                <w:szCs w:val="20"/>
              </w:rPr>
            </w:pPr>
            <w:r w:rsidRPr="00ED3661">
              <w:rPr>
                <w:sz w:val="20"/>
                <w:szCs w:val="20"/>
              </w:rPr>
              <w:t>0,00</w:t>
            </w:r>
          </w:p>
        </w:tc>
      </w:tr>
      <w:tr w:rsidR="00CE026A" w:rsidRPr="00ED3661" w:rsidTr="00873E37">
        <w:trPr>
          <w:trHeight w:val="510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E026A" w:rsidRPr="00ED3661" w:rsidRDefault="00CE026A" w:rsidP="00ED3661">
            <w:pPr>
              <w:rPr>
                <w:rFonts w:ascii="Arial" w:hAnsi="Arial" w:cs="Arial"/>
                <w:sz w:val="20"/>
                <w:szCs w:val="20"/>
              </w:rPr>
            </w:pPr>
            <w:r w:rsidRPr="00ED3661">
              <w:rPr>
                <w:rFonts w:ascii="Arial" w:hAnsi="Arial" w:cs="Arial"/>
                <w:sz w:val="20"/>
                <w:szCs w:val="20"/>
              </w:rPr>
              <w:t>20249999100000150</w:t>
            </w:r>
          </w:p>
        </w:tc>
        <w:tc>
          <w:tcPr>
            <w:tcW w:w="41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CE026A" w:rsidRPr="00ED3661" w:rsidRDefault="00CE026A" w:rsidP="00ED36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D3661">
              <w:rPr>
                <w:rFonts w:ascii="Arial" w:hAnsi="Arial" w:cs="Arial"/>
                <w:color w:val="000000"/>
                <w:sz w:val="20"/>
                <w:szCs w:val="20"/>
              </w:rPr>
              <w:t xml:space="preserve"> Прочие межбюджетные трансферты, передаваемые бюджетам сельских поселений</w:t>
            </w:r>
          </w:p>
        </w:tc>
        <w:tc>
          <w:tcPr>
            <w:tcW w:w="1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E026A" w:rsidRPr="00ED3661" w:rsidRDefault="00CE026A" w:rsidP="00F702A0">
            <w:pPr>
              <w:rPr>
                <w:sz w:val="20"/>
                <w:szCs w:val="20"/>
              </w:rPr>
            </w:pPr>
            <w:r w:rsidRPr="00ED3661">
              <w:rPr>
                <w:sz w:val="20"/>
                <w:szCs w:val="20"/>
              </w:rPr>
              <w:t>479,5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E026A" w:rsidRPr="00ED3661" w:rsidRDefault="00CE026A" w:rsidP="00F702A0">
            <w:pPr>
              <w:rPr>
                <w:sz w:val="20"/>
                <w:szCs w:val="20"/>
              </w:rPr>
            </w:pPr>
            <w:r w:rsidRPr="00ED3661">
              <w:rPr>
                <w:sz w:val="20"/>
                <w:szCs w:val="20"/>
              </w:rPr>
              <w:t>498,3</w:t>
            </w:r>
          </w:p>
        </w:tc>
        <w:tc>
          <w:tcPr>
            <w:tcW w:w="15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E026A" w:rsidRPr="00ED3661" w:rsidRDefault="00CE026A" w:rsidP="00F702A0">
            <w:pPr>
              <w:rPr>
                <w:sz w:val="20"/>
                <w:szCs w:val="20"/>
              </w:rPr>
            </w:pPr>
            <w:r w:rsidRPr="00ED3661">
              <w:rPr>
                <w:sz w:val="20"/>
                <w:szCs w:val="20"/>
              </w:rPr>
              <w:t>0,0</w:t>
            </w:r>
          </w:p>
        </w:tc>
      </w:tr>
      <w:tr w:rsidR="00CE026A" w:rsidRPr="00ED3661" w:rsidTr="00873E37">
        <w:trPr>
          <w:trHeight w:val="765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E026A" w:rsidRPr="00ED3661" w:rsidRDefault="00CE026A" w:rsidP="00ED3661">
            <w:pPr>
              <w:rPr>
                <w:rFonts w:ascii="Arial" w:hAnsi="Arial" w:cs="Arial"/>
                <w:sz w:val="20"/>
                <w:szCs w:val="20"/>
              </w:rPr>
            </w:pPr>
            <w:r w:rsidRPr="00ED3661">
              <w:rPr>
                <w:rFonts w:ascii="Arial" w:hAnsi="Arial" w:cs="Arial"/>
                <w:sz w:val="20"/>
                <w:szCs w:val="20"/>
              </w:rPr>
              <w:t>21900000000000000</w:t>
            </w:r>
          </w:p>
        </w:tc>
        <w:tc>
          <w:tcPr>
            <w:tcW w:w="41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CE026A" w:rsidRPr="00ED3661" w:rsidRDefault="00CE026A" w:rsidP="00ED36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D3661">
              <w:rPr>
                <w:rFonts w:ascii="Arial" w:hAnsi="Arial" w:cs="Arial"/>
                <w:color w:val="000000"/>
                <w:sz w:val="20"/>
                <w:szCs w:val="20"/>
              </w:rPr>
              <w:t xml:space="preserve"> ВОЗВРАТ ОСТАТКОВ СУБСИДИЙ, СУБВЕНЦИЙ И ИНЫХ МЕЖБЮДЖЕТНЫХ ТРАНСФЕРТОВ, ИМЕЮЩИХ ЦЕЛЕВОЕ НАЗНАЧЕНИЕ, ПРОШЛЫХ ЛЕТ</w:t>
            </w:r>
          </w:p>
        </w:tc>
        <w:tc>
          <w:tcPr>
            <w:tcW w:w="1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E026A" w:rsidRPr="00ED3661" w:rsidRDefault="00CE026A" w:rsidP="00F702A0">
            <w:pPr>
              <w:rPr>
                <w:sz w:val="20"/>
                <w:szCs w:val="20"/>
              </w:rPr>
            </w:pPr>
            <w:r w:rsidRPr="00ED3661">
              <w:rPr>
                <w:sz w:val="20"/>
                <w:szCs w:val="20"/>
              </w:rPr>
              <w:t> 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E026A" w:rsidRPr="00ED3661" w:rsidRDefault="00CE026A" w:rsidP="00F702A0">
            <w:pPr>
              <w:rPr>
                <w:sz w:val="20"/>
                <w:szCs w:val="20"/>
              </w:rPr>
            </w:pPr>
            <w:r w:rsidRPr="00ED3661">
              <w:rPr>
                <w:sz w:val="20"/>
                <w:szCs w:val="20"/>
              </w:rPr>
              <w:t> </w:t>
            </w:r>
          </w:p>
        </w:tc>
        <w:tc>
          <w:tcPr>
            <w:tcW w:w="15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E026A" w:rsidRPr="00ED3661" w:rsidRDefault="00CE026A" w:rsidP="00F702A0">
            <w:pPr>
              <w:rPr>
                <w:sz w:val="20"/>
                <w:szCs w:val="20"/>
              </w:rPr>
            </w:pPr>
            <w:r w:rsidRPr="00ED3661">
              <w:rPr>
                <w:sz w:val="20"/>
                <w:szCs w:val="20"/>
              </w:rPr>
              <w:t> </w:t>
            </w:r>
          </w:p>
        </w:tc>
      </w:tr>
      <w:tr w:rsidR="00CE026A" w:rsidRPr="00ED3661" w:rsidTr="00873E37">
        <w:trPr>
          <w:trHeight w:val="765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E026A" w:rsidRPr="00ED3661" w:rsidRDefault="00CE026A" w:rsidP="00ED3661">
            <w:pPr>
              <w:rPr>
                <w:rFonts w:ascii="Arial CYR" w:hAnsi="Arial CYR" w:cs="Arial CYR"/>
                <w:sz w:val="20"/>
                <w:szCs w:val="20"/>
              </w:rPr>
            </w:pPr>
            <w:r w:rsidRPr="00ED3661">
              <w:rPr>
                <w:rFonts w:ascii="Arial CYR" w:hAnsi="Arial CYR" w:cs="Arial CYR"/>
                <w:sz w:val="20"/>
                <w:szCs w:val="20"/>
              </w:rPr>
              <w:t>21960010100000150</w:t>
            </w:r>
          </w:p>
        </w:tc>
        <w:tc>
          <w:tcPr>
            <w:tcW w:w="410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E026A" w:rsidRPr="00ED3661" w:rsidRDefault="00CE026A" w:rsidP="00ED3661">
            <w:pPr>
              <w:rPr>
                <w:rFonts w:ascii="Arial CYR" w:hAnsi="Arial CYR" w:cs="Arial CYR"/>
                <w:sz w:val="20"/>
                <w:szCs w:val="20"/>
              </w:rPr>
            </w:pPr>
            <w:r w:rsidRPr="00ED3661">
              <w:rPr>
                <w:rFonts w:ascii="Arial CYR" w:hAnsi="Arial CYR" w:cs="Arial CYR"/>
                <w:sz w:val="20"/>
                <w:szCs w:val="20"/>
              </w:rPr>
              <w:t>Возврат прочих остатков субсидий, субвенций и иных межбюджетных трансфертов, имеющих целевое назначение, прошлых лет из бюджетов муниципальных районов</w:t>
            </w:r>
          </w:p>
        </w:tc>
        <w:tc>
          <w:tcPr>
            <w:tcW w:w="1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E026A" w:rsidRPr="00ED3661" w:rsidRDefault="00CE026A" w:rsidP="00ED3661">
            <w:pPr>
              <w:rPr>
                <w:sz w:val="20"/>
                <w:szCs w:val="20"/>
              </w:rPr>
            </w:pPr>
            <w:r w:rsidRPr="00ED3661">
              <w:rPr>
                <w:sz w:val="20"/>
                <w:szCs w:val="20"/>
              </w:rPr>
              <w:t> 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E026A" w:rsidRPr="00ED3661" w:rsidRDefault="00CE026A" w:rsidP="00ED3661">
            <w:pPr>
              <w:rPr>
                <w:sz w:val="20"/>
                <w:szCs w:val="20"/>
              </w:rPr>
            </w:pPr>
            <w:r w:rsidRPr="00ED3661">
              <w:rPr>
                <w:sz w:val="20"/>
                <w:szCs w:val="20"/>
              </w:rPr>
              <w:t> </w:t>
            </w:r>
          </w:p>
        </w:tc>
        <w:tc>
          <w:tcPr>
            <w:tcW w:w="15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E026A" w:rsidRPr="00ED3661" w:rsidRDefault="00CE026A" w:rsidP="00ED3661">
            <w:pPr>
              <w:rPr>
                <w:sz w:val="20"/>
                <w:szCs w:val="20"/>
              </w:rPr>
            </w:pPr>
            <w:r w:rsidRPr="00ED3661">
              <w:rPr>
                <w:sz w:val="20"/>
                <w:szCs w:val="20"/>
              </w:rPr>
              <w:t> </w:t>
            </w:r>
          </w:p>
        </w:tc>
      </w:tr>
      <w:tr w:rsidR="00CE026A" w:rsidRPr="00ED3661" w:rsidTr="00873E37">
        <w:trPr>
          <w:trHeight w:val="255"/>
        </w:trPr>
        <w:tc>
          <w:tcPr>
            <w:tcW w:w="27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E026A" w:rsidRPr="00ED3661" w:rsidRDefault="00CE026A" w:rsidP="00ED3661">
            <w:pPr>
              <w:rPr>
                <w:sz w:val="20"/>
                <w:szCs w:val="20"/>
              </w:rPr>
            </w:pPr>
          </w:p>
        </w:tc>
        <w:tc>
          <w:tcPr>
            <w:tcW w:w="41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E026A" w:rsidRPr="00ED3661" w:rsidRDefault="00CE026A" w:rsidP="00ED3661">
            <w:pPr>
              <w:rPr>
                <w:sz w:val="20"/>
                <w:szCs w:val="20"/>
              </w:rPr>
            </w:pPr>
          </w:p>
        </w:tc>
        <w:tc>
          <w:tcPr>
            <w:tcW w:w="105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E026A" w:rsidRPr="00ED3661" w:rsidRDefault="00CE026A" w:rsidP="00ED3661">
            <w:pPr>
              <w:rPr>
                <w:sz w:val="20"/>
                <w:szCs w:val="20"/>
              </w:rPr>
            </w:pP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E026A" w:rsidRPr="00ED3661" w:rsidRDefault="00CE026A" w:rsidP="00ED3661">
            <w:pPr>
              <w:rPr>
                <w:sz w:val="20"/>
                <w:szCs w:val="20"/>
              </w:rPr>
            </w:pPr>
          </w:p>
        </w:tc>
        <w:tc>
          <w:tcPr>
            <w:tcW w:w="1558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E026A" w:rsidRPr="00ED3661" w:rsidRDefault="00CE026A" w:rsidP="00ED3661">
            <w:pPr>
              <w:rPr>
                <w:sz w:val="20"/>
                <w:szCs w:val="20"/>
              </w:rPr>
            </w:pPr>
          </w:p>
        </w:tc>
      </w:tr>
    </w:tbl>
    <w:p w:rsidR="00CE026A" w:rsidRDefault="00CE026A" w:rsidP="00A271B0">
      <w:pPr>
        <w:jc w:val="right"/>
        <w:rPr>
          <w:rFonts w:ascii="Arial" w:hAnsi="Arial" w:cs="Arial"/>
          <w:caps/>
        </w:rPr>
      </w:pPr>
    </w:p>
    <w:p w:rsidR="00CE026A" w:rsidRDefault="00CE026A" w:rsidP="00A271B0">
      <w:pPr>
        <w:jc w:val="right"/>
        <w:rPr>
          <w:rFonts w:ascii="Arial" w:hAnsi="Arial" w:cs="Arial"/>
          <w:caps/>
        </w:rPr>
      </w:pPr>
    </w:p>
    <w:p w:rsidR="00CE026A" w:rsidRDefault="00CE026A" w:rsidP="00A271B0">
      <w:pPr>
        <w:jc w:val="right"/>
        <w:rPr>
          <w:rFonts w:ascii="Arial" w:hAnsi="Arial" w:cs="Arial"/>
          <w:caps/>
        </w:rPr>
      </w:pPr>
    </w:p>
    <w:p w:rsidR="00CE026A" w:rsidRDefault="00CE026A" w:rsidP="00A271B0">
      <w:pPr>
        <w:jc w:val="right"/>
        <w:rPr>
          <w:rFonts w:ascii="Arial" w:hAnsi="Arial" w:cs="Arial"/>
          <w:caps/>
        </w:rPr>
      </w:pPr>
    </w:p>
    <w:p w:rsidR="00CE026A" w:rsidRDefault="00CE026A" w:rsidP="00A271B0">
      <w:pPr>
        <w:jc w:val="right"/>
        <w:rPr>
          <w:rFonts w:ascii="Arial" w:hAnsi="Arial" w:cs="Arial"/>
          <w:caps/>
        </w:rPr>
      </w:pPr>
    </w:p>
    <w:p w:rsidR="00CE026A" w:rsidRDefault="00CE026A" w:rsidP="00A271B0">
      <w:pPr>
        <w:jc w:val="right"/>
        <w:rPr>
          <w:rFonts w:ascii="Arial" w:hAnsi="Arial" w:cs="Arial"/>
          <w:caps/>
        </w:rPr>
      </w:pPr>
    </w:p>
    <w:p w:rsidR="00CE026A" w:rsidRDefault="00CE026A" w:rsidP="00A271B0">
      <w:pPr>
        <w:jc w:val="right"/>
        <w:rPr>
          <w:rFonts w:ascii="Arial" w:hAnsi="Arial" w:cs="Arial"/>
          <w:caps/>
        </w:rPr>
      </w:pPr>
    </w:p>
    <w:p w:rsidR="00CE026A" w:rsidRPr="00B24E03" w:rsidRDefault="00CE026A" w:rsidP="00A271B0">
      <w:pPr>
        <w:jc w:val="right"/>
        <w:rPr>
          <w:rFonts w:ascii="Arial" w:hAnsi="Arial" w:cs="Arial"/>
          <w:caps/>
        </w:rPr>
      </w:pPr>
      <w:r w:rsidRPr="00B24E03">
        <w:rPr>
          <w:rFonts w:ascii="Arial" w:hAnsi="Arial" w:cs="Arial"/>
          <w:caps/>
        </w:rPr>
        <w:t xml:space="preserve">                                                                                                          </w:t>
      </w:r>
    </w:p>
    <w:p w:rsidR="00CE026A" w:rsidRDefault="00CE026A" w:rsidP="00A271B0">
      <w:pPr>
        <w:rPr>
          <w:rFonts w:ascii="Arial" w:hAnsi="Arial" w:cs="Arial"/>
        </w:rPr>
      </w:pPr>
    </w:p>
    <w:p w:rsidR="00CE026A" w:rsidRDefault="00CE026A" w:rsidP="00CE2C91">
      <w:pPr>
        <w:rPr>
          <w:rFonts w:ascii="Arial" w:hAnsi="Arial" w:cs="Arial"/>
        </w:rPr>
      </w:pPr>
    </w:p>
    <w:tbl>
      <w:tblPr>
        <w:tblW w:w="10283" w:type="dxa"/>
        <w:tblInd w:w="108" w:type="dxa"/>
        <w:tblLook w:val="0000"/>
      </w:tblPr>
      <w:tblGrid>
        <w:gridCol w:w="3005"/>
        <w:gridCol w:w="419"/>
        <w:gridCol w:w="564"/>
        <w:gridCol w:w="453"/>
        <w:gridCol w:w="543"/>
        <w:gridCol w:w="449"/>
        <w:gridCol w:w="783"/>
        <w:gridCol w:w="516"/>
        <w:gridCol w:w="1273"/>
        <w:gridCol w:w="1137"/>
        <w:gridCol w:w="1141"/>
      </w:tblGrid>
      <w:tr w:rsidR="00CE026A" w:rsidRPr="00ED3661" w:rsidTr="00ED3661">
        <w:trPr>
          <w:trHeight w:val="255"/>
        </w:trPr>
        <w:tc>
          <w:tcPr>
            <w:tcW w:w="3005" w:type="dxa"/>
            <w:tcBorders>
              <w:top w:val="nil"/>
              <w:left w:val="nil"/>
              <w:bottom w:val="nil"/>
              <w:right w:val="nil"/>
            </w:tcBorders>
          </w:tcPr>
          <w:p w:rsidR="00CE026A" w:rsidRPr="00ED3661" w:rsidRDefault="00CE026A" w:rsidP="00ED3661">
            <w:pPr>
              <w:rPr>
                <w:color w:val="000000"/>
                <w:sz w:val="20"/>
                <w:szCs w:val="20"/>
              </w:rPr>
            </w:pPr>
            <w:bookmarkStart w:id="0" w:name="RANGE!A1:K138"/>
            <w:bookmarkEnd w:id="0"/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</w:tcPr>
          <w:p w:rsidR="00CE026A" w:rsidRPr="00ED3661" w:rsidRDefault="00CE026A" w:rsidP="00ED366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</w:tcPr>
          <w:p w:rsidR="00CE026A" w:rsidRPr="00ED3661" w:rsidRDefault="00CE026A" w:rsidP="00ED366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</w:tcPr>
          <w:p w:rsidR="00CE026A" w:rsidRPr="00ED3661" w:rsidRDefault="00CE026A" w:rsidP="00ED366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43" w:type="dxa"/>
            <w:tcBorders>
              <w:top w:val="nil"/>
              <w:left w:val="nil"/>
              <w:bottom w:val="nil"/>
              <w:right w:val="nil"/>
            </w:tcBorders>
          </w:tcPr>
          <w:p w:rsidR="00CE026A" w:rsidRPr="00ED3661" w:rsidRDefault="00CE026A" w:rsidP="00ED366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</w:tcPr>
          <w:p w:rsidR="00CE026A" w:rsidRPr="00ED3661" w:rsidRDefault="00CE026A" w:rsidP="00ED366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783" w:type="dxa"/>
            <w:tcBorders>
              <w:top w:val="nil"/>
              <w:left w:val="nil"/>
              <w:bottom w:val="nil"/>
              <w:right w:val="nil"/>
            </w:tcBorders>
          </w:tcPr>
          <w:p w:rsidR="00CE026A" w:rsidRPr="00ED3661" w:rsidRDefault="00CE026A" w:rsidP="00ED366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E026A" w:rsidRPr="00ED3661" w:rsidRDefault="00CE026A" w:rsidP="00ED366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3" w:type="dxa"/>
            <w:tcBorders>
              <w:top w:val="nil"/>
              <w:left w:val="nil"/>
              <w:bottom w:val="nil"/>
              <w:right w:val="nil"/>
            </w:tcBorders>
          </w:tcPr>
          <w:p w:rsidR="00CE026A" w:rsidRPr="00ED3661" w:rsidRDefault="00CE026A" w:rsidP="00ED366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37" w:type="dxa"/>
            <w:tcBorders>
              <w:top w:val="nil"/>
              <w:left w:val="nil"/>
              <w:bottom w:val="nil"/>
              <w:right w:val="nil"/>
            </w:tcBorders>
          </w:tcPr>
          <w:p w:rsidR="00CE026A" w:rsidRPr="00ED3661" w:rsidRDefault="00CE026A" w:rsidP="00ED366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</w:tcPr>
          <w:p w:rsidR="00CE026A" w:rsidRPr="00ED3661" w:rsidRDefault="00CE026A" w:rsidP="00ED3661">
            <w:pPr>
              <w:rPr>
                <w:color w:val="000000"/>
                <w:sz w:val="20"/>
                <w:szCs w:val="20"/>
              </w:rPr>
            </w:pPr>
          </w:p>
        </w:tc>
      </w:tr>
      <w:tr w:rsidR="00CE026A" w:rsidRPr="00ED3661" w:rsidTr="00ED3661">
        <w:trPr>
          <w:trHeight w:val="255"/>
        </w:trPr>
        <w:tc>
          <w:tcPr>
            <w:tcW w:w="3005" w:type="dxa"/>
            <w:tcBorders>
              <w:top w:val="nil"/>
              <w:left w:val="nil"/>
              <w:bottom w:val="nil"/>
              <w:right w:val="nil"/>
            </w:tcBorders>
          </w:tcPr>
          <w:p w:rsidR="00CE026A" w:rsidRPr="00ED3661" w:rsidRDefault="00CE026A" w:rsidP="00ED366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</w:tcPr>
          <w:p w:rsidR="00CE026A" w:rsidRPr="00ED3661" w:rsidRDefault="00CE026A" w:rsidP="00ED366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</w:tcPr>
          <w:p w:rsidR="00CE026A" w:rsidRPr="00ED3661" w:rsidRDefault="00CE026A" w:rsidP="00ED366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</w:tcPr>
          <w:p w:rsidR="00CE026A" w:rsidRPr="00ED3661" w:rsidRDefault="00CE026A" w:rsidP="00ED366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43" w:type="dxa"/>
            <w:tcBorders>
              <w:top w:val="nil"/>
              <w:left w:val="nil"/>
              <w:bottom w:val="nil"/>
              <w:right w:val="nil"/>
            </w:tcBorders>
          </w:tcPr>
          <w:p w:rsidR="00CE026A" w:rsidRPr="00ED3661" w:rsidRDefault="00CE026A" w:rsidP="00ED366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</w:tcPr>
          <w:p w:rsidR="00CE026A" w:rsidRPr="00ED3661" w:rsidRDefault="00CE026A" w:rsidP="00ED366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783" w:type="dxa"/>
            <w:tcBorders>
              <w:top w:val="nil"/>
              <w:left w:val="nil"/>
              <w:bottom w:val="nil"/>
              <w:right w:val="nil"/>
            </w:tcBorders>
          </w:tcPr>
          <w:p w:rsidR="00CE026A" w:rsidRPr="00ED3661" w:rsidRDefault="00CE026A" w:rsidP="00ED366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E026A" w:rsidRPr="00ED3661" w:rsidRDefault="00CE026A" w:rsidP="00ED366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55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CE026A" w:rsidRPr="00ED3661" w:rsidRDefault="00CE026A" w:rsidP="00ED3661">
            <w:pPr>
              <w:jc w:val="right"/>
              <w:rPr>
                <w:color w:val="000000"/>
                <w:sz w:val="20"/>
                <w:szCs w:val="20"/>
              </w:rPr>
            </w:pPr>
            <w:r w:rsidRPr="00ED3661">
              <w:rPr>
                <w:color w:val="000000"/>
                <w:sz w:val="20"/>
                <w:szCs w:val="20"/>
              </w:rPr>
              <w:t xml:space="preserve"> Приложение 2 </w:t>
            </w:r>
          </w:p>
        </w:tc>
      </w:tr>
      <w:tr w:rsidR="00CE026A" w:rsidRPr="00ED3661" w:rsidTr="00ED3661">
        <w:trPr>
          <w:trHeight w:val="255"/>
        </w:trPr>
        <w:tc>
          <w:tcPr>
            <w:tcW w:w="3005" w:type="dxa"/>
            <w:tcBorders>
              <w:top w:val="nil"/>
              <w:left w:val="nil"/>
              <w:bottom w:val="nil"/>
              <w:right w:val="nil"/>
            </w:tcBorders>
          </w:tcPr>
          <w:p w:rsidR="00CE026A" w:rsidRPr="00ED3661" w:rsidRDefault="00CE026A" w:rsidP="00ED366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</w:tcPr>
          <w:p w:rsidR="00CE026A" w:rsidRPr="00ED3661" w:rsidRDefault="00CE026A" w:rsidP="00ED366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</w:tcPr>
          <w:p w:rsidR="00CE026A" w:rsidRPr="00ED3661" w:rsidRDefault="00CE026A" w:rsidP="00ED366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</w:tcPr>
          <w:p w:rsidR="00CE026A" w:rsidRPr="00ED3661" w:rsidRDefault="00CE026A" w:rsidP="00ED366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43" w:type="dxa"/>
            <w:tcBorders>
              <w:top w:val="nil"/>
              <w:left w:val="nil"/>
              <w:bottom w:val="nil"/>
              <w:right w:val="nil"/>
            </w:tcBorders>
          </w:tcPr>
          <w:p w:rsidR="00CE026A" w:rsidRPr="00ED3661" w:rsidRDefault="00CE026A" w:rsidP="00ED366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</w:tcPr>
          <w:p w:rsidR="00CE026A" w:rsidRPr="00ED3661" w:rsidRDefault="00CE026A" w:rsidP="00ED366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783" w:type="dxa"/>
            <w:tcBorders>
              <w:top w:val="nil"/>
              <w:left w:val="nil"/>
              <w:bottom w:val="nil"/>
              <w:right w:val="nil"/>
            </w:tcBorders>
          </w:tcPr>
          <w:p w:rsidR="00CE026A" w:rsidRPr="00ED3661" w:rsidRDefault="00CE026A" w:rsidP="00ED366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E026A" w:rsidRPr="00ED3661" w:rsidRDefault="00CE026A" w:rsidP="00ED366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55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CE026A" w:rsidRPr="00ED3661" w:rsidRDefault="00CE026A" w:rsidP="00ED3661">
            <w:pPr>
              <w:jc w:val="right"/>
              <w:rPr>
                <w:color w:val="000000"/>
                <w:sz w:val="20"/>
                <w:szCs w:val="20"/>
              </w:rPr>
            </w:pPr>
            <w:r w:rsidRPr="00ED3661">
              <w:rPr>
                <w:color w:val="000000"/>
                <w:sz w:val="20"/>
                <w:szCs w:val="20"/>
              </w:rPr>
              <w:t xml:space="preserve"> к решению Совета депутатов </w:t>
            </w:r>
          </w:p>
        </w:tc>
      </w:tr>
      <w:tr w:rsidR="00CE026A" w:rsidRPr="00ED3661" w:rsidTr="00ED3661">
        <w:trPr>
          <w:trHeight w:val="255"/>
        </w:trPr>
        <w:tc>
          <w:tcPr>
            <w:tcW w:w="3005" w:type="dxa"/>
            <w:tcBorders>
              <w:top w:val="nil"/>
              <w:left w:val="nil"/>
              <w:bottom w:val="nil"/>
              <w:right w:val="nil"/>
            </w:tcBorders>
          </w:tcPr>
          <w:p w:rsidR="00CE026A" w:rsidRPr="00ED3661" w:rsidRDefault="00CE026A" w:rsidP="00ED366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</w:tcPr>
          <w:p w:rsidR="00CE026A" w:rsidRPr="00ED3661" w:rsidRDefault="00CE026A" w:rsidP="00ED366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</w:tcPr>
          <w:p w:rsidR="00CE026A" w:rsidRPr="00ED3661" w:rsidRDefault="00CE026A" w:rsidP="00ED366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</w:tcPr>
          <w:p w:rsidR="00CE026A" w:rsidRPr="00ED3661" w:rsidRDefault="00CE026A" w:rsidP="00ED366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43" w:type="dxa"/>
            <w:tcBorders>
              <w:top w:val="nil"/>
              <w:left w:val="nil"/>
              <w:bottom w:val="nil"/>
              <w:right w:val="nil"/>
            </w:tcBorders>
          </w:tcPr>
          <w:p w:rsidR="00CE026A" w:rsidRPr="00ED3661" w:rsidRDefault="00CE026A" w:rsidP="00ED366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</w:tcPr>
          <w:p w:rsidR="00CE026A" w:rsidRPr="00ED3661" w:rsidRDefault="00CE026A" w:rsidP="00ED366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783" w:type="dxa"/>
            <w:tcBorders>
              <w:top w:val="nil"/>
              <w:left w:val="nil"/>
              <w:bottom w:val="nil"/>
              <w:right w:val="nil"/>
            </w:tcBorders>
          </w:tcPr>
          <w:p w:rsidR="00CE026A" w:rsidRPr="00ED3661" w:rsidRDefault="00CE026A" w:rsidP="00ED366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E026A" w:rsidRPr="00ED3661" w:rsidRDefault="00CE026A" w:rsidP="00ED366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55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CE026A" w:rsidRPr="00ED3661" w:rsidRDefault="00CE026A" w:rsidP="00ED3661">
            <w:pPr>
              <w:jc w:val="right"/>
              <w:rPr>
                <w:color w:val="000000"/>
                <w:sz w:val="20"/>
                <w:szCs w:val="20"/>
              </w:rPr>
            </w:pPr>
            <w:r w:rsidRPr="00ED3661">
              <w:rPr>
                <w:color w:val="000000"/>
                <w:sz w:val="20"/>
                <w:szCs w:val="20"/>
              </w:rPr>
              <w:t xml:space="preserve"> Качелайского сельского поселения </w:t>
            </w:r>
          </w:p>
        </w:tc>
      </w:tr>
      <w:tr w:rsidR="00CE026A" w:rsidRPr="00ED3661" w:rsidTr="00ED3661">
        <w:trPr>
          <w:trHeight w:val="255"/>
        </w:trPr>
        <w:tc>
          <w:tcPr>
            <w:tcW w:w="3005" w:type="dxa"/>
            <w:tcBorders>
              <w:top w:val="nil"/>
              <w:left w:val="nil"/>
              <w:bottom w:val="nil"/>
              <w:right w:val="nil"/>
            </w:tcBorders>
          </w:tcPr>
          <w:p w:rsidR="00CE026A" w:rsidRPr="00ED3661" w:rsidRDefault="00CE026A" w:rsidP="00ED366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</w:tcPr>
          <w:p w:rsidR="00CE026A" w:rsidRPr="00ED3661" w:rsidRDefault="00CE026A" w:rsidP="00ED366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</w:tcPr>
          <w:p w:rsidR="00CE026A" w:rsidRPr="00ED3661" w:rsidRDefault="00CE026A" w:rsidP="00ED366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</w:tcPr>
          <w:p w:rsidR="00CE026A" w:rsidRPr="00ED3661" w:rsidRDefault="00CE026A" w:rsidP="00ED366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43" w:type="dxa"/>
            <w:tcBorders>
              <w:top w:val="nil"/>
              <w:left w:val="nil"/>
              <w:bottom w:val="nil"/>
              <w:right w:val="nil"/>
            </w:tcBorders>
          </w:tcPr>
          <w:p w:rsidR="00CE026A" w:rsidRPr="00ED3661" w:rsidRDefault="00CE026A" w:rsidP="00ED366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</w:tcPr>
          <w:p w:rsidR="00CE026A" w:rsidRPr="00ED3661" w:rsidRDefault="00CE026A" w:rsidP="00ED366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783" w:type="dxa"/>
            <w:tcBorders>
              <w:top w:val="nil"/>
              <w:left w:val="nil"/>
              <w:bottom w:val="nil"/>
              <w:right w:val="nil"/>
            </w:tcBorders>
          </w:tcPr>
          <w:p w:rsidR="00CE026A" w:rsidRPr="00ED3661" w:rsidRDefault="00CE026A" w:rsidP="00ED366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E026A" w:rsidRPr="00ED3661" w:rsidRDefault="00CE026A" w:rsidP="00ED366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55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CE026A" w:rsidRPr="00ED3661" w:rsidRDefault="00CE026A" w:rsidP="00ED3661">
            <w:pPr>
              <w:jc w:val="right"/>
              <w:rPr>
                <w:color w:val="000000"/>
                <w:sz w:val="20"/>
                <w:szCs w:val="20"/>
              </w:rPr>
            </w:pPr>
            <w:r w:rsidRPr="00ED3661">
              <w:rPr>
                <w:color w:val="000000"/>
                <w:sz w:val="20"/>
                <w:szCs w:val="20"/>
              </w:rPr>
              <w:t xml:space="preserve"> от 18.04.2019г. №114 </w:t>
            </w:r>
          </w:p>
        </w:tc>
      </w:tr>
      <w:tr w:rsidR="00CE026A" w:rsidRPr="00ED3661" w:rsidTr="00ED3661">
        <w:trPr>
          <w:trHeight w:val="255"/>
        </w:trPr>
        <w:tc>
          <w:tcPr>
            <w:tcW w:w="3005" w:type="dxa"/>
            <w:tcBorders>
              <w:top w:val="nil"/>
              <w:left w:val="nil"/>
              <w:bottom w:val="nil"/>
              <w:right w:val="nil"/>
            </w:tcBorders>
          </w:tcPr>
          <w:p w:rsidR="00CE026A" w:rsidRPr="00ED3661" w:rsidRDefault="00CE026A" w:rsidP="00ED366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</w:tcPr>
          <w:p w:rsidR="00CE026A" w:rsidRPr="00ED3661" w:rsidRDefault="00CE026A" w:rsidP="00ED366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</w:tcPr>
          <w:p w:rsidR="00CE026A" w:rsidRPr="00ED3661" w:rsidRDefault="00CE026A" w:rsidP="00ED366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</w:tcPr>
          <w:p w:rsidR="00CE026A" w:rsidRPr="00ED3661" w:rsidRDefault="00CE026A" w:rsidP="00ED366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43" w:type="dxa"/>
            <w:tcBorders>
              <w:top w:val="nil"/>
              <w:left w:val="nil"/>
              <w:bottom w:val="nil"/>
              <w:right w:val="nil"/>
            </w:tcBorders>
          </w:tcPr>
          <w:p w:rsidR="00CE026A" w:rsidRPr="00ED3661" w:rsidRDefault="00CE026A" w:rsidP="00ED366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</w:tcPr>
          <w:p w:rsidR="00CE026A" w:rsidRPr="00ED3661" w:rsidRDefault="00CE026A" w:rsidP="00ED366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783" w:type="dxa"/>
            <w:tcBorders>
              <w:top w:val="nil"/>
              <w:left w:val="nil"/>
              <w:bottom w:val="nil"/>
              <w:right w:val="nil"/>
            </w:tcBorders>
          </w:tcPr>
          <w:p w:rsidR="00CE026A" w:rsidRPr="00ED3661" w:rsidRDefault="00CE026A" w:rsidP="00ED366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E026A" w:rsidRPr="00ED3661" w:rsidRDefault="00CE026A" w:rsidP="00ED366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3" w:type="dxa"/>
            <w:tcBorders>
              <w:top w:val="nil"/>
              <w:left w:val="nil"/>
              <w:bottom w:val="nil"/>
              <w:right w:val="nil"/>
            </w:tcBorders>
          </w:tcPr>
          <w:p w:rsidR="00CE026A" w:rsidRPr="00ED3661" w:rsidRDefault="00CE026A" w:rsidP="00ED366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37" w:type="dxa"/>
            <w:tcBorders>
              <w:top w:val="nil"/>
              <w:left w:val="nil"/>
              <w:bottom w:val="nil"/>
              <w:right w:val="nil"/>
            </w:tcBorders>
          </w:tcPr>
          <w:p w:rsidR="00CE026A" w:rsidRPr="00ED3661" w:rsidRDefault="00CE026A" w:rsidP="00ED366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</w:tcPr>
          <w:p w:rsidR="00CE026A" w:rsidRPr="00ED3661" w:rsidRDefault="00CE026A" w:rsidP="00ED3661">
            <w:pPr>
              <w:rPr>
                <w:color w:val="000000"/>
                <w:sz w:val="20"/>
                <w:szCs w:val="20"/>
              </w:rPr>
            </w:pPr>
          </w:p>
        </w:tc>
      </w:tr>
      <w:tr w:rsidR="00CE026A" w:rsidRPr="00ED3661" w:rsidTr="00ED3661">
        <w:trPr>
          <w:trHeight w:val="1890"/>
        </w:trPr>
        <w:tc>
          <w:tcPr>
            <w:tcW w:w="3005" w:type="dxa"/>
            <w:tcBorders>
              <w:top w:val="nil"/>
              <w:left w:val="nil"/>
              <w:bottom w:val="nil"/>
              <w:right w:val="nil"/>
            </w:tcBorders>
          </w:tcPr>
          <w:p w:rsidR="00CE026A" w:rsidRPr="00ED3661" w:rsidRDefault="00CE026A" w:rsidP="00ED3661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</w:tcPr>
          <w:p w:rsidR="00CE026A" w:rsidRPr="00ED3661" w:rsidRDefault="00CE026A" w:rsidP="00ED3661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</w:tcPr>
          <w:p w:rsidR="00CE026A" w:rsidRPr="00ED3661" w:rsidRDefault="00CE026A" w:rsidP="00ED366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</w:tcPr>
          <w:p w:rsidR="00CE026A" w:rsidRPr="00ED3661" w:rsidRDefault="00CE026A" w:rsidP="00ED366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43" w:type="dxa"/>
            <w:tcBorders>
              <w:top w:val="nil"/>
              <w:left w:val="nil"/>
              <w:bottom w:val="nil"/>
              <w:right w:val="nil"/>
            </w:tcBorders>
          </w:tcPr>
          <w:p w:rsidR="00CE026A" w:rsidRPr="00ED3661" w:rsidRDefault="00CE026A" w:rsidP="00ED366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</w:tcPr>
          <w:p w:rsidR="00CE026A" w:rsidRPr="00ED3661" w:rsidRDefault="00CE026A" w:rsidP="00ED366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783" w:type="dxa"/>
            <w:tcBorders>
              <w:top w:val="nil"/>
              <w:left w:val="nil"/>
              <w:bottom w:val="nil"/>
              <w:right w:val="nil"/>
            </w:tcBorders>
          </w:tcPr>
          <w:p w:rsidR="00CE026A" w:rsidRPr="00ED3661" w:rsidRDefault="00CE026A" w:rsidP="00ED366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67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CE026A" w:rsidRPr="00ED3661" w:rsidRDefault="00CE026A" w:rsidP="00ED3661">
            <w:pPr>
              <w:jc w:val="right"/>
              <w:rPr>
                <w:color w:val="000000"/>
                <w:sz w:val="20"/>
                <w:szCs w:val="20"/>
              </w:rPr>
            </w:pPr>
            <w:r w:rsidRPr="00ED3661">
              <w:rPr>
                <w:color w:val="000000"/>
                <w:sz w:val="20"/>
                <w:szCs w:val="20"/>
              </w:rPr>
              <w:t xml:space="preserve">Приложение 5 </w:t>
            </w:r>
            <w:r w:rsidRPr="00ED3661">
              <w:rPr>
                <w:color w:val="000000"/>
                <w:sz w:val="20"/>
                <w:szCs w:val="20"/>
              </w:rPr>
              <w:br/>
              <w:t>к решению  Совета депутатов</w:t>
            </w:r>
            <w:r w:rsidRPr="00ED3661">
              <w:rPr>
                <w:color w:val="000000"/>
                <w:sz w:val="20"/>
                <w:szCs w:val="20"/>
              </w:rPr>
              <w:br/>
              <w:t>Качелайского сельского поселения  «О бюджете Качелайского сельского поселения на 2019 год и на плановый период 2020 и 2021 годов»  от 28.12.2018 г. №101 ( с изменениями от 13.03.2019г. № 107, от 1.04.2019г. № 109)</w:t>
            </w:r>
          </w:p>
        </w:tc>
      </w:tr>
      <w:tr w:rsidR="00CE026A" w:rsidRPr="00ED3661" w:rsidTr="00ED3661">
        <w:trPr>
          <w:trHeight w:val="2190"/>
        </w:trPr>
        <w:tc>
          <w:tcPr>
            <w:tcW w:w="10283" w:type="dxa"/>
            <w:gridSpan w:val="11"/>
            <w:tcBorders>
              <w:top w:val="nil"/>
              <w:left w:val="nil"/>
              <w:bottom w:val="nil"/>
              <w:right w:val="nil"/>
            </w:tcBorders>
          </w:tcPr>
          <w:p w:rsidR="00CE026A" w:rsidRPr="00ED3661" w:rsidRDefault="00CE026A" w:rsidP="00ED3661">
            <w:pPr>
              <w:jc w:val="center"/>
              <w:rPr>
                <w:b/>
                <w:bCs/>
                <w:color w:val="000000"/>
              </w:rPr>
            </w:pPr>
            <w:r w:rsidRPr="00ED3661">
              <w:rPr>
                <w:b/>
                <w:bCs/>
                <w:color w:val="000000"/>
              </w:rPr>
              <w:t xml:space="preserve">РАСПРЕДЕЛЕНИЕ </w:t>
            </w:r>
            <w:r w:rsidRPr="00ED3661">
              <w:rPr>
                <w:b/>
                <w:bCs/>
                <w:color w:val="000000"/>
              </w:rPr>
              <w:br/>
              <w:t>БЮДЖЕТНЫХ АССИГНОВАНИЙ БЮДЖЕТА КАЧЕЛАЙСКОГО СЕЛЬСКОГО ПОСЕЛЕНИЯ ПО РАЗДЕЛАМ, ПОДРАЗДЕЛАМ, ЦЕЛЕВЫМ СТАТЬЯМ (МУНИЦИПАЛЬНЫМ ПРОГРАММАМ И НЕПРОГРАМНЫМ НАПРАВЛЕНИЯМ ДЕЯТЕЛЬНОСТИ) , ГРУППАМ  (ГРУППАМ И ПОДГРУППАМ) ВИДОВ РАСХОДОВ КЛАССИФИКАЦИИ РАСХОДОВ БЮДЖЕТОВ  НА 2019 ГОД И НА ПЛАНОВЫЙ ПЕРИОД 2020 И 2021 ГОДОВ</w:t>
            </w:r>
          </w:p>
        </w:tc>
      </w:tr>
      <w:tr w:rsidR="00CE026A" w:rsidRPr="00ED3661" w:rsidTr="00ED3661">
        <w:trPr>
          <w:trHeight w:val="300"/>
        </w:trPr>
        <w:tc>
          <w:tcPr>
            <w:tcW w:w="3005" w:type="dxa"/>
            <w:tcBorders>
              <w:top w:val="nil"/>
              <w:left w:val="nil"/>
              <w:bottom w:val="nil"/>
              <w:right w:val="nil"/>
            </w:tcBorders>
          </w:tcPr>
          <w:p w:rsidR="00CE026A" w:rsidRPr="00ED3661" w:rsidRDefault="00CE026A" w:rsidP="00ED366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</w:tcPr>
          <w:p w:rsidR="00CE026A" w:rsidRPr="00ED3661" w:rsidRDefault="00CE026A" w:rsidP="00ED366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</w:tcPr>
          <w:p w:rsidR="00CE026A" w:rsidRPr="00ED3661" w:rsidRDefault="00CE026A" w:rsidP="00ED366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</w:tcPr>
          <w:p w:rsidR="00CE026A" w:rsidRPr="00ED3661" w:rsidRDefault="00CE026A" w:rsidP="00ED366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43" w:type="dxa"/>
            <w:tcBorders>
              <w:top w:val="nil"/>
              <w:left w:val="nil"/>
              <w:bottom w:val="nil"/>
              <w:right w:val="nil"/>
            </w:tcBorders>
          </w:tcPr>
          <w:p w:rsidR="00CE026A" w:rsidRPr="00ED3661" w:rsidRDefault="00CE026A" w:rsidP="00ED366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</w:tcPr>
          <w:p w:rsidR="00CE026A" w:rsidRPr="00ED3661" w:rsidRDefault="00CE026A" w:rsidP="00ED366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83" w:type="dxa"/>
            <w:tcBorders>
              <w:top w:val="nil"/>
              <w:left w:val="nil"/>
              <w:bottom w:val="nil"/>
              <w:right w:val="nil"/>
            </w:tcBorders>
          </w:tcPr>
          <w:p w:rsidR="00CE026A" w:rsidRPr="00ED3661" w:rsidRDefault="00CE026A" w:rsidP="00ED366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067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CE026A" w:rsidRPr="00ED3661" w:rsidRDefault="00CE026A" w:rsidP="00ED3661">
            <w:pPr>
              <w:jc w:val="right"/>
              <w:rPr>
                <w:color w:val="000000"/>
                <w:sz w:val="20"/>
                <w:szCs w:val="20"/>
              </w:rPr>
            </w:pPr>
            <w:r w:rsidRPr="00ED3661">
              <w:rPr>
                <w:color w:val="000000"/>
                <w:sz w:val="20"/>
                <w:szCs w:val="20"/>
              </w:rPr>
              <w:t>(тыс. рублей)</w:t>
            </w:r>
          </w:p>
        </w:tc>
      </w:tr>
      <w:tr w:rsidR="00CE026A" w:rsidRPr="00ED3661" w:rsidTr="00ED3661">
        <w:trPr>
          <w:trHeight w:val="398"/>
        </w:trPr>
        <w:tc>
          <w:tcPr>
            <w:tcW w:w="300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026A" w:rsidRPr="00ED3661" w:rsidRDefault="00CE026A" w:rsidP="00ED366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D3661">
              <w:rPr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41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026A" w:rsidRPr="00ED3661" w:rsidRDefault="00CE026A" w:rsidP="00ED366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D3661">
              <w:rPr>
                <w:b/>
                <w:bCs/>
                <w:color w:val="000000"/>
                <w:sz w:val="20"/>
                <w:szCs w:val="20"/>
              </w:rPr>
              <w:t>Рз</w:t>
            </w:r>
          </w:p>
        </w:tc>
        <w:tc>
          <w:tcPr>
            <w:tcW w:w="56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026A" w:rsidRPr="00ED3661" w:rsidRDefault="00CE026A" w:rsidP="00ED366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D3661">
              <w:rPr>
                <w:b/>
                <w:bCs/>
                <w:color w:val="000000"/>
                <w:sz w:val="20"/>
                <w:szCs w:val="20"/>
              </w:rPr>
              <w:t>Прз</w:t>
            </w:r>
          </w:p>
        </w:tc>
        <w:tc>
          <w:tcPr>
            <w:tcW w:w="2228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026A" w:rsidRPr="00ED3661" w:rsidRDefault="00CE026A" w:rsidP="00ED366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D3661">
              <w:rPr>
                <w:b/>
                <w:bCs/>
                <w:color w:val="000000"/>
                <w:sz w:val="20"/>
                <w:szCs w:val="20"/>
              </w:rPr>
              <w:t>Цср</w:t>
            </w:r>
          </w:p>
        </w:tc>
        <w:tc>
          <w:tcPr>
            <w:tcW w:w="51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026A" w:rsidRPr="00ED3661" w:rsidRDefault="00CE026A" w:rsidP="00ED366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D3661">
              <w:rPr>
                <w:b/>
                <w:bCs/>
                <w:color w:val="000000"/>
                <w:sz w:val="20"/>
                <w:szCs w:val="20"/>
              </w:rPr>
              <w:t>Вр</w:t>
            </w:r>
          </w:p>
        </w:tc>
        <w:tc>
          <w:tcPr>
            <w:tcW w:w="3551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CE026A" w:rsidRPr="00ED3661" w:rsidRDefault="00CE026A" w:rsidP="00ED366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D3661">
              <w:rPr>
                <w:b/>
                <w:bCs/>
                <w:color w:val="000000"/>
                <w:sz w:val="20"/>
                <w:szCs w:val="20"/>
              </w:rPr>
              <w:t>Сумма</w:t>
            </w:r>
          </w:p>
        </w:tc>
      </w:tr>
      <w:tr w:rsidR="00CE026A" w:rsidRPr="00ED3661" w:rsidTr="00ED3661">
        <w:trPr>
          <w:trHeight w:val="327"/>
        </w:trPr>
        <w:tc>
          <w:tcPr>
            <w:tcW w:w="30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026A" w:rsidRPr="00ED3661" w:rsidRDefault="00CE026A" w:rsidP="00ED3661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026A" w:rsidRPr="00ED3661" w:rsidRDefault="00CE026A" w:rsidP="00ED3661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026A" w:rsidRPr="00ED3661" w:rsidRDefault="00CE026A" w:rsidP="00ED3661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228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026A" w:rsidRPr="00ED3661" w:rsidRDefault="00CE026A" w:rsidP="00ED3661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026A" w:rsidRPr="00ED3661" w:rsidRDefault="00CE026A" w:rsidP="00ED3661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CE026A" w:rsidRPr="00ED3661" w:rsidRDefault="00CE026A" w:rsidP="00ED366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D3661">
              <w:rPr>
                <w:b/>
                <w:bCs/>
                <w:color w:val="000000"/>
                <w:sz w:val="20"/>
                <w:szCs w:val="20"/>
              </w:rPr>
              <w:t>2019 год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CE026A" w:rsidRPr="00ED3661" w:rsidRDefault="00CE026A" w:rsidP="00ED366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D3661">
              <w:rPr>
                <w:b/>
                <w:bCs/>
                <w:color w:val="000000"/>
                <w:sz w:val="20"/>
                <w:szCs w:val="20"/>
              </w:rPr>
              <w:t>2020 год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CE026A" w:rsidRPr="00ED3661" w:rsidRDefault="00CE026A" w:rsidP="00ED366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D3661">
              <w:rPr>
                <w:b/>
                <w:bCs/>
                <w:color w:val="000000"/>
                <w:sz w:val="20"/>
                <w:szCs w:val="20"/>
              </w:rPr>
              <w:t>2021 год</w:t>
            </w:r>
          </w:p>
        </w:tc>
      </w:tr>
      <w:tr w:rsidR="00CE026A" w:rsidRPr="00ED3661" w:rsidTr="00ED3661">
        <w:trPr>
          <w:trHeight w:val="289"/>
        </w:trPr>
        <w:tc>
          <w:tcPr>
            <w:tcW w:w="30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D3661">
              <w:rPr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D3661">
              <w:rPr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D3661">
              <w:rPr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D3661">
              <w:rPr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D3661">
              <w:rPr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D3661">
              <w:rPr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D3661">
              <w:rPr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D3661">
              <w:rPr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D3661">
              <w:rPr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D3661">
              <w:rPr>
                <w:b/>
                <w:bCs/>
                <w:color w:val="000000"/>
                <w:sz w:val="20"/>
                <w:szCs w:val="20"/>
              </w:rPr>
              <w:t>11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D3661">
              <w:rPr>
                <w:b/>
                <w:bCs/>
                <w:color w:val="000000"/>
                <w:sz w:val="20"/>
                <w:szCs w:val="20"/>
              </w:rPr>
              <w:t>12</w:t>
            </w:r>
          </w:p>
        </w:tc>
      </w:tr>
      <w:tr w:rsidR="00CE026A" w:rsidRPr="00ED3661" w:rsidTr="00ED3661">
        <w:trPr>
          <w:trHeight w:val="289"/>
        </w:trPr>
        <w:tc>
          <w:tcPr>
            <w:tcW w:w="30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D3661">
              <w:rPr>
                <w:b/>
                <w:bCs/>
                <w:color w:val="000000"/>
                <w:sz w:val="18"/>
                <w:szCs w:val="18"/>
              </w:rPr>
              <w:t>1537,30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D3661">
              <w:rPr>
                <w:b/>
                <w:bCs/>
                <w:color w:val="000000"/>
                <w:sz w:val="18"/>
                <w:szCs w:val="18"/>
              </w:rPr>
              <w:t>1848,10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D3661">
              <w:rPr>
                <w:b/>
                <w:bCs/>
                <w:color w:val="000000"/>
                <w:sz w:val="18"/>
                <w:szCs w:val="18"/>
              </w:rPr>
              <w:t>2211,60</w:t>
            </w:r>
          </w:p>
        </w:tc>
      </w:tr>
      <w:tr w:rsidR="00CE026A" w:rsidRPr="00ED3661" w:rsidTr="00ED3661">
        <w:trPr>
          <w:trHeight w:val="255"/>
        </w:trPr>
        <w:tc>
          <w:tcPr>
            <w:tcW w:w="30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CE026A" w:rsidRPr="00ED3661" w:rsidRDefault="00CE026A" w:rsidP="00ED366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D3661">
              <w:rPr>
                <w:b/>
                <w:bCs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D3661">
              <w:rPr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D3661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D3661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D3661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D3661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D3661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D3661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D3661">
              <w:rPr>
                <w:b/>
                <w:bCs/>
                <w:color w:val="000000"/>
                <w:sz w:val="18"/>
                <w:szCs w:val="18"/>
              </w:rPr>
              <w:t>1041,80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D3661">
              <w:rPr>
                <w:b/>
                <w:bCs/>
                <w:color w:val="000000"/>
                <w:sz w:val="18"/>
                <w:szCs w:val="18"/>
              </w:rPr>
              <w:t>822,40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D3661">
              <w:rPr>
                <w:b/>
                <w:bCs/>
                <w:color w:val="000000"/>
                <w:sz w:val="18"/>
                <w:szCs w:val="18"/>
              </w:rPr>
              <w:t>825,40</w:t>
            </w:r>
          </w:p>
        </w:tc>
      </w:tr>
      <w:tr w:rsidR="00CE026A" w:rsidRPr="00ED3661" w:rsidTr="00ED3661">
        <w:trPr>
          <w:trHeight w:val="735"/>
        </w:trPr>
        <w:tc>
          <w:tcPr>
            <w:tcW w:w="30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D3661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D3661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D3661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D3661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D3661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168,30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308,30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308,30</w:t>
            </w:r>
          </w:p>
        </w:tc>
      </w:tr>
      <w:tr w:rsidR="00CE026A" w:rsidRPr="00ED3661" w:rsidTr="00ED3661">
        <w:trPr>
          <w:trHeight w:val="495"/>
        </w:trPr>
        <w:tc>
          <w:tcPr>
            <w:tcW w:w="30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Обеспечение  деятельности  администрации Кочкуровского муниципального района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168,30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308,30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308,30</w:t>
            </w:r>
          </w:p>
        </w:tc>
      </w:tr>
      <w:tr w:rsidR="00CE026A" w:rsidRPr="00ED3661" w:rsidTr="00ED3661">
        <w:trPr>
          <w:trHeight w:val="480"/>
        </w:trPr>
        <w:tc>
          <w:tcPr>
            <w:tcW w:w="30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Высшее должностное лицо муниципального образования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168,30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308,30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308,30</w:t>
            </w:r>
          </w:p>
        </w:tc>
      </w:tr>
      <w:tr w:rsidR="00CE026A" w:rsidRPr="00ED3661" w:rsidTr="00ED3661">
        <w:trPr>
          <w:trHeight w:val="720"/>
        </w:trPr>
        <w:tc>
          <w:tcPr>
            <w:tcW w:w="30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125,90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111,70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308,30</w:t>
            </w:r>
          </w:p>
        </w:tc>
      </w:tr>
      <w:tr w:rsidR="00CE026A" w:rsidRPr="00ED3661" w:rsidTr="00ED3661">
        <w:trPr>
          <w:trHeight w:val="1440"/>
        </w:trPr>
        <w:tc>
          <w:tcPr>
            <w:tcW w:w="30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125,90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111,70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308,30</w:t>
            </w:r>
          </w:p>
        </w:tc>
      </w:tr>
      <w:tr w:rsidR="00CE026A" w:rsidRPr="00ED3661" w:rsidTr="00ED3661">
        <w:trPr>
          <w:trHeight w:val="720"/>
        </w:trPr>
        <w:tc>
          <w:tcPr>
            <w:tcW w:w="30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125,90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111,70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308,30</w:t>
            </w:r>
          </w:p>
        </w:tc>
      </w:tr>
      <w:tr w:rsidR="00CE026A" w:rsidRPr="00ED3661" w:rsidTr="00ED3661">
        <w:trPr>
          <w:trHeight w:val="720"/>
        </w:trPr>
        <w:tc>
          <w:tcPr>
            <w:tcW w:w="30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Иные межбюджетные трансферты на софинансирование расходных обязательств поселений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44200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42,40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196,60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CE026A" w:rsidRPr="00ED3661" w:rsidTr="00ED3661">
        <w:trPr>
          <w:trHeight w:val="960"/>
        </w:trPr>
        <w:tc>
          <w:tcPr>
            <w:tcW w:w="30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Иные межбюджетные трансферты, выплачиваемые в зависимости от выполнения социально-экономических показателей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44203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42,40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196,60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CE026A" w:rsidRPr="00ED3661" w:rsidTr="00ED3661">
        <w:trPr>
          <w:trHeight w:val="1440"/>
        </w:trPr>
        <w:tc>
          <w:tcPr>
            <w:tcW w:w="30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44203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42,40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196,60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CE026A" w:rsidRPr="00ED3661" w:rsidTr="00ED3661">
        <w:trPr>
          <w:trHeight w:val="720"/>
        </w:trPr>
        <w:tc>
          <w:tcPr>
            <w:tcW w:w="30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44203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42,40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196,60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CE026A" w:rsidRPr="00ED3661" w:rsidTr="00ED3661">
        <w:trPr>
          <w:trHeight w:val="1185"/>
        </w:trPr>
        <w:tc>
          <w:tcPr>
            <w:tcW w:w="30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859,20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504,10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507,10</w:t>
            </w:r>
          </w:p>
        </w:tc>
      </w:tr>
      <w:tr w:rsidR="00CE026A" w:rsidRPr="00ED3661" w:rsidTr="00ED3661">
        <w:trPr>
          <w:trHeight w:val="525"/>
        </w:trPr>
        <w:tc>
          <w:tcPr>
            <w:tcW w:w="30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Обеспечение  деятельности  администрации Кочкуровского муниципального района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859,20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504,10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507,10</w:t>
            </w:r>
          </w:p>
        </w:tc>
      </w:tr>
      <w:tr w:rsidR="00CE026A" w:rsidRPr="00ED3661" w:rsidTr="00ED3661">
        <w:trPr>
          <w:trHeight w:val="720"/>
        </w:trPr>
        <w:tc>
          <w:tcPr>
            <w:tcW w:w="30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Непрограммные расходы в рамках обеспечения деятельности администрации муниципального образования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859,20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504,10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507,10</w:t>
            </w:r>
          </w:p>
        </w:tc>
      </w:tr>
      <w:tr w:rsidR="00CE026A" w:rsidRPr="00ED3661" w:rsidTr="00ED3661">
        <w:trPr>
          <w:trHeight w:val="720"/>
        </w:trPr>
        <w:tc>
          <w:tcPr>
            <w:tcW w:w="30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237,20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117,50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377,40</w:t>
            </w:r>
          </w:p>
        </w:tc>
      </w:tr>
      <w:tr w:rsidR="00CE026A" w:rsidRPr="00ED3661" w:rsidTr="00ED3661">
        <w:trPr>
          <w:trHeight w:val="1440"/>
        </w:trPr>
        <w:tc>
          <w:tcPr>
            <w:tcW w:w="30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237,20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117,50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377,40</w:t>
            </w:r>
          </w:p>
        </w:tc>
      </w:tr>
      <w:tr w:rsidR="00CE026A" w:rsidRPr="00ED3661" w:rsidTr="00ED3661">
        <w:trPr>
          <w:trHeight w:val="720"/>
        </w:trPr>
        <w:tc>
          <w:tcPr>
            <w:tcW w:w="30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237,20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117,50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377,40</w:t>
            </w:r>
          </w:p>
        </w:tc>
      </w:tr>
      <w:tr w:rsidR="00CE026A" w:rsidRPr="00ED3661" w:rsidTr="00ED3661">
        <w:trPr>
          <w:trHeight w:val="720"/>
        </w:trPr>
        <w:tc>
          <w:tcPr>
            <w:tcW w:w="30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394,80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84,80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129,60</w:t>
            </w:r>
          </w:p>
        </w:tc>
      </w:tr>
      <w:tr w:rsidR="00CE026A" w:rsidRPr="00ED3661" w:rsidTr="00ED3661">
        <w:trPr>
          <w:trHeight w:val="720"/>
        </w:trPr>
        <w:tc>
          <w:tcPr>
            <w:tcW w:w="30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357,40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48,90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93,70</w:t>
            </w:r>
          </w:p>
        </w:tc>
      </w:tr>
      <w:tr w:rsidR="00CE026A" w:rsidRPr="00ED3661" w:rsidTr="00ED3661">
        <w:trPr>
          <w:trHeight w:val="720"/>
        </w:trPr>
        <w:tc>
          <w:tcPr>
            <w:tcW w:w="30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357,40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48,90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93,70</w:t>
            </w:r>
          </w:p>
        </w:tc>
      </w:tr>
      <w:tr w:rsidR="00CE026A" w:rsidRPr="00ED3661" w:rsidTr="00ED3661">
        <w:trPr>
          <w:trHeight w:val="255"/>
        </w:trPr>
        <w:tc>
          <w:tcPr>
            <w:tcW w:w="30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800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37,40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35,90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35,90</w:t>
            </w:r>
          </w:p>
        </w:tc>
      </w:tr>
      <w:tr w:rsidR="00CE026A" w:rsidRPr="00ED3661" w:rsidTr="00ED3661">
        <w:trPr>
          <w:trHeight w:val="255"/>
        </w:trPr>
        <w:tc>
          <w:tcPr>
            <w:tcW w:w="30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850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37,40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35,90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35,90</w:t>
            </w:r>
          </w:p>
        </w:tc>
      </w:tr>
      <w:tr w:rsidR="00CE026A" w:rsidRPr="00ED3661" w:rsidTr="00ED3661">
        <w:trPr>
          <w:trHeight w:val="720"/>
        </w:trPr>
        <w:tc>
          <w:tcPr>
            <w:tcW w:w="30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Иные межбюджетные трансферты на софинансирование расходных обязательств поселений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44200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227,10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301,70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CE026A" w:rsidRPr="00ED3661" w:rsidTr="00ED3661">
        <w:trPr>
          <w:trHeight w:val="960"/>
        </w:trPr>
        <w:tc>
          <w:tcPr>
            <w:tcW w:w="30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Иные межбюджетные трансферты, выплачиваемые в зависимости от выполнения социально-экономических показателей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44203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227,10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301,70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CE026A" w:rsidRPr="00ED3661" w:rsidTr="00ED3661">
        <w:trPr>
          <w:trHeight w:val="1440"/>
        </w:trPr>
        <w:tc>
          <w:tcPr>
            <w:tcW w:w="30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44203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101,30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259,90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CE026A" w:rsidRPr="00ED3661" w:rsidTr="00ED3661">
        <w:trPr>
          <w:trHeight w:val="720"/>
        </w:trPr>
        <w:tc>
          <w:tcPr>
            <w:tcW w:w="30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44203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101,30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259,90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 </w:t>
            </w:r>
          </w:p>
        </w:tc>
      </w:tr>
      <w:tr w:rsidR="00CE026A" w:rsidRPr="00ED3661" w:rsidTr="00ED3661">
        <w:trPr>
          <w:trHeight w:val="720"/>
        </w:trPr>
        <w:tc>
          <w:tcPr>
            <w:tcW w:w="30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44203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125,80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41,80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CE026A" w:rsidRPr="00ED3661" w:rsidTr="00ED3661">
        <w:trPr>
          <w:trHeight w:val="720"/>
        </w:trPr>
        <w:tc>
          <w:tcPr>
            <w:tcW w:w="30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44203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125,80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41,80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CE026A" w:rsidRPr="00ED3661" w:rsidTr="00ED3661">
        <w:trPr>
          <w:trHeight w:val="2160"/>
        </w:trPr>
        <w:tc>
          <w:tcPr>
            <w:tcW w:w="30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Межбюджетные трансферты, предоставляемые местным бюджетам в целях финансового обеспечения расходных обязательств муниципальных образований, возникающих при выполнении государственных полномочий Республики Мордовия, переданных для осуществления органам мес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77000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0,1</w:t>
            </w:r>
          </w:p>
        </w:tc>
      </w:tr>
      <w:tr w:rsidR="00CE026A" w:rsidRPr="00ED3661" w:rsidTr="00ED3661">
        <w:trPr>
          <w:trHeight w:val="1920"/>
        </w:trPr>
        <w:tc>
          <w:tcPr>
            <w:tcW w:w="30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Субвенции на 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0,1</w:t>
            </w:r>
          </w:p>
        </w:tc>
      </w:tr>
      <w:tr w:rsidR="00CE026A" w:rsidRPr="00ED3661" w:rsidTr="00ED3661">
        <w:trPr>
          <w:trHeight w:val="720"/>
        </w:trPr>
        <w:tc>
          <w:tcPr>
            <w:tcW w:w="30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0,1</w:t>
            </w:r>
          </w:p>
        </w:tc>
      </w:tr>
      <w:tr w:rsidR="00CE026A" w:rsidRPr="00ED3661" w:rsidTr="00ED3661">
        <w:trPr>
          <w:trHeight w:val="720"/>
        </w:trPr>
        <w:tc>
          <w:tcPr>
            <w:tcW w:w="30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0,1</w:t>
            </w:r>
          </w:p>
        </w:tc>
      </w:tr>
      <w:tr w:rsidR="00CE026A" w:rsidRPr="00ED3661" w:rsidTr="00ED3661">
        <w:trPr>
          <w:trHeight w:val="960"/>
        </w:trPr>
        <w:tc>
          <w:tcPr>
            <w:tcW w:w="30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Обеспечение  деятельности 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D3661">
              <w:rPr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D3661">
              <w:rPr>
                <w:b/>
                <w:bCs/>
                <w:color w:val="000000"/>
                <w:sz w:val="18"/>
                <w:szCs w:val="18"/>
              </w:rPr>
              <w:t>06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4,3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CE026A" w:rsidRPr="00ED3661" w:rsidTr="00ED3661">
        <w:trPr>
          <w:trHeight w:val="720"/>
        </w:trPr>
        <w:tc>
          <w:tcPr>
            <w:tcW w:w="30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06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4,3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CE026A" w:rsidRPr="00ED3661" w:rsidTr="00ED3661">
        <w:trPr>
          <w:trHeight w:val="960"/>
        </w:trPr>
        <w:tc>
          <w:tcPr>
            <w:tcW w:w="30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06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4,3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CE026A" w:rsidRPr="00ED3661" w:rsidTr="00ED3661">
        <w:trPr>
          <w:trHeight w:val="1680"/>
        </w:trPr>
        <w:tc>
          <w:tcPr>
            <w:tcW w:w="30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Иные межбюджетные трансферты на составление и рассмотрение проекта бюджета поселения, утверждение и исполнение бюджета поселения, осуществление контроля за его исполнением, составление и утверждение отчета об исполнении бюджета поселения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06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44202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4,3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CE026A" w:rsidRPr="00ED3661" w:rsidTr="00ED3661">
        <w:trPr>
          <w:trHeight w:val="255"/>
        </w:trPr>
        <w:tc>
          <w:tcPr>
            <w:tcW w:w="30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Межбюджетные трансферты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06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44202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500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4,3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CE026A" w:rsidRPr="00ED3661" w:rsidTr="00ED3661">
        <w:trPr>
          <w:trHeight w:val="255"/>
        </w:trPr>
        <w:tc>
          <w:tcPr>
            <w:tcW w:w="30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Иныемежбюджетные трансферты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06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44202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540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4,3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CE026A" w:rsidRPr="00ED3661" w:rsidTr="00ED3661">
        <w:trPr>
          <w:trHeight w:val="255"/>
        </w:trPr>
        <w:tc>
          <w:tcPr>
            <w:tcW w:w="30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Резервные фонды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D3661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D3661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D3661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D3661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D3661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10,00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10,00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10,00</w:t>
            </w:r>
          </w:p>
        </w:tc>
      </w:tr>
      <w:tr w:rsidR="00CE026A" w:rsidRPr="00ED3661" w:rsidTr="00ED3661">
        <w:trPr>
          <w:trHeight w:val="720"/>
        </w:trPr>
        <w:tc>
          <w:tcPr>
            <w:tcW w:w="30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10,00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10,00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10,00</w:t>
            </w:r>
          </w:p>
        </w:tc>
      </w:tr>
      <w:tr w:rsidR="00CE026A" w:rsidRPr="00ED3661" w:rsidTr="00ED3661">
        <w:trPr>
          <w:trHeight w:val="960"/>
        </w:trPr>
        <w:tc>
          <w:tcPr>
            <w:tcW w:w="30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10,00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10,00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10,00</w:t>
            </w:r>
          </w:p>
        </w:tc>
      </w:tr>
      <w:tr w:rsidR="00CE026A" w:rsidRPr="00ED3661" w:rsidTr="00ED3661">
        <w:trPr>
          <w:trHeight w:val="480"/>
        </w:trPr>
        <w:tc>
          <w:tcPr>
            <w:tcW w:w="30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Резервный фонд администрации муниципальных образований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10,00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10,00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10,00</w:t>
            </w:r>
          </w:p>
        </w:tc>
      </w:tr>
      <w:tr w:rsidR="00CE026A" w:rsidRPr="00ED3661" w:rsidTr="00ED3661">
        <w:trPr>
          <w:trHeight w:val="255"/>
        </w:trPr>
        <w:tc>
          <w:tcPr>
            <w:tcW w:w="30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CE026A" w:rsidRPr="00ED3661" w:rsidRDefault="00CE026A" w:rsidP="00ED3661">
            <w:pPr>
              <w:jc w:val="right"/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800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10,00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10,00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10,00</w:t>
            </w:r>
          </w:p>
        </w:tc>
      </w:tr>
      <w:tr w:rsidR="00CE026A" w:rsidRPr="00ED3661" w:rsidTr="00ED3661">
        <w:trPr>
          <w:trHeight w:val="255"/>
        </w:trPr>
        <w:tc>
          <w:tcPr>
            <w:tcW w:w="30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Резервные средства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870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10,00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10,00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10,00</w:t>
            </w:r>
          </w:p>
        </w:tc>
      </w:tr>
      <w:tr w:rsidR="00CE026A" w:rsidRPr="00ED3661" w:rsidTr="00ED3661">
        <w:trPr>
          <w:trHeight w:val="255"/>
        </w:trPr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E026A" w:rsidRPr="00ED3661" w:rsidRDefault="00CE026A" w:rsidP="00ED366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D3661">
              <w:rPr>
                <w:b/>
                <w:bCs/>
                <w:color w:val="000000"/>
                <w:sz w:val="18"/>
                <w:szCs w:val="18"/>
              </w:rPr>
              <w:t xml:space="preserve"> Национальная оборона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D3661">
              <w:rPr>
                <w:b/>
                <w:bCs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D3661">
              <w:rPr>
                <w:b/>
                <w:bCs/>
                <w:color w:val="000000"/>
                <w:sz w:val="18"/>
                <w:szCs w:val="18"/>
              </w:rPr>
              <w:t>75,50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D3661">
              <w:rPr>
                <w:b/>
                <w:bCs/>
                <w:color w:val="000000"/>
                <w:sz w:val="18"/>
                <w:szCs w:val="18"/>
              </w:rPr>
              <w:t>75,50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D3661">
              <w:rPr>
                <w:b/>
                <w:bCs/>
                <w:color w:val="000000"/>
                <w:sz w:val="18"/>
                <w:szCs w:val="18"/>
              </w:rPr>
              <w:t>75,50</w:t>
            </w:r>
          </w:p>
        </w:tc>
      </w:tr>
      <w:tr w:rsidR="00CE026A" w:rsidRPr="00ED3661" w:rsidTr="00ED3661">
        <w:trPr>
          <w:trHeight w:val="480"/>
        </w:trPr>
        <w:tc>
          <w:tcPr>
            <w:tcW w:w="3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 xml:space="preserve"> Мобилизационная и вневойсковая подготовка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75,50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75,50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75,50</w:t>
            </w:r>
          </w:p>
        </w:tc>
      </w:tr>
      <w:tr w:rsidR="00CE026A" w:rsidRPr="00ED3661" w:rsidTr="00ED3661">
        <w:trPr>
          <w:trHeight w:val="720"/>
        </w:trPr>
        <w:tc>
          <w:tcPr>
            <w:tcW w:w="3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75,50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75,50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75,50</w:t>
            </w:r>
          </w:p>
        </w:tc>
      </w:tr>
      <w:tr w:rsidR="00CE026A" w:rsidRPr="00ED3661" w:rsidTr="00ED3661">
        <w:trPr>
          <w:trHeight w:val="960"/>
        </w:trPr>
        <w:tc>
          <w:tcPr>
            <w:tcW w:w="3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75,50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75,50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75,50</w:t>
            </w:r>
          </w:p>
        </w:tc>
      </w:tr>
      <w:tr w:rsidR="00CE026A" w:rsidRPr="00ED3661" w:rsidTr="00ED3661">
        <w:trPr>
          <w:trHeight w:val="765"/>
        </w:trPr>
        <w:tc>
          <w:tcPr>
            <w:tcW w:w="3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E026A" w:rsidRPr="00ED3661" w:rsidRDefault="00CE026A" w:rsidP="00ED3661">
            <w:pPr>
              <w:rPr>
                <w:sz w:val="20"/>
                <w:szCs w:val="20"/>
              </w:rPr>
            </w:pPr>
            <w:r w:rsidRPr="00ED3661">
              <w:rPr>
                <w:sz w:val="20"/>
                <w:szCs w:val="20"/>
              </w:rPr>
              <w:t xml:space="preserve"> Осуществление первичного воинского учета на территориях, где отсутствуют военные комиссариаты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75,50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75,50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75,50</w:t>
            </w:r>
          </w:p>
        </w:tc>
      </w:tr>
      <w:tr w:rsidR="00CE026A" w:rsidRPr="00ED3661" w:rsidTr="00ED3661">
        <w:trPr>
          <w:trHeight w:val="1440"/>
        </w:trPr>
        <w:tc>
          <w:tcPr>
            <w:tcW w:w="3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70,50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70,50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70,50</w:t>
            </w:r>
          </w:p>
        </w:tc>
      </w:tr>
      <w:tr w:rsidR="00CE026A" w:rsidRPr="00ED3661" w:rsidTr="00ED3661">
        <w:trPr>
          <w:trHeight w:val="720"/>
        </w:trPr>
        <w:tc>
          <w:tcPr>
            <w:tcW w:w="3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70,50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70,50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70,50</w:t>
            </w:r>
          </w:p>
        </w:tc>
      </w:tr>
      <w:tr w:rsidR="00CE026A" w:rsidRPr="00ED3661" w:rsidTr="00ED3661">
        <w:trPr>
          <w:trHeight w:val="720"/>
        </w:trPr>
        <w:tc>
          <w:tcPr>
            <w:tcW w:w="3005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5,00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5,00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5,00</w:t>
            </w:r>
          </w:p>
        </w:tc>
      </w:tr>
      <w:tr w:rsidR="00CE026A" w:rsidRPr="00ED3661" w:rsidTr="00ED3661">
        <w:trPr>
          <w:trHeight w:val="720"/>
        </w:trPr>
        <w:tc>
          <w:tcPr>
            <w:tcW w:w="3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5,00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5,00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5,00</w:t>
            </w:r>
          </w:p>
        </w:tc>
      </w:tr>
      <w:tr w:rsidR="00CE026A" w:rsidRPr="00ED3661" w:rsidTr="00ED3661">
        <w:trPr>
          <w:trHeight w:val="480"/>
        </w:trPr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E026A" w:rsidRPr="00ED3661" w:rsidRDefault="00CE026A" w:rsidP="00ED366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D3661">
              <w:rPr>
                <w:b/>
                <w:bCs/>
                <w:color w:val="000000"/>
                <w:sz w:val="18"/>
                <w:szCs w:val="18"/>
              </w:rPr>
              <w:t xml:space="preserve"> Национальная безопасность и правоохранительная деятельность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D3661">
              <w:rPr>
                <w:b/>
                <w:bCs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D3661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D3661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D3661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D3661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CE026A" w:rsidRPr="00ED3661" w:rsidRDefault="00CE026A" w:rsidP="00ED366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D3661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D3661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D3661">
              <w:rPr>
                <w:b/>
                <w:bCs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D3661">
              <w:rPr>
                <w:b/>
                <w:bCs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D3661">
              <w:rPr>
                <w:b/>
                <w:bCs/>
                <w:color w:val="000000"/>
                <w:sz w:val="18"/>
                <w:szCs w:val="18"/>
              </w:rPr>
              <w:t>1,00</w:t>
            </w:r>
          </w:p>
        </w:tc>
      </w:tr>
      <w:tr w:rsidR="00CE026A" w:rsidRPr="00ED3661" w:rsidTr="00ED3661">
        <w:trPr>
          <w:trHeight w:val="720"/>
        </w:trPr>
        <w:tc>
          <w:tcPr>
            <w:tcW w:w="3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E026A" w:rsidRPr="00ED3661" w:rsidRDefault="00CE026A" w:rsidP="00ED3661">
            <w:pPr>
              <w:rPr>
                <w:sz w:val="18"/>
                <w:szCs w:val="18"/>
              </w:rPr>
            </w:pPr>
            <w:r w:rsidRPr="00ED3661">
              <w:rPr>
                <w:sz w:val="18"/>
                <w:szCs w:val="18"/>
              </w:rPr>
              <w:t xml:space="preserve"> Другие вопросы в области национальной безопасности и правоохранительной деятельности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14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CE026A" w:rsidRPr="00ED3661" w:rsidTr="00ED3661">
        <w:trPr>
          <w:trHeight w:val="720"/>
        </w:trPr>
        <w:tc>
          <w:tcPr>
            <w:tcW w:w="3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14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CE026A" w:rsidRPr="00ED3661" w:rsidTr="00ED3661">
        <w:trPr>
          <w:trHeight w:val="960"/>
        </w:trPr>
        <w:tc>
          <w:tcPr>
            <w:tcW w:w="3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14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CE026A" w:rsidRPr="00ED3661" w:rsidTr="00ED3661">
        <w:trPr>
          <w:trHeight w:val="1020"/>
        </w:trPr>
        <w:tc>
          <w:tcPr>
            <w:tcW w:w="3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E026A" w:rsidRPr="00ED3661" w:rsidRDefault="00CE026A" w:rsidP="00ED3661">
            <w:pPr>
              <w:rPr>
                <w:sz w:val="20"/>
                <w:szCs w:val="20"/>
              </w:rPr>
            </w:pPr>
            <w:r w:rsidRPr="00ED3661">
              <w:rPr>
                <w:sz w:val="20"/>
                <w:szCs w:val="20"/>
              </w:rPr>
              <w:t xml:space="preserve"> Мероприятия по укреплению общественного порядка и обеспечению общественной безопасности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14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42300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CE026A" w:rsidRPr="00ED3661" w:rsidTr="00ED3661">
        <w:trPr>
          <w:trHeight w:val="720"/>
        </w:trPr>
        <w:tc>
          <w:tcPr>
            <w:tcW w:w="3005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14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42300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CE026A" w:rsidRPr="00ED3661" w:rsidTr="00ED3661">
        <w:trPr>
          <w:trHeight w:val="720"/>
        </w:trPr>
        <w:tc>
          <w:tcPr>
            <w:tcW w:w="3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14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42300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CE026A" w:rsidRPr="00ED3661" w:rsidTr="00ED3661">
        <w:trPr>
          <w:trHeight w:val="255"/>
        </w:trPr>
        <w:tc>
          <w:tcPr>
            <w:tcW w:w="30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Национальная экономика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D3661">
              <w:rPr>
                <w:b/>
                <w:bCs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D3661">
              <w:rPr>
                <w:b/>
                <w:bCs/>
                <w:color w:val="000000"/>
                <w:sz w:val="18"/>
                <w:szCs w:val="18"/>
              </w:rPr>
              <w:t>359,40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D3661">
              <w:rPr>
                <w:b/>
                <w:bCs/>
                <w:color w:val="000000"/>
                <w:sz w:val="18"/>
                <w:szCs w:val="18"/>
              </w:rPr>
              <w:t>657,90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D3661">
              <w:rPr>
                <w:b/>
                <w:bCs/>
                <w:color w:val="000000"/>
                <w:sz w:val="18"/>
                <w:szCs w:val="18"/>
              </w:rPr>
              <w:t>942,80</w:t>
            </w:r>
          </w:p>
        </w:tc>
      </w:tr>
      <w:tr w:rsidR="00CE026A" w:rsidRPr="00ED3661" w:rsidTr="00ED3661">
        <w:trPr>
          <w:trHeight w:val="255"/>
        </w:trPr>
        <w:tc>
          <w:tcPr>
            <w:tcW w:w="30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358,40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656,90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941,80</w:t>
            </w:r>
          </w:p>
        </w:tc>
      </w:tr>
      <w:tr w:rsidR="00CE026A" w:rsidRPr="00ED3661" w:rsidTr="00ED3661">
        <w:trPr>
          <w:trHeight w:val="720"/>
        </w:trPr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4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358,40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656,90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941,80</w:t>
            </w:r>
          </w:p>
        </w:tc>
      </w:tr>
      <w:tr w:rsidR="00CE026A" w:rsidRPr="00ED3661" w:rsidTr="00ED3661">
        <w:trPr>
          <w:trHeight w:val="960"/>
        </w:trPr>
        <w:tc>
          <w:tcPr>
            <w:tcW w:w="3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4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358,40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656,90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941,80</w:t>
            </w:r>
          </w:p>
        </w:tc>
      </w:tr>
      <w:tr w:rsidR="00CE026A" w:rsidRPr="00ED3661" w:rsidTr="00ED3661">
        <w:trPr>
          <w:trHeight w:val="4155"/>
        </w:trPr>
        <w:tc>
          <w:tcPr>
            <w:tcW w:w="3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358,40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656,90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941,80</w:t>
            </w:r>
          </w:p>
        </w:tc>
      </w:tr>
      <w:tr w:rsidR="00CE026A" w:rsidRPr="00ED3661" w:rsidTr="00ED3661">
        <w:trPr>
          <w:trHeight w:val="720"/>
        </w:trPr>
        <w:tc>
          <w:tcPr>
            <w:tcW w:w="300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358,40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656,90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941,80</w:t>
            </w:r>
          </w:p>
        </w:tc>
      </w:tr>
      <w:tr w:rsidR="00CE026A" w:rsidRPr="00ED3661" w:rsidTr="00ED3661">
        <w:trPr>
          <w:trHeight w:val="720"/>
        </w:trPr>
        <w:tc>
          <w:tcPr>
            <w:tcW w:w="3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358,40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656,90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941,80</w:t>
            </w:r>
          </w:p>
        </w:tc>
      </w:tr>
      <w:tr w:rsidR="00CE026A" w:rsidRPr="00ED3661" w:rsidTr="00ED3661">
        <w:trPr>
          <w:trHeight w:val="480"/>
        </w:trPr>
        <w:tc>
          <w:tcPr>
            <w:tcW w:w="30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12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CE026A" w:rsidRPr="00ED3661" w:rsidTr="00ED3661">
        <w:trPr>
          <w:trHeight w:val="720"/>
        </w:trPr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4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12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CE026A" w:rsidRPr="00ED3661" w:rsidTr="00ED3661">
        <w:trPr>
          <w:trHeight w:val="960"/>
        </w:trPr>
        <w:tc>
          <w:tcPr>
            <w:tcW w:w="3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4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12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D3661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D3661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CE026A" w:rsidRPr="00ED3661" w:rsidTr="00ED3661">
        <w:trPr>
          <w:trHeight w:val="1920"/>
        </w:trPr>
        <w:tc>
          <w:tcPr>
            <w:tcW w:w="3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Иные межбюджетные трансферты на осуществление полномочий по утверждению генеральных планов поселения, правил землепользования и застройки, утверждение подготовленной на основе генеральных планов поселения документации по планировке территории, выдача разр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12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CE026A" w:rsidRPr="00ED3661" w:rsidTr="00ED3661">
        <w:trPr>
          <w:trHeight w:val="720"/>
        </w:trPr>
        <w:tc>
          <w:tcPr>
            <w:tcW w:w="300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12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CE026A" w:rsidRPr="00ED3661" w:rsidTr="00ED3661">
        <w:trPr>
          <w:trHeight w:val="720"/>
        </w:trPr>
        <w:tc>
          <w:tcPr>
            <w:tcW w:w="3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12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jc w:val="right"/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CE026A" w:rsidRPr="00ED3661" w:rsidTr="00ED3661">
        <w:trPr>
          <w:trHeight w:val="255"/>
        </w:trPr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E026A" w:rsidRPr="00ED3661" w:rsidRDefault="00CE026A" w:rsidP="00ED3661">
            <w:pPr>
              <w:rPr>
                <w:sz w:val="20"/>
                <w:szCs w:val="20"/>
              </w:rPr>
            </w:pPr>
            <w:r w:rsidRPr="00ED3661">
              <w:rPr>
                <w:sz w:val="20"/>
                <w:szCs w:val="20"/>
              </w:rPr>
              <w:t xml:space="preserve"> Жилищно-коммунальное хозяйство </w:t>
            </w:r>
          </w:p>
        </w:tc>
        <w:tc>
          <w:tcPr>
            <w:tcW w:w="4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D3661">
              <w:rPr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D3661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D3661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D3661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D3661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CE026A" w:rsidRPr="00ED3661" w:rsidRDefault="00CE026A" w:rsidP="00ED366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D3661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D3661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D3661">
              <w:rPr>
                <w:b/>
                <w:bCs/>
                <w:color w:val="000000"/>
                <w:sz w:val="18"/>
                <w:szCs w:val="18"/>
              </w:rPr>
              <w:t>21,60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D3661">
              <w:rPr>
                <w:b/>
                <w:bCs/>
                <w:color w:val="000000"/>
                <w:sz w:val="18"/>
                <w:szCs w:val="18"/>
              </w:rPr>
              <w:t>172,50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D3661">
              <w:rPr>
                <w:b/>
                <w:bCs/>
                <w:color w:val="000000"/>
                <w:sz w:val="18"/>
                <w:szCs w:val="18"/>
              </w:rPr>
              <w:t>200,80</w:t>
            </w:r>
          </w:p>
        </w:tc>
      </w:tr>
      <w:tr w:rsidR="00CE026A" w:rsidRPr="00ED3661" w:rsidTr="00ED3661">
        <w:trPr>
          <w:trHeight w:val="255"/>
        </w:trPr>
        <w:tc>
          <w:tcPr>
            <w:tcW w:w="3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Коммунальное хозяйство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2,00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2,00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2,00</w:t>
            </w:r>
          </w:p>
        </w:tc>
      </w:tr>
      <w:tr w:rsidR="00CE026A" w:rsidRPr="00ED3661" w:rsidTr="00ED3661">
        <w:trPr>
          <w:trHeight w:val="720"/>
        </w:trPr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4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2,00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2,00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2,00</w:t>
            </w:r>
          </w:p>
        </w:tc>
      </w:tr>
      <w:tr w:rsidR="00CE026A" w:rsidRPr="00ED3661" w:rsidTr="00ED3661">
        <w:trPr>
          <w:trHeight w:val="960"/>
        </w:trPr>
        <w:tc>
          <w:tcPr>
            <w:tcW w:w="3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4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2,00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2,00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2,00</w:t>
            </w:r>
          </w:p>
        </w:tc>
      </w:tr>
      <w:tr w:rsidR="00CE026A" w:rsidRPr="00ED3661" w:rsidTr="00ED3661">
        <w:trPr>
          <w:trHeight w:val="1920"/>
        </w:trPr>
        <w:tc>
          <w:tcPr>
            <w:tcW w:w="3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Иные межбюджетные трансферты на осуществление полномочий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44101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CE026A" w:rsidRPr="00ED3661" w:rsidTr="00ED3661">
        <w:trPr>
          <w:trHeight w:val="720"/>
        </w:trPr>
        <w:tc>
          <w:tcPr>
            <w:tcW w:w="300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44101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CE026A" w:rsidRPr="00ED3661" w:rsidTr="00ED3661">
        <w:trPr>
          <w:trHeight w:val="1290"/>
        </w:trPr>
        <w:tc>
          <w:tcPr>
            <w:tcW w:w="3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44101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CE026A" w:rsidRPr="00ED3661" w:rsidTr="00ED3661">
        <w:trPr>
          <w:trHeight w:val="1440"/>
        </w:trPr>
        <w:tc>
          <w:tcPr>
            <w:tcW w:w="30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Иные межбюджетные трансферты на осуществление полномочий по участию в организации деятельности по сбору (в том числе раздельному сбору) и транспортированию твердых коммунальных отходов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CE026A" w:rsidRPr="00ED3661" w:rsidTr="00ED3661">
        <w:trPr>
          <w:trHeight w:val="720"/>
        </w:trPr>
        <w:tc>
          <w:tcPr>
            <w:tcW w:w="300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CE026A" w:rsidRPr="00ED3661" w:rsidTr="00ED3661">
        <w:trPr>
          <w:trHeight w:val="720"/>
        </w:trPr>
        <w:tc>
          <w:tcPr>
            <w:tcW w:w="3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CE026A" w:rsidRPr="00ED3661" w:rsidTr="00ED3661">
        <w:trPr>
          <w:trHeight w:val="255"/>
        </w:trPr>
        <w:tc>
          <w:tcPr>
            <w:tcW w:w="30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Благоустройство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19,60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170,50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198,80</w:t>
            </w:r>
          </w:p>
        </w:tc>
      </w:tr>
      <w:tr w:rsidR="00CE026A" w:rsidRPr="00ED3661" w:rsidTr="00ED3661">
        <w:trPr>
          <w:trHeight w:val="720"/>
        </w:trPr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4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19,60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170,50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198,80</w:t>
            </w:r>
          </w:p>
        </w:tc>
      </w:tr>
      <w:tr w:rsidR="00CE026A" w:rsidRPr="00ED3661" w:rsidTr="00ED3661">
        <w:trPr>
          <w:trHeight w:val="960"/>
        </w:trPr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19,60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170,50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198,80</w:t>
            </w:r>
          </w:p>
        </w:tc>
      </w:tr>
      <w:tr w:rsidR="00CE026A" w:rsidRPr="00ED3661" w:rsidTr="00ED3661">
        <w:trPr>
          <w:trHeight w:val="765"/>
        </w:trPr>
        <w:tc>
          <w:tcPr>
            <w:tcW w:w="3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20"/>
                <w:szCs w:val="20"/>
              </w:rPr>
            </w:pPr>
            <w:r w:rsidRPr="00ED3661">
              <w:rPr>
                <w:color w:val="000000"/>
                <w:sz w:val="20"/>
                <w:szCs w:val="20"/>
              </w:rPr>
              <w:t xml:space="preserve"> Меропреятия по благоустройству территорий городских округов и поселений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43000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18,60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169,50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197,80</w:t>
            </w:r>
          </w:p>
        </w:tc>
      </w:tr>
      <w:tr w:rsidR="00CE026A" w:rsidRPr="00ED3661" w:rsidTr="00ED3661">
        <w:trPr>
          <w:trHeight w:val="255"/>
        </w:trPr>
        <w:tc>
          <w:tcPr>
            <w:tcW w:w="3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 xml:space="preserve"> Уличное освещений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8,30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150,60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189,10</w:t>
            </w:r>
          </w:p>
        </w:tc>
      </w:tr>
      <w:tr w:rsidR="00CE026A" w:rsidRPr="00ED3661" w:rsidTr="00ED3661">
        <w:trPr>
          <w:trHeight w:val="720"/>
        </w:trPr>
        <w:tc>
          <w:tcPr>
            <w:tcW w:w="3005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8,30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150,60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189,10</w:t>
            </w:r>
          </w:p>
        </w:tc>
      </w:tr>
      <w:tr w:rsidR="00CE026A" w:rsidRPr="00ED3661" w:rsidTr="00ED3661">
        <w:trPr>
          <w:trHeight w:val="720"/>
        </w:trPr>
        <w:tc>
          <w:tcPr>
            <w:tcW w:w="3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8,30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150,60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189,10</w:t>
            </w:r>
          </w:p>
        </w:tc>
      </w:tr>
      <w:tr w:rsidR="00CE026A" w:rsidRPr="00ED3661" w:rsidTr="00ED3661">
        <w:trPr>
          <w:trHeight w:val="480"/>
        </w:trPr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 xml:space="preserve"> Прочие мероприятия по благоустройству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10,30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18,90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8,70</w:t>
            </w:r>
          </w:p>
        </w:tc>
      </w:tr>
      <w:tr w:rsidR="00CE026A" w:rsidRPr="00ED3661" w:rsidTr="00ED3661">
        <w:trPr>
          <w:trHeight w:val="720"/>
        </w:trPr>
        <w:tc>
          <w:tcPr>
            <w:tcW w:w="3005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10,30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18,90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8,70</w:t>
            </w:r>
          </w:p>
        </w:tc>
      </w:tr>
      <w:tr w:rsidR="00CE026A" w:rsidRPr="00ED3661" w:rsidTr="00ED3661">
        <w:trPr>
          <w:trHeight w:val="720"/>
        </w:trPr>
        <w:tc>
          <w:tcPr>
            <w:tcW w:w="3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10,30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18,90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8,70</w:t>
            </w:r>
          </w:p>
        </w:tc>
      </w:tr>
      <w:tr w:rsidR="00CE026A" w:rsidRPr="00ED3661" w:rsidTr="00ED3661">
        <w:trPr>
          <w:trHeight w:val="1920"/>
        </w:trPr>
        <w:tc>
          <w:tcPr>
            <w:tcW w:w="30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Иные межбюджетные трансферты на осуществление полномочий по созданию условий для массового отдыха жителей поселения и организации обустройства мест массового отдыха населения, включая обеспечение свободного доступа граждан к водным объектам общего пользов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44105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CE026A" w:rsidRPr="00ED3661" w:rsidTr="00ED3661">
        <w:trPr>
          <w:trHeight w:val="720"/>
        </w:trPr>
        <w:tc>
          <w:tcPr>
            <w:tcW w:w="300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44105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CE026A" w:rsidRPr="00ED3661" w:rsidTr="00ED3661">
        <w:trPr>
          <w:trHeight w:val="720"/>
        </w:trPr>
        <w:tc>
          <w:tcPr>
            <w:tcW w:w="3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44105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CE026A" w:rsidRPr="00ED3661" w:rsidTr="00ED3661">
        <w:trPr>
          <w:trHeight w:val="360"/>
        </w:trPr>
        <w:tc>
          <w:tcPr>
            <w:tcW w:w="30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CE026A" w:rsidRPr="00ED3661" w:rsidRDefault="00CE026A" w:rsidP="00ED366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D3661">
              <w:rPr>
                <w:b/>
                <w:bCs/>
                <w:color w:val="000000"/>
                <w:sz w:val="18"/>
                <w:szCs w:val="18"/>
              </w:rPr>
              <w:t>Культура, кинематография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D3661">
              <w:rPr>
                <w:b/>
                <w:bCs/>
                <w:color w:val="000000"/>
                <w:sz w:val="18"/>
                <w:szCs w:val="18"/>
              </w:rPr>
              <w:t>08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D3661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D3661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D3661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D3661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D3661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D3661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D3661">
              <w:rPr>
                <w:b/>
                <w:bCs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D3661">
              <w:rPr>
                <w:b/>
                <w:bCs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D3661">
              <w:rPr>
                <w:b/>
                <w:bCs/>
                <w:color w:val="000000"/>
                <w:sz w:val="18"/>
                <w:szCs w:val="18"/>
              </w:rPr>
              <w:t>1,00</w:t>
            </w:r>
          </w:p>
        </w:tc>
      </w:tr>
      <w:tr w:rsidR="00CE026A" w:rsidRPr="00ED3661" w:rsidTr="00ED3661">
        <w:trPr>
          <w:trHeight w:val="255"/>
        </w:trPr>
        <w:tc>
          <w:tcPr>
            <w:tcW w:w="30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Культура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08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CE026A" w:rsidRPr="00ED3661" w:rsidTr="00ED3661">
        <w:trPr>
          <w:trHeight w:val="720"/>
        </w:trPr>
        <w:tc>
          <w:tcPr>
            <w:tcW w:w="30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08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CE026A" w:rsidRPr="00ED3661" w:rsidTr="00ED3661">
        <w:trPr>
          <w:trHeight w:val="720"/>
        </w:trPr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4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08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CE026A" w:rsidRPr="00ED3661" w:rsidTr="00ED3661">
        <w:trPr>
          <w:trHeight w:val="960"/>
        </w:trPr>
        <w:tc>
          <w:tcPr>
            <w:tcW w:w="3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4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08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CE026A" w:rsidRPr="00ED3661" w:rsidTr="00ED3661">
        <w:trPr>
          <w:trHeight w:val="1920"/>
        </w:trPr>
        <w:tc>
          <w:tcPr>
            <w:tcW w:w="3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Иные межбюджетные трансферты на 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08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44104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CE026A" w:rsidRPr="00ED3661" w:rsidTr="00ED3661">
        <w:trPr>
          <w:trHeight w:val="720"/>
        </w:trPr>
        <w:tc>
          <w:tcPr>
            <w:tcW w:w="300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08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44104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CE026A" w:rsidRPr="00ED3661" w:rsidTr="00ED3661">
        <w:trPr>
          <w:trHeight w:val="720"/>
        </w:trPr>
        <w:tc>
          <w:tcPr>
            <w:tcW w:w="3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08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44104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CE026A" w:rsidRPr="00ED3661" w:rsidTr="00ED3661">
        <w:trPr>
          <w:trHeight w:val="255"/>
        </w:trPr>
        <w:tc>
          <w:tcPr>
            <w:tcW w:w="30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Социальная политика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D3661">
              <w:rPr>
                <w:b/>
                <w:bCs/>
                <w:color w:val="000000"/>
                <w:sz w:val="18"/>
                <w:szCs w:val="18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D3661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D3661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D3661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D3661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CE026A" w:rsidRPr="00ED3661" w:rsidRDefault="00CE026A" w:rsidP="00ED366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D3661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D3661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D3661">
              <w:rPr>
                <w:b/>
                <w:bCs/>
                <w:color w:val="000000"/>
                <w:sz w:val="18"/>
                <w:szCs w:val="18"/>
              </w:rPr>
              <w:t>32,00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D3661">
              <w:rPr>
                <w:b/>
                <w:bCs/>
                <w:color w:val="000000"/>
                <w:sz w:val="18"/>
                <w:szCs w:val="18"/>
              </w:rPr>
              <w:t>97,50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D3661">
              <w:rPr>
                <w:b/>
                <w:bCs/>
                <w:color w:val="000000"/>
                <w:sz w:val="18"/>
                <w:szCs w:val="18"/>
              </w:rPr>
              <w:t>100,60</w:t>
            </w:r>
          </w:p>
        </w:tc>
      </w:tr>
      <w:tr w:rsidR="00CE026A" w:rsidRPr="00ED3661" w:rsidTr="00ED3661">
        <w:trPr>
          <w:trHeight w:val="255"/>
        </w:trPr>
        <w:tc>
          <w:tcPr>
            <w:tcW w:w="300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Пенсионное обеспечение</w:t>
            </w:r>
          </w:p>
        </w:tc>
        <w:tc>
          <w:tcPr>
            <w:tcW w:w="419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53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3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8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FF" w:fill="FFFFFF"/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32,00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97,50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100,60</w:t>
            </w:r>
          </w:p>
        </w:tc>
      </w:tr>
      <w:tr w:rsidR="00CE026A" w:rsidRPr="00ED3661" w:rsidTr="00ED3661">
        <w:trPr>
          <w:trHeight w:val="720"/>
        </w:trPr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56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20"/>
                <w:szCs w:val="20"/>
              </w:rPr>
            </w:pPr>
            <w:r w:rsidRPr="00ED3661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20"/>
                <w:szCs w:val="20"/>
              </w:rPr>
            </w:pPr>
            <w:r w:rsidRPr="00ED366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20"/>
                <w:szCs w:val="20"/>
              </w:rPr>
            </w:pPr>
            <w:r w:rsidRPr="00ED366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20"/>
                <w:szCs w:val="20"/>
              </w:rPr>
            </w:pPr>
            <w:r w:rsidRPr="00ED366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20"/>
                <w:szCs w:val="20"/>
              </w:rPr>
            </w:pPr>
            <w:r w:rsidRPr="00ED366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32,00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97,50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100,60</w:t>
            </w:r>
          </w:p>
        </w:tc>
      </w:tr>
      <w:tr w:rsidR="00CE026A" w:rsidRPr="00ED3661" w:rsidTr="00ED3661">
        <w:trPr>
          <w:trHeight w:val="960"/>
        </w:trPr>
        <w:tc>
          <w:tcPr>
            <w:tcW w:w="3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56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20"/>
                <w:szCs w:val="20"/>
              </w:rPr>
            </w:pPr>
            <w:r w:rsidRPr="00ED3661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20"/>
                <w:szCs w:val="20"/>
              </w:rPr>
            </w:pPr>
            <w:r w:rsidRPr="00ED3661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20"/>
                <w:szCs w:val="20"/>
              </w:rPr>
            </w:pPr>
            <w:r w:rsidRPr="00ED3661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20"/>
                <w:szCs w:val="20"/>
              </w:rPr>
            </w:pPr>
            <w:r w:rsidRPr="00ED366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20"/>
                <w:szCs w:val="20"/>
              </w:rPr>
            </w:pPr>
            <w:r w:rsidRPr="00ED366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32,00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97,50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100,60</w:t>
            </w:r>
          </w:p>
        </w:tc>
      </w:tr>
      <w:tr w:rsidR="00CE026A" w:rsidRPr="00ED3661" w:rsidTr="00ED3661">
        <w:trPr>
          <w:trHeight w:val="510"/>
        </w:trPr>
        <w:tc>
          <w:tcPr>
            <w:tcW w:w="3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20"/>
                <w:szCs w:val="20"/>
              </w:rPr>
            </w:pPr>
            <w:r w:rsidRPr="00ED3661">
              <w:rPr>
                <w:color w:val="000000"/>
                <w:sz w:val="20"/>
                <w:szCs w:val="20"/>
              </w:rPr>
              <w:t>Доплаты к пенсиям муниципальных служащих Республики Мордовия</w:t>
            </w:r>
          </w:p>
        </w:tc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56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20"/>
                <w:szCs w:val="20"/>
              </w:rPr>
            </w:pPr>
            <w:r w:rsidRPr="00ED3661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20"/>
                <w:szCs w:val="20"/>
              </w:rPr>
            </w:pPr>
            <w:r w:rsidRPr="00ED3661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20"/>
                <w:szCs w:val="20"/>
              </w:rPr>
            </w:pPr>
            <w:r w:rsidRPr="00ED3661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20"/>
                <w:szCs w:val="20"/>
              </w:rPr>
            </w:pPr>
            <w:r w:rsidRPr="00ED3661">
              <w:rPr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20"/>
                <w:szCs w:val="20"/>
              </w:rPr>
            </w:pPr>
            <w:r w:rsidRPr="00ED366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32,00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97,50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100,60</w:t>
            </w:r>
          </w:p>
        </w:tc>
      </w:tr>
      <w:tr w:rsidR="00CE026A" w:rsidRPr="00ED3661" w:rsidTr="00ED3661">
        <w:trPr>
          <w:trHeight w:val="510"/>
        </w:trPr>
        <w:tc>
          <w:tcPr>
            <w:tcW w:w="3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20"/>
                <w:szCs w:val="20"/>
              </w:rPr>
            </w:pPr>
            <w:r w:rsidRPr="00ED3661">
              <w:rPr>
                <w:color w:val="000000"/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56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20"/>
                <w:szCs w:val="20"/>
              </w:rPr>
            </w:pPr>
            <w:r w:rsidRPr="00ED3661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20"/>
                <w:szCs w:val="20"/>
              </w:rPr>
            </w:pPr>
            <w:r w:rsidRPr="00ED3661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20"/>
                <w:szCs w:val="20"/>
              </w:rPr>
            </w:pPr>
            <w:r w:rsidRPr="00ED3661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20"/>
                <w:szCs w:val="20"/>
              </w:rPr>
            </w:pPr>
            <w:r w:rsidRPr="00ED3661">
              <w:rPr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20"/>
                <w:szCs w:val="20"/>
              </w:rPr>
            </w:pPr>
            <w:r w:rsidRPr="00ED3661">
              <w:rPr>
                <w:color w:val="000000"/>
                <w:sz w:val="20"/>
                <w:szCs w:val="20"/>
              </w:rPr>
              <w:t>300</w:t>
            </w:r>
          </w:p>
        </w:tc>
        <w:tc>
          <w:tcPr>
            <w:tcW w:w="12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32,00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97,50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100,60</w:t>
            </w:r>
          </w:p>
        </w:tc>
      </w:tr>
      <w:tr w:rsidR="00CE026A" w:rsidRPr="00ED3661" w:rsidTr="00ED3661">
        <w:trPr>
          <w:trHeight w:val="510"/>
        </w:trPr>
        <w:tc>
          <w:tcPr>
            <w:tcW w:w="3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20"/>
                <w:szCs w:val="20"/>
              </w:rPr>
            </w:pPr>
            <w:r w:rsidRPr="00ED3661">
              <w:rPr>
                <w:color w:val="000000"/>
                <w:sz w:val="20"/>
                <w:szCs w:val="20"/>
              </w:rPr>
              <w:t>Публичные нормативные социальные выплаты гражданам</w:t>
            </w:r>
          </w:p>
        </w:tc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56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20"/>
                <w:szCs w:val="20"/>
              </w:rPr>
            </w:pPr>
            <w:r w:rsidRPr="00ED3661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20"/>
                <w:szCs w:val="20"/>
              </w:rPr>
            </w:pPr>
            <w:r w:rsidRPr="00ED3661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20"/>
                <w:szCs w:val="20"/>
              </w:rPr>
            </w:pPr>
            <w:r w:rsidRPr="00ED3661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20"/>
                <w:szCs w:val="20"/>
              </w:rPr>
            </w:pPr>
            <w:r w:rsidRPr="00ED3661">
              <w:rPr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20"/>
                <w:szCs w:val="20"/>
              </w:rPr>
            </w:pPr>
            <w:r w:rsidRPr="00ED3661">
              <w:rPr>
                <w:color w:val="000000"/>
                <w:sz w:val="20"/>
                <w:szCs w:val="20"/>
              </w:rPr>
              <w:t>310</w:t>
            </w:r>
          </w:p>
        </w:tc>
        <w:tc>
          <w:tcPr>
            <w:tcW w:w="12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32,00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97,50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100,60</w:t>
            </w:r>
          </w:p>
        </w:tc>
      </w:tr>
      <w:tr w:rsidR="00CE026A" w:rsidRPr="00ED3661" w:rsidTr="00ED3661">
        <w:trPr>
          <w:trHeight w:val="510"/>
        </w:trPr>
        <w:tc>
          <w:tcPr>
            <w:tcW w:w="3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20"/>
                <w:szCs w:val="20"/>
              </w:rPr>
            </w:pPr>
            <w:r w:rsidRPr="00ED3661">
              <w:rPr>
                <w:color w:val="000000"/>
                <w:sz w:val="20"/>
                <w:szCs w:val="20"/>
              </w:rPr>
              <w:t>Обслуживание государственного и муниципального долга</w:t>
            </w:r>
          </w:p>
        </w:tc>
        <w:tc>
          <w:tcPr>
            <w:tcW w:w="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E026A" w:rsidRPr="00ED3661" w:rsidRDefault="00CE026A" w:rsidP="00ED3661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ED3661">
              <w:rPr>
                <w:b/>
                <w:b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E026A" w:rsidRPr="00ED3661" w:rsidRDefault="00CE026A" w:rsidP="00ED3661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ED3661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E026A" w:rsidRPr="00ED3661" w:rsidRDefault="00CE026A" w:rsidP="00ED3661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ED3661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E026A" w:rsidRPr="00ED3661" w:rsidRDefault="00CE026A" w:rsidP="00ED3661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ED3661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E026A" w:rsidRPr="00ED3661" w:rsidRDefault="00CE026A" w:rsidP="00ED3661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ED3661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E026A" w:rsidRPr="00ED3661" w:rsidRDefault="00CE026A" w:rsidP="00ED3661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ED3661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E026A" w:rsidRPr="00ED3661" w:rsidRDefault="00CE026A" w:rsidP="00ED3661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ED3661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D3661">
              <w:rPr>
                <w:b/>
                <w:bCs/>
                <w:color w:val="000000"/>
                <w:sz w:val="18"/>
                <w:szCs w:val="18"/>
              </w:rPr>
              <w:t>5,00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D3661">
              <w:rPr>
                <w:b/>
                <w:bCs/>
                <w:color w:val="000000"/>
                <w:sz w:val="18"/>
                <w:szCs w:val="18"/>
              </w:rPr>
              <w:t>5,00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D3661">
              <w:rPr>
                <w:b/>
                <w:bCs/>
                <w:color w:val="000000"/>
                <w:sz w:val="18"/>
                <w:szCs w:val="18"/>
              </w:rPr>
              <w:t>5,00</w:t>
            </w:r>
          </w:p>
        </w:tc>
      </w:tr>
      <w:tr w:rsidR="00CE026A" w:rsidRPr="00ED3661" w:rsidTr="00ED3661">
        <w:trPr>
          <w:trHeight w:val="765"/>
        </w:trPr>
        <w:tc>
          <w:tcPr>
            <w:tcW w:w="3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20"/>
                <w:szCs w:val="20"/>
              </w:rPr>
            </w:pPr>
            <w:r w:rsidRPr="00ED3661">
              <w:rPr>
                <w:color w:val="000000"/>
                <w:sz w:val="20"/>
                <w:szCs w:val="20"/>
              </w:rPr>
              <w:t>Обслуживание внутреннего государственного и муниципального долга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20"/>
                <w:szCs w:val="20"/>
              </w:rPr>
            </w:pPr>
            <w:r w:rsidRPr="00ED3661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20"/>
                <w:szCs w:val="20"/>
              </w:rPr>
            </w:pPr>
            <w:r w:rsidRPr="00ED3661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20"/>
                <w:szCs w:val="20"/>
              </w:rPr>
            </w:pPr>
            <w:r w:rsidRPr="00ED366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20"/>
                <w:szCs w:val="20"/>
              </w:rPr>
            </w:pPr>
            <w:r w:rsidRPr="00ED366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20"/>
                <w:szCs w:val="20"/>
              </w:rPr>
            </w:pPr>
            <w:r w:rsidRPr="00ED366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20"/>
                <w:szCs w:val="20"/>
              </w:rPr>
            </w:pPr>
            <w:r w:rsidRPr="00ED366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20"/>
                <w:szCs w:val="20"/>
              </w:rPr>
            </w:pPr>
            <w:r w:rsidRPr="00ED366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5,00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5,00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5,00</w:t>
            </w:r>
          </w:p>
        </w:tc>
      </w:tr>
      <w:tr w:rsidR="00CE026A" w:rsidRPr="00ED3661" w:rsidTr="00ED3661">
        <w:trPr>
          <w:trHeight w:val="720"/>
        </w:trPr>
        <w:tc>
          <w:tcPr>
            <w:tcW w:w="3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20"/>
                <w:szCs w:val="20"/>
              </w:rPr>
            </w:pPr>
            <w:r w:rsidRPr="00ED3661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20"/>
                <w:szCs w:val="20"/>
              </w:rPr>
            </w:pPr>
            <w:r w:rsidRPr="00ED3661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20"/>
                <w:szCs w:val="20"/>
              </w:rPr>
            </w:pPr>
            <w:r w:rsidRPr="00ED3661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20"/>
                <w:szCs w:val="20"/>
              </w:rPr>
            </w:pPr>
            <w:r w:rsidRPr="00ED366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20"/>
                <w:szCs w:val="20"/>
              </w:rPr>
            </w:pPr>
            <w:r w:rsidRPr="00ED366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20"/>
                <w:szCs w:val="20"/>
              </w:rPr>
            </w:pPr>
            <w:r w:rsidRPr="00ED366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20"/>
                <w:szCs w:val="20"/>
              </w:rPr>
            </w:pPr>
            <w:r w:rsidRPr="00ED366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5,00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5,00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5,00</w:t>
            </w:r>
          </w:p>
        </w:tc>
      </w:tr>
      <w:tr w:rsidR="00CE026A" w:rsidRPr="00ED3661" w:rsidTr="00ED3661">
        <w:trPr>
          <w:trHeight w:val="960"/>
        </w:trPr>
        <w:tc>
          <w:tcPr>
            <w:tcW w:w="3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20"/>
                <w:szCs w:val="20"/>
              </w:rPr>
            </w:pPr>
            <w:r w:rsidRPr="00ED3661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20"/>
                <w:szCs w:val="20"/>
              </w:rPr>
            </w:pPr>
            <w:r w:rsidRPr="00ED3661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20"/>
                <w:szCs w:val="20"/>
              </w:rPr>
            </w:pPr>
            <w:r w:rsidRPr="00ED3661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20"/>
                <w:szCs w:val="20"/>
              </w:rPr>
            </w:pPr>
            <w:r w:rsidRPr="00ED3661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20"/>
                <w:szCs w:val="20"/>
              </w:rPr>
            </w:pPr>
            <w:r w:rsidRPr="00ED366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20"/>
                <w:szCs w:val="20"/>
              </w:rPr>
            </w:pPr>
            <w:r w:rsidRPr="00ED366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20"/>
                <w:szCs w:val="20"/>
              </w:rPr>
            </w:pPr>
            <w:r w:rsidRPr="00ED366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5,00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5,00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5,00</w:t>
            </w:r>
          </w:p>
        </w:tc>
      </w:tr>
      <w:tr w:rsidR="00CE026A" w:rsidRPr="00ED3661" w:rsidTr="00ED3661">
        <w:trPr>
          <w:trHeight w:val="510"/>
        </w:trPr>
        <w:tc>
          <w:tcPr>
            <w:tcW w:w="3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E026A" w:rsidRPr="00ED3661" w:rsidRDefault="00CE026A" w:rsidP="00ED3661">
            <w:pPr>
              <w:rPr>
                <w:sz w:val="20"/>
                <w:szCs w:val="20"/>
              </w:rPr>
            </w:pPr>
            <w:r w:rsidRPr="00ED3661">
              <w:rPr>
                <w:sz w:val="20"/>
                <w:szCs w:val="20"/>
              </w:rPr>
              <w:t xml:space="preserve"> Процентные платежи по муниципальному долгу 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20"/>
                <w:szCs w:val="20"/>
              </w:rPr>
            </w:pPr>
            <w:r w:rsidRPr="00ED3661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20"/>
                <w:szCs w:val="20"/>
              </w:rPr>
            </w:pPr>
            <w:r w:rsidRPr="00ED3661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20"/>
                <w:szCs w:val="20"/>
              </w:rPr>
            </w:pPr>
            <w:r w:rsidRPr="00ED3661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20"/>
                <w:szCs w:val="20"/>
              </w:rPr>
            </w:pPr>
            <w:r w:rsidRPr="00ED3661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20"/>
                <w:szCs w:val="20"/>
              </w:rPr>
            </w:pPr>
            <w:r w:rsidRPr="00ED3661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20"/>
                <w:szCs w:val="20"/>
              </w:rPr>
            </w:pPr>
            <w:r w:rsidRPr="00ED3661">
              <w:rPr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20"/>
                <w:szCs w:val="20"/>
              </w:rPr>
            </w:pPr>
            <w:r w:rsidRPr="00ED366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20"/>
                <w:szCs w:val="20"/>
              </w:rPr>
            </w:pPr>
            <w:r w:rsidRPr="00ED3661">
              <w:rPr>
                <w:color w:val="000000"/>
                <w:sz w:val="20"/>
                <w:szCs w:val="20"/>
              </w:rPr>
              <w:t>5,00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20"/>
                <w:szCs w:val="20"/>
              </w:rPr>
            </w:pPr>
            <w:r w:rsidRPr="00ED3661">
              <w:rPr>
                <w:color w:val="000000"/>
                <w:sz w:val="20"/>
                <w:szCs w:val="20"/>
              </w:rPr>
              <w:t>5,00</w:t>
            </w:r>
          </w:p>
        </w:tc>
        <w:tc>
          <w:tcPr>
            <w:tcW w:w="11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20"/>
                <w:szCs w:val="20"/>
              </w:rPr>
            </w:pPr>
            <w:r w:rsidRPr="00ED3661">
              <w:rPr>
                <w:color w:val="000000"/>
                <w:sz w:val="20"/>
                <w:szCs w:val="20"/>
              </w:rPr>
              <w:t>5,00</w:t>
            </w:r>
          </w:p>
        </w:tc>
      </w:tr>
      <w:tr w:rsidR="00CE026A" w:rsidRPr="00ED3661" w:rsidTr="00ED3661">
        <w:trPr>
          <w:trHeight w:val="510"/>
        </w:trPr>
        <w:tc>
          <w:tcPr>
            <w:tcW w:w="3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20"/>
                <w:szCs w:val="20"/>
              </w:rPr>
            </w:pPr>
            <w:r w:rsidRPr="00ED3661">
              <w:rPr>
                <w:color w:val="000000"/>
                <w:sz w:val="20"/>
                <w:szCs w:val="20"/>
              </w:rPr>
              <w:t>Обслуживание государственного (муниципального) долга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20"/>
                <w:szCs w:val="20"/>
              </w:rPr>
            </w:pPr>
            <w:r w:rsidRPr="00ED3661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20"/>
                <w:szCs w:val="20"/>
              </w:rPr>
            </w:pPr>
            <w:r w:rsidRPr="00ED3661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20"/>
                <w:szCs w:val="20"/>
              </w:rPr>
            </w:pPr>
            <w:r w:rsidRPr="00ED3661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20"/>
                <w:szCs w:val="20"/>
              </w:rPr>
            </w:pPr>
            <w:r w:rsidRPr="00ED3661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20"/>
                <w:szCs w:val="20"/>
              </w:rPr>
            </w:pPr>
            <w:r w:rsidRPr="00ED3661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20"/>
                <w:szCs w:val="20"/>
              </w:rPr>
            </w:pPr>
            <w:r w:rsidRPr="00ED3661">
              <w:rPr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20"/>
                <w:szCs w:val="20"/>
              </w:rPr>
            </w:pPr>
            <w:r w:rsidRPr="00ED3661">
              <w:rPr>
                <w:color w:val="000000"/>
                <w:sz w:val="20"/>
                <w:szCs w:val="20"/>
              </w:rPr>
              <w:t>700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20"/>
                <w:szCs w:val="20"/>
              </w:rPr>
            </w:pPr>
            <w:r w:rsidRPr="00ED3661">
              <w:rPr>
                <w:color w:val="000000"/>
                <w:sz w:val="20"/>
                <w:szCs w:val="20"/>
              </w:rPr>
              <w:t>5,00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20"/>
                <w:szCs w:val="20"/>
              </w:rPr>
            </w:pPr>
            <w:r w:rsidRPr="00ED3661">
              <w:rPr>
                <w:color w:val="000000"/>
                <w:sz w:val="20"/>
                <w:szCs w:val="20"/>
              </w:rPr>
              <w:t>5,00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20"/>
                <w:szCs w:val="20"/>
              </w:rPr>
            </w:pPr>
            <w:r w:rsidRPr="00ED3661">
              <w:rPr>
                <w:color w:val="000000"/>
                <w:sz w:val="20"/>
                <w:szCs w:val="20"/>
              </w:rPr>
              <w:t>5,00</w:t>
            </w:r>
          </w:p>
        </w:tc>
      </w:tr>
      <w:tr w:rsidR="00CE026A" w:rsidRPr="00ED3661" w:rsidTr="00ED3661">
        <w:trPr>
          <w:trHeight w:val="285"/>
        </w:trPr>
        <w:tc>
          <w:tcPr>
            <w:tcW w:w="300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20"/>
                <w:szCs w:val="20"/>
              </w:rPr>
            </w:pPr>
            <w:r w:rsidRPr="00ED3661">
              <w:rPr>
                <w:color w:val="000000"/>
                <w:sz w:val="20"/>
                <w:szCs w:val="20"/>
              </w:rPr>
              <w:t>Обслуживание муниципального долга</w:t>
            </w:r>
          </w:p>
        </w:tc>
        <w:tc>
          <w:tcPr>
            <w:tcW w:w="41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20"/>
                <w:szCs w:val="20"/>
              </w:rPr>
            </w:pPr>
            <w:r w:rsidRPr="00ED3661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20"/>
                <w:szCs w:val="20"/>
              </w:rPr>
            </w:pPr>
            <w:r w:rsidRPr="00ED3661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53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20"/>
                <w:szCs w:val="20"/>
              </w:rPr>
            </w:pPr>
            <w:r w:rsidRPr="00ED3661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543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20"/>
                <w:szCs w:val="20"/>
              </w:rPr>
            </w:pPr>
            <w:r w:rsidRPr="00ED3661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4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20"/>
                <w:szCs w:val="20"/>
              </w:rPr>
            </w:pPr>
            <w:r w:rsidRPr="00ED3661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83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20"/>
                <w:szCs w:val="20"/>
              </w:rPr>
            </w:pPr>
            <w:r w:rsidRPr="00ED3661">
              <w:rPr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20"/>
                <w:szCs w:val="20"/>
              </w:rPr>
            </w:pPr>
            <w:r w:rsidRPr="00ED3661">
              <w:rPr>
                <w:color w:val="000000"/>
                <w:sz w:val="20"/>
                <w:szCs w:val="20"/>
              </w:rPr>
              <w:t>730</w:t>
            </w:r>
          </w:p>
        </w:tc>
        <w:tc>
          <w:tcPr>
            <w:tcW w:w="1273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20"/>
                <w:szCs w:val="20"/>
              </w:rPr>
            </w:pPr>
            <w:r w:rsidRPr="00ED3661">
              <w:rPr>
                <w:color w:val="000000"/>
                <w:sz w:val="20"/>
                <w:szCs w:val="20"/>
              </w:rPr>
              <w:t>5,00</w:t>
            </w:r>
          </w:p>
        </w:tc>
        <w:tc>
          <w:tcPr>
            <w:tcW w:w="11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20"/>
                <w:szCs w:val="20"/>
              </w:rPr>
            </w:pPr>
            <w:r w:rsidRPr="00ED3661">
              <w:rPr>
                <w:color w:val="000000"/>
                <w:sz w:val="20"/>
                <w:szCs w:val="20"/>
              </w:rPr>
              <w:t>5,00</w:t>
            </w: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20"/>
                <w:szCs w:val="20"/>
              </w:rPr>
            </w:pPr>
            <w:r w:rsidRPr="00ED3661">
              <w:rPr>
                <w:color w:val="000000"/>
                <w:sz w:val="20"/>
                <w:szCs w:val="20"/>
              </w:rPr>
              <w:t>5,00</w:t>
            </w:r>
          </w:p>
        </w:tc>
      </w:tr>
      <w:tr w:rsidR="00CE026A" w:rsidRPr="00ED3661" w:rsidTr="00ED3661">
        <w:trPr>
          <w:trHeight w:val="255"/>
        </w:trPr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26A" w:rsidRPr="00ED3661" w:rsidRDefault="00CE026A" w:rsidP="00ED3661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ED3661">
              <w:rPr>
                <w:b/>
                <w:bCs/>
                <w:color w:val="000000"/>
                <w:sz w:val="20"/>
                <w:szCs w:val="20"/>
              </w:rPr>
              <w:t xml:space="preserve"> Условно утвержденные расходы </w:t>
            </w:r>
          </w:p>
        </w:tc>
        <w:tc>
          <w:tcPr>
            <w:tcW w:w="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26A" w:rsidRPr="00ED3661" w:rsidRDefault="00CE026A" w:rsidP="00ED3661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ED3661">
              <w:rPr>
                <w:b/>
                <w:bCs/>
                <w:color w:val="000000"/>
                <w:sz w:val="20"/>
                <w:szCs w:val="20"/>
              </w:rPr>
              <w:t>99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26A" w:rsidRPr="00ED3661" w:rsidRDefault="00CE026A" w:rsidP="00ED3661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ED3661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26A" w:rsidRPr="00ED3661" w:rsidRDefault="00CE026A" w:rsidP="00ED3661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ED3661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26A" w:rsidRPr="00ED3661" w:rsidRDefault="00CE026A" w:rsidP="00ED3661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ED3661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26A" w:rsidRPr="00ED3661" w:rsidRDefault="00CE026A" w:rsidP="00ED3661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ED3661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26A" w:rsidRPr="00ED3661" w:rsidRDefault="00CE026A" w:rsidP="00ED3661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ED3661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26A" w:rsidRPr="00ED3661" w:rsidRDefault="00CE026A" w:rsidP="00ED3661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ED3661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26A" w:rsidRPr="00ED3661" w:rsidRDefault="00CE026A" w:rsidP="00F702A0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ED3661">
              <w:rPr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26A" w:rsidRPr="00ED3661" w:rsidRDefault="00CE026A" w:rsidP="00F702A0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ED3661">
              <w:rPr>
                <w:b/>
                <w:bCs/>
                <w:color w:val="000000"/>
                <w:sz w:val="20"/>
                <w:szCs w:val="20"/>
              </w:rPr>
              <w:t>15,3</w:t>
            </w:r>
          </w:p>
        </w:tc>
        <w:tc>
          <w:tcPr>
            <w:tcW w:w="11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26A" w:rsidRPr="00ED3661" w:rsidRDefault="00CE026A" w:rsidP="00F702A0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ED3661">
              <w:rPr>
                <w:b/>
                <w:bCs/>
                <w:color w:val="000000"/>
                <w:sz w:val="20"/>
                <w:szCs w:val="20"/>
              </w:rPr>
              <w:t>59,5</w:t>
            </w:r>
          </w:p>
        </w:tc>
      </w:tr>
      <w:tr w:rsidR="00CE026A" w:rsidRPr="00ED3661" w:rsidTr="00ED3661">
        <w:trPr>
          <w:trHeight w:val="255"/>
        </w:trPr>
        <w:tc>
          <w:tcPr>
            <w:tcW w:w="3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26A" w:rsidRPr="00ED3661" w:rsidRDefault="00CE026A" w:rsidP="00ED3661">
            <w:pPr>
              <w:rPr>
                <w:color w:val="000000"/>
                <w:sz w:val="20"/>
                <w:szCs w:val="20"/>
              </w:rPr>
            </w:pPr>
            <w:r w:rsidRPr="00ED3661">
              <w:rPr>
                <w:color w:val="000000"/>
                <w:sz w:val="20"/>
                <w:szCs w:val="20"/>
              </w:rPr>
              <w:t xml:space="preserve"> Условно утвержденные расходы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E026A" w:rsidRPr="00ED3661" w:rsidRDefault="00CE026A" w:rsidP="00ED3661">
            <w:pPr>
              <w:jc w:val="right"/>
              <w:rPr>
                <w:color w:val="000000"/>
                <w:sz w:val="20"/>
                <w:szCs w:val="20"/>
              </w:rPr>
            </w:pPr>
            <w:r w:rsidRPr="00ED3661"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E026A" w:rsidRPr="00ED3661" w:rsidRDefault="00CE026A" w:rsidP="00ED3661">
            <w:pPr>
              <w:jc w:val="right"/>
              <w:rPr>
                <w:color w:val="000000"/>
                <w:sz w:val="20"/>
                <w:szCs w:val="20"/>
              </w:rPr>
            </w:pPr>
            <w:r w:rsidRPr="00ED3661"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E026A" w:rsidRPr="00ED3661" w:rsidRDefault="00CE026A" w:rsidP="00ED3661">
            <w:pPr>
              <w:rPr>
                <w:color w:val="000000"/>
                <w:sz w:val="20"/>
                <w:szCs w:val="20"/>
              </w:rPr>
            </w:pPr>
            <w:r w:rsidRPr="00ED366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E026A" w:rsidRPr="00ED3661" w:rsidRDefault="00CE026A" w:rsidP="00ED3661">
            <w:pPr>
              <w:rPr>
                <w:color w:val="000000"/>
                <w:sz w:val="20"/>
                <w:szCs w:val="20"/>
              </w:rPr>
            </w:pPr>
            <w:r w:rsidRPr="00ED366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E026A" w:rsidRPr="00ED3661" w:rsidRDefault="00CE026A" w:rsidP="00ED3661">
            <w:pPr>
              <w:rPr>
                <w:color w:val="000000"/>
                <w:sz w:val="20"/>
                <w:szCs w:val="20"/>
              </w:rPr>
            </w:pPr>
            <w:r w:rsidRPr="00ED366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E026A" w:rsidRPr="00ED3661" w:rsidRDefault="00CE026A" w:rsidP="00ED3661">
            <w:pPr>
              <w:rPr>
                <w:color w:val="000000"/>
                <w:sz w:val="20"/>
                <w:szCs w:val="20"/>
              </w:rPr>
            </w:pPr>
            <w:r w:rsidRPr="00ED366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E026A" w:rsidRPr="00ED3661" w:rsidRDefault="00CE026A" w:rsidP="00ED3661">
            <w:pPr>
              <w:rPr>
                <w:color w:val="000000"/>
                <w:sz w:val="20"/>
                <w:szCs w:val="20"/>
              </w:rPr>
            </w:pPr>
            <w:r w:rsidRPr="00ED366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E026A" w:rsidRPr="00ED3661" w:rsidRDefault="00CE026A" w:rsidP="00F702A0">
            <w:pPr>
              <w:rPr>
                <w:color w:val="000000"/>
                <w:sz w:val="20"/>
                <w:szCs w:val="20"/>
              </w:rPr>
            </w:pPr>
            <w:r w:rsidRPr="00ED3661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E026A" w:rsidRPr="00ED3661" w:rsidRDefault="00CE026A" w:rsidP="00F702A0">
            <w:pPr>
              <w:rPr>
                <w:color w:val="000000"/>
                <w:sz w:val="20"/>
                <w:szCs w:val="20"/>
              </w:rPr>
            </w:pPr>
            <w:r w:rsidRPr="00ED3661">
              <w:rPr>
                <w:color w:val="000000"/>
                <w:sz w:val="20"/>
                <w:szCs w:val="20"/>
              </w:rPr>
              <w:t>15,3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E026A" w:rsidRPr="00ED3661" w:rsidRDefault="00CE026A" w:rsidP="00F702A0">
            <w:pPr>
              <w:rPr>
                <w:color w:val="000000"/>
                <w:sz w:val="20"/>
                <w:szCs w:val="20"/>
              </w:rPr>
            </w:pPr>
            <w:r w:rsidRPr="00ED3661">
              <w:rPr>
                <w:color w:val="000000"/>
                <w:sz w:val="20"/>
                <w:szCs w:val="20"/>
              </w:rPr>
              <w:t>59,5</w:t>
            </w:r>
          </w:p>
        </w:tc>
      </w:tr>
      <w:tr w:rsidR="00CE026A" w:rsidRPr="00ED3661" w:rsidTr="00ED3661">
        <w:trPr>
          <w:trHeight w:val="720"/>
        </w:trPr>
        <w:tc>
          <w:tcPr>
            <w:tcW w:w="3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E026A" w:rsidRPr="00ED3661" w:rsidRDefault="00CE026A" w:rsidP="00ED3661">
            <w:pPr>
              <w:jc w:val="right"/>
              <w:rPr>
                <w:color w:val="000000"/>
                <w:sz w:val="20"/>
                <w:szCs w:val="20"/>
              </w:rPr>
            </w:pPr>
            <w:r w:rsidRPr="00ED3661"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E026A" w:rsidRPr="00ED3661" w:rsidRDefault="00CE026A" w:rsidP="00ED3661">
            <w:pPr>
              <w:jc w:val="right"/>
              <w:rPr>
                <w:color w:val="000000"/>
                <w:sz w:val="20"/>
                <w:szCs w:val="20"/>
              </w:rPr>
            </w:pPr>
            <w:r w:rsidRPr="00ED3661"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E026A" w:rsidRPr="00ED3661" w:rsidRDefault="00CE026A" w:rsidP="00ED3661">
            <w:pPr>
              <w:jc w:val="right"/>
              <w:rPr>
                <w:color w:val="000000"/>
                <w:sz w:val="20"/>
                <w:szCs w:val="20"/>
              </w:rPr>
            </w:pPr>
            <w:r w:rsidRPr="00ED3661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E026A" w:rsidRPr="00ED3661" w:rsidRDefault="00CE026A" w:rsidP="00ED3661">
            <w:pPr>
              <w:rPr>
                <w:color w:val="000000"/>
                <w:sz w:val="20"/>
                <w:szCs w:val="20"/>
              </w:rPr>
            </w:pPr>
            <w:r w:rsidRPr="00ED366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E026A" w:rsidRPr="00ED3661" w:rsidRDefault="00CE026A" w:rsidP="00ED3661">
            <w:pPr>
              <w:rPr>
                <w:color w:val="000000"/>
                <w:sz w:val="20"/>
                <w:szCs w:val="20"/>
              </w:rPr>
            </w:pPr>
            <w:r w:rsidRPr="00ED366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E026A" w:rsidRPr="00ED3661" w:rsidRDefault="00CE026A" w:rsidP="00ED3661">
            <w:pPr>
              <w:rPr>
                <w:color w:val="000000"/>
                <w:sz w:val="20"/>
                <w:szCs w:val="20"/>
              </w:rPr>
            </w:pPr>
            <w:r w:rsidRPr="00ED366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E026A" w:rsidRPr="00ED3661" w:rsidRDefault="00CE026A" w:rsidP="00ED3661">
            <w:pPr>
              <w:rPr>
                <w:color w:val="000000"/>
                <w:sz w:val="20"/>
                <w:szCs w:val="20"/>
              </w:rPr>
            </w:pPr>
            <w:r w:rsidRPr="00ED366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E026A" w:rsidRPr="00ED3661" w:rsidRDefault="00CE026A" w:rsidP="00F702A0">
            <w:pPr>
              <w:rPr>
                <w:color w:val="000000"/>
                <w:sz w:val="20"/>
                <w:szCs w:val="20"/>
              </w:rPr>
            </w:pPr>
            <w:r w:rsidRPr="00ED3661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E026A" w:rsidRPr="00ED3661" w:rsidRDefault="00CE026A" w:rsidP="00F702A0">
            <w:pPr>
              <w:rPr>
                <w:color w:val="000000"/>
                <w:sz w:val="20"/>
                <w:szCs w:val="20"/>
              </w:rPr>
            </w:pPr>
            <w:r w:rsidRPr="00ED3661">
              <w:rPr>
                <w:color w:val="000000"/>
                <w:sz w:val="20"/>
                <w:szCs w:val="20"/>
              </w:rPr>
              <w:t>15,3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E026A" w:rsidRPr="00ED3661" w:rsidRDefault="00CE026A" w:rsidP="00F702A0">
            <w:pPr>
              <w:rPr>
                <w:color w:val="000000"/>
                <w:sz w:val="20"/>
                <w:szCs w:val="20"/>
              </w:rPr>
            </w:pPr>
            <w:r w:rsidRPr="00ED3661">
              <w:rPr>
                <w:color w:val="000000"/>
                <w:sz w:val="20"/>
                <w:szCs w:val="20"/>
              </w:rPr>
              <w:t>59,5</w:t>
            </w:r>
          </w:p>
        </w:tc>
      </w:tr>
      <w:tr w:rsidR="00CE026A" w:rsidRPr="00ED3661" w:rsidTr="00ED3661">
        <w:trPr>
          <w:trHeight w:val="960"/>
        </w:trPr>
        <w:tc>
          <w:tcPr>
            <w:tcW w:w="3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E026A" w:rsidRPr="00ED3661" w:rsidRDefault="00CE026A" w:rsidP="00ED3661">
            <w:pPr>
              <w:jc w:val="right"/>
              <w:rPr>
                <w:color w:val="000000"/>
                <w:sz w:val="20"/>
                <w:szCs w:val="20"/>
              </w:rPr>
            </w:pPr>
            <w:r w:rsidRPr="00ED3661"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E026A" w:rsidRPr="00ED3661" w:rsidRDefault="00CE026A" w:rsidP="00ED3661">
            <w:pPr>
              <w:jc w:val="right"/>
              <w:rPr>
                <w:color w:val="000000"/>
                <w:sz w:val="20"/>
                <w:szCs w:val="20"/>
              </w:rPr>
            </w:pPr>
            <w:r w:rsidRPr="00ED3661"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E026A" w:rsidRPr="00ED3661" w:rsidRDefault="00CE026A" w:rsidP="00ED3661">
            <w:pPr>
              <w:jc w:val="right"/>
              <w:rPr>
                <w:color w:val="000000"/>
                <w:sz w:val="20"/>
                <w:szCs w:val="20"/>
              </w:rPr>
            </w:pPr>
            <w:r w:rsidRPr="00ED3661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E026A" w:rsidRPr="00ED3661" w:rsidRDefault="00CE026A" w:rsidP="00ED3661">
            <w:pPr>
              <w:jc w:val="right"/>
              <w:rPr>
                <w:color w:val="000000"/>
                <w:sz w:val="20"/>
                <w:szCs w:val="20"/>
              </w:rPr>
            </w:pPr>
            <w:r w:rsidRPr="00ED3661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E026A" w:rsidRPr="00ED3661" w:rsidRDefault="00CE026A" w:rsidP="00ED3661">
            <w:pPr>
              <w:rPr>
                <w:color w:val="000000"/>
                <w:sz w:val="20"/>
                <w:szCs w:val="20"/>
              </w:rPr>
            </w:pPr>
            <w:r w:rsidRPr="00ED3661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E026A" w:rsidRPr="00ED3661" w:rsidRDefault="00CE026A" w:rsidP="00ED3661">
            <w:pPr>
              <w:rPr>
                <w:color w:val="000000"/>
                <w:sz w:val="20"/>
                <w:szCs w:val="20"/>
              </w:rPr>
            </w:pPr>
            <w:r w:rsidRPr="00ED366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E026A" w:rsidRPr="00ED3661" w:rsidRDefault="00CE026A" w:rsidP="00ED3661">
            <w:pPr>
              <w:rPr>
                <w:color w:val="000000"/>
                <w:sz w:val="20"/>
                <w:szCs w:val="20"/>
              </w:rPr>
            </w:pPr>
            <w:r w:rsidRPr="00ED366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E026A" w:rsidRPr="00ED3661" w:rsidRDefault="00CE026A" w:rsidP="00F702A0">
            <w:pPr>
              <w:rPr>
                <w:color w:val="000000"/>
                <w:sz w:val="20"/>
                <w:szCs w:val="20"/>
              </w:rPr>
            </w:pPr>
            <w:r w:rsidRPr="00ED3661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E026A" w:rsidRPr="00ED3661" w:rsidRDefault="00CE026A" w:rsidP="00F702A0">
            <w:pPr>
              <w:rPr>
                <w:color w:val="000000"/>
                <w:sz w:val="20"/>
                <w:szCs w:val="20"/>
              </w:rPr>
            </w:pPr>
            <w:r w:rsidRPr="00ED3661">
              <w:rPr>
                <w:color w:val="000000"/>
                <w:sz w:val="20"/>
                <w:szCs w:val="20"/>
              </w:rPr>
              <w:t>15,3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E026A" w:rsidRPr="00ED3661" w:rsidRDefault="00CE026A" w:rsidP="00F702A0">
            <w:pPr>
              <w:rPr>
                <w:color w:val="000000"/>
                <w:sz w:val="20"/>
                <w:szCs w:val="20"/>
              </w:rPr>
            </w:pPr>
            <w:r w:rsidRPr="00ED3661">
              <w:rPr>
                <w:color w:val="000000"/>
                <w:sz w:val="20"/>
                <w:szCs w:val="20"/>
              </w:rPr>
              <w:t>59,5</w:t>
            </w:r>
          </w:p>
        </w:tc>
      </w:tr>
      <w:tr w:rsidR="00CE026A" w:rsidRPr="00ED3661" w:rsidTr="00ED3661">
        <w:trPr>
          <w:trHeight w:val="255"/>
        </w:trPr>
        <w:tc>
          <w:tcPr>
            <w:tcW w:w="3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26A" w:rsidRPr="00ED3661" w:rsidRDefault="00CE026A" w:rsidP="00ED3661">
            <w:pPr>
              <w:rPr>
                <w:color w:val="000000"/>
                <w:sz w:val="20"/>
                <w:szCs w:val="20"/>
              </w:rPr>
            </w:pPr>
            <w:r w:rsidRPr="00ED3661">
              <w:rPr>
                <w:color w:val="000000"/>
                <w:sz w:val="20"/>
                <w:szCs w:val="20"/>
              </w:rPr>
              <w:t xml:space="preserve"> Условно утвержденные расходы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E026A" w:rsidRPr="00ED3661" w:rsidRDefault="00CE026A" w:rsidP="00ED3661">
            <w:pPr>
              <w:jc w:val="right"/>
              <w:rPr>
                <w:color w:val="000000"/>
                <w:sz w:val="20"/>
                <w:szCs w:val="20"/>
              </w:rPr>
            </w:pPr>
            <w:r w:rsidRPr="00ED3661"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E026A" w:rsidRPr="00ED3661" w:rsidRDefault="00CE026A" w:rsidP="00ED3661">
            <w:pPr>
              <w:jc w:val="right"/>
              <w:rPr>
                <w:color w:val="000000"/>
                <w:sz w:val="20"/>
                <w:szCs w:val="20"/>
              </w:rPr>
            </w:pPr>
            <w:r w:rsidRPr="00ED3661"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E026A" w:rsidRPr="00ED3661" w:rsidRDefault="00CE026A" w:rsidP="00ED3661">
            <w:pPr>
              <w:jc w:val="right"/>
              <w:rPr>
                <w:color w:val="000000"/>
                <w:sz w:val="20"/>
                <w:szCs w:val="20"/>
              </w:rPr>
            </w:pPr>
            <w:r w:rsidRPr="00ED3661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E026A" w:rsidRPr="00ED3661" w:rsidRDefault="00CE026A" w:rsidP="00ED3661">
            <w:pPr>
              <w:jc w:val="right"/>
              <w:rPr>
                <w:color w:val="000000"/>
                <w:sz w:val="20"/>
                <w:szCs w:val="20"/>
              </w:rPr>
            </w:pPr>
            <w:r w:rsidRPr="00ED3661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E026A" w:rsidRPr="00ED3661" w:rsidRDefault="00CE026A" w:rsidP="00ED3661">
            <w:pPr>
              <w:rPr>
                <w:color w:val="000000"/>
                <w:sz w:val="20"/>
                <w:szCs w:val="20"/>
              </w:rPr>
            </w:pPr>
            <w:r w:rsidRPr="00ED3661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E026A" w:rsidRPr="00ED3661" w:rsidRDefault="00CE026A" w:rsidP="00ED3661">
            <w:pPr>
              <w:jc w:val="right"/>
              <w:rPr>
                <w:color w:val="000000"/>
                <w:sz w:val="20"/>
                <w:szCs w:val="20"/>
              </w:rPr>
            </w:pPr>
            <w:r w:rsidRPr="00ED3661">
              <w:rPr>
                <w:color w:val="000000"/>
                <w:sz w:val="20"/>
                <w:szCs w:val="20"/>
              </w:rPr>
              <w:t>43999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E026A" w:rsidRPr="00ED3661" w:rsidRDefault="00CE026A" w:rsidP="00ED3661">
            <w:pPr>
              <w:rPr>
                <w:color w:val="000000"/>
                <w:sz w:val="20"/>
                <w:szCs w:val="20"/>
              </w:rPr>
            </w:pPr>
            <w:r w:rsidRPr="00ED366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E026A" w:rsidRPr="00ED3661" w:rsidRDefault="00CE026A" w:rsidP="00F702A0">
            <w:pPr>
              <w:rPr>
                <w:color w:val="000000"/>
                <w:sz w:val="20"/>
                <w:szCs w:val="20"/>
              </w:rPr>
            </w:pPr>
            <w:r w:rsidRPr="00ED3661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E026A" w:rsidRPr="00ED3661" w:rsidRDefault="00CE026A" w:rsidP="00F702A0">
            <w:pPr>
              <w:rPr>
                <w:color w:val="000000"/>
                <w:sz w:val="20"/>
                <w:szCs w:val="20"/>
              </w:rPr>
            </w:pPr>
            <w:r w:rsidRPr="00ED3661">
              <w:rPr>
                <w:color w:val="000000"/>
                <w:sz w:val="20"/>
                <w:szCs w:val="20"/>
              </w:rPr>
              <w:t>15,3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E026A" w:rsidRPr="00ED3661" w:rsidRDefault="00CE026A" w:rsidP="00F702A0">
            <w:pPr>
              <w:rPr>
                <w:color w:val="000000"/>
                <w:sz w:val="20"/>
                <w:szCs w:val="20"/>
              </w:rPr>
            </w:pPr>
            <w:r w:rsidRPr="00ED3661">
              <w:rPr>
                <w:color w:val="000000"/>
                <w:sz w:val="20"/>
                <w:szCs w:val="20"/>
              </w:rPr>
              <w:t>59,5</w:t>
            </w:r>
          </w:p>
        </w:tc>
      </w:tr>
      <w:tr w:rsidR="00CE026A" w:rsidRPr="00ED3661" w:rsidTr="00ED3661">
        <w:trPr>
          <w:trHeight w:val="255"/>
        </w:trPr>
        <w:tc>
          <w:tcPr>
            <w:tcW w:w="3005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E026A" w:rsidRPr="00ED3661" w:rsidRDefault="00CE026A" w:rsidP="00ED3661">
            <w:pPr>
              <w:jc w:val="right"/>
              <w:rPr>
                <w:color w:val="000000"/>
                <w:sz w:val="20"/>
                <w:szCs w:val="20"/>
              </w:rPr>
            </w:pPr>
            <w:r w:rsidRPr="00ED3661"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56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E026A" w:rsidRPr="00ED3661" w:rsidRDefault="00CE026A" w:rsidP="00ED3661">
            <w:pPr>
              <w:jc w:val="right"/>
              <w:rPr>
                <w:color w:val="000000"/>
                <w:sz w:val="20"/>
                <w:szCs w:val="20"/>
              </w:rPr>
            </w:pPr>
            <w:r w:rsidRPr="00ED3661"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45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E026A" w:rsidRPr="00ED3661" w:rsidRDefault="00CE026A" w:rsidP="00ED3661">
            <w:pPr>
              <w:jc w:val="right"/>
              <w:rPr>
                <w:color w:val="000000"/>
                <w:sz w:val="20"/>
                <w:szCs w:val="20"/>
              </w:rPr>
            </w:pPr>
            <w:r w:rsidRPr="00ED3661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54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E026A" w:rsidRPr="00ED3661" w:rsidRDefault="00CE026A" w:rsidP="00ED3661">
            <w:pPr>
              <w:jc w:val="right"/>
              <w:rPr>
                <w:color w:val="000000"/>
                <w:sz w:val="20"/>
                <w:szCs w:val="20"/>
              </w:rPr>
            </w:pPr>
            <w:r w:rsidRPr="00ED3661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49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E026A" w:rsidRPr="00ED3661" w:rsidRDefault="00CE026A" w:rsidP="00ED3661">
            <w:pPr>
              <w:rPr>
                <w:color w:val="000000"/>
                <w:sz w:val="20"/>
                <w:szCs w:val="20"/>
              </w:rPr>
            </w:pPr>
            <w:r w:rsidRPr="00ED3661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E026A" w:rsidRPr="00ED3661" w:rsidRDefault="00CE026A" w:rsidP="00ED3661">
            <w:pPr>
              <w:jc w:val="right"/>
              <w:rPr>
                <w:color w:val="000000"/>
                <w:sz w:val="20"/>
                <w:szCs w:val="20"/>
              </w:rPr>
            </w:pPr>
            <w:r w:rsidRPr="00ED3661">
              <w:rPr>
                <w:color w:val="000000"/>
                <w:sz w:val="20"/>
                <w:szCs w:val="20"/>
              </w:rPr>
              <w:t>43999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E026A" w:rsidRPr="00ED3661" w:rsidRDefault="00CE026A" w:rsidP="00ED3661">
            <w:pPr>
              <w:jc w:val="right"/>
              <w:rPr>
                <w:color w:val="000000"/>
                <w:sz w:val="20"/>
                <w:szCs w:val="20"/>
              </w:rPr>
            </w:pPr>
            <w:r w:rsidRPr="00ED3661">
              <w:rPr>
                <w:color w:val="000000"/>
                <w:sz w:val="20"/>
                <w:szCs w:val="20"/>
              </w:rPr>
              <w:t>800</w:t>
            </w:r>
          </w:p>
        </w:tc>
        <w:tc>
          <w:tcPr>
            <w:tcW w:w="127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E026A" w:rsidRPr="00ED3661" w:rsidRDefault="00CE026A" w:rsidP="00F702A0">
            <w:pPr>
              <w:rPr>
                <w:color w:val="000000"/>
                <w:sz w:val="20"/>
                <w:szCs w:val="20"/>
              </w:rPr>
            </w:pPr>
            <w:r w:rsidRPr="00ED3661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13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E026A" w:rsidRPr="00ED3661" w:rsidRDefault="00CE026A" w:rsidP="00F702A0">
            <w:pPr>
              <w:rPr>
                <w:color w:val="000000"/>
                <w:sz w:val="20"/>
                <w:szCs w:val="20"/>
              </w:rPr>
            </w:pPr>
            <w:r w:rsidRPr="00ED3661">
              <w:rPr>
                <w:color w:val="000000"/>
                <w:sz w:val="20"/>
                <w:szCs w:val="20"/>
              </w:rPr>
              <w:t>15,3</w:t>
            </w: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E026A" w:rsidRPr="00ED3661" w:rsidRDefault="00CE026A" w:rsidP="00F702A0">
            <w:pPr>
              <w:rPr>
                <w:color w:val="000000"/>
                <w:sz w:val="20"/>
                <w:szCs w:val="20"/>
              </w:rPr>
            </w:pPr>
            <w:r w:rsidRPr="00ED3661">
              <w:rPr>
                <w:color w:val="000000"/>
                <w:sz w:val="20"/>
                <w:szCs w:val="20"/>
              </w:rPr>
              <w:t>59,5</w:t>
            </w:r>
          </w:p>
        </w:tc>
      </w:tr>
      <w:tr w:rsidR="00CE026A" w:rsidRPr="00ED3661" w:rsidTr="00ED3661">
        <w:trPr>
          <w:trHeight w:val="255"/>
        </w:trPr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Резервные средства</w:t>
            </w:r>
          </w:p>
        </w:tc>
        <w:tc>
          <w:tcPr>
            <w:tcW w:w="41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CE026A" w:rsidRPr="00ED3661" w:rsidRDefault="00CE026A" w:rsidP="00ED3661">
            <w:pPr>
              <w:jc w:val="right"/>
              <w:rPr>
                <w:color w:val="000000"/>
                <w:sz w:val="20"/>
                <w:szCs w:val="20"/>
              </w:rPr>
            </w:pPr>
            <w:r w:rsidRPr="00ED3661"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CE026A" w:rsidRPr="00ED3661" w:rsidRDefault="00CE026A" w:rsidP="00ED3661">
            <w:pPr>
              <w:jc w:val="right"/>
              <w:rPr>
                <w:color w:val="000000"/>
                <w:sz w:val="20"/>
                <w:szCs w:val="20"/>
              </w:rPr>
            </w:pPr>
            <w:r w:rsidRPr="00ED3661"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4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CE026A" w:rsidRPr="00ED3661" w:rsidRDefault="00CE026A" w:rsidP="00ED3661">
            <w:pPr>
              <w:jc w:val="right"/>
              <w:rPr>
                <w:color w:val="000000"/>
                <w:sz w:val="20"/>
                <w:szCs w:val="20"/>
              </w:rPr>
            </w:pPr>
            <w:r w:rsidRPr="00ED3661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54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CE026A" w:rsidRPr="00ED3661" w:rsidRDefault="00CE026A" w:rsidP="00ED3661">
            <w:pPr>
              <w:jc w:val="right"/>
              <w:rPr>
                <w:color w:val="000000"/>
                <w:sz w:val="20"/>
                <w:szCs w:val="20"/>
              </w:rPr>
            </w:pPr>
            <w:r w:rsidRPr="00ED3661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CE026A" w:rsidRPr="00ED3661" w:rsidRDefault="00CE026A" w:rsidP="00ED3661">
            <w:pPr>
              <w:rPr>
                <w:color w:val="000000"/>
                <w:sz w:val="20"/>
                <w:szCs w:val="20"/>
              </w:rPr>
            </w:pPr>
            <w:r w:rsidRPr="00ED3661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8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CE026A" w:rsidRPr="00ED3661" w:rsidRDefault="00CE026A" w:rsidP="00ED3661">
            <w:pPr>
              <w:jc w:val="right"/>
              <w:rPr>
                <w:color w:val="000000"/>
                <w:sz w:val="20"/>
                <w:szCs w:val="20"/>
              </w:rPr>
            </w:pPr>
            <w:r w:rsidRPr="00ED3661">
              <w:rPr>
                <w:color w:val="000000"/>
                <w:sz w:val="20"/>
                <w:szCs w:val="20"/>
              </w:rPr>
              <w:t>43999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CE026A" w:rsidRPr="00ED3661" w:rsidRDefault="00CE026A" w:rsidP="00ED3661">
            <w:pPr>
              <w:jc w:val="right"/>
              <w:rPr>
                <w:color w:val="000000"/>
                <w:sz w:val="20"/>
                <w:szCs w:val="20"/>
              </w:rPr>
            </w:pPr>
            <w:r w:rsidRPr="00ED3661">
              <w:rPr>
                <w:color w:val="000000"/>
                <w:sz w:val="20"/>
                <w:szCs w:val="20"/>
              </w:rPr>
              <w:t>870</w:t>
            </w:r>
          </w:p>
        </w:tc>
        <w:tc>
          <w:tcPr>
            <w:tcW w:w="12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26A" w:rsidRPr="00ED3661" w:rsidRDefault="00CE026A" w:rsidP="00F702A0">
            <w:pPr>
              <w:rPr>
                <w:color w:val="000000"/>
                <w:sz w:val="20"/>
                <w:szCs w:val="20"/>
              </w:rPr>
            </w:pPr>
            <w:r w:rsidRPr="00ED3661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26A" w:rsidRPr="00ED3661" w:rsidRDefault="00CE026A" w:rsidP="00F702A0">
            <w:pPr>
              <w:rPr>
                <w:color w:val="000000"/>
                <w:sz w:val="20"/>
                <w:szCs w:val="20"/>
              </w:rPr>
            </w:pPr>
            <w:r w:rsidRPr="00ED3661">
              <w:rPr>
                <w:color w:val="000000"/>
                <w:sz w:val="20"/>
                <w:szCs w:val="20"/>
              </w:rPr>
              <w:t>15,3</w:t>
            </w:r>
          </w:p>
        </w:tc>
        <w:tc>
          <w:tcPr>
            <w:tcW w:w="11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26A" w:rsidRPr="00ED3661" w:rsidRDefault="00CE026A" w:rsidP="00F702A0">
            <w:pPr>
              <w:rPr>
                <w:color w:val="000000"/>
                <w:sz w:val="20"/>
                <w:szCs w:val="20"/>
              </w:rPr>
            </w:pPr>
            <w:r w:rsidRPr="00ED3661">
              <w:rPr>
                <w:color w:val="000000"/>
                <w:sz w:val="20"/>
                <w:szCs w:val="20"/>
              </w:rPr>
              <w:t>59,5</w:t>
            </w:r>
          </w:p>
        </w:tc>
      </w:tr>
      <w:tr w:rsidR="00CE026A" w:rsidRPr="00ED3661" w:rsidTr="00ED3661">
        <w:trPr>
          <w:trHeight w:val="255"/>
        </w:trPr>
        <w:tc>
          <w:tcPr>
            <w:tcW w:w="3005" w:type="dxa"/>
            <w:tcBorders>
              <w:top w:val="nil"/>
              <w:left w:val="nil"/>
              <w:bottom w:val="nil"/>
              <w:right w:val="nil"/>
            </w:tcBorders>
          </w:tcPr>
          <w:p w:rsidR="00CE026A" w:rsidRPr="00ED3661" w:rsidRDefault="00CE026A" w:rsidP="00ED366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</w:tcPr>
          <w:p w:rsidR="00CE026A" w:rsidRPr="00ED3661" w:rsidRDefault="00CE026A" w:rsidP="00ED366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</w:tcPr>
          <w:p w:rsidR="00CE026A" w:rsidRPr="00ED3661" w:rsidRDefault="00CE026A" w:rsidP="00ED366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</w:tcPr>
          <w:p w:rsidR="00CE026A" w:rsidRPr="00ED3661" w:rsidRDefault="00CE026A" w:rsidP="00ED366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43" w:type="dxa"/>
            <w:tcBorders>
              <w:top w:val="nil"/>
              <w:left w:val="nil"/>
              <w:bottom w:val="nil"/>
              <w:right w:val="nil"/>
            </w:tcBorders>
          </w:tcPr>
          <w:p w:rsidR="00CE026A" w:rsidRPr="00ED3661" w:rsidRDefault="00CE026A" w:rsidP="00ED366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</w:tcPr>
          <w:p w:rsidR="00CE026A" w:rsidRPr="00ED3661" w:rsidRDefault="00CE026A" w:rsidP="00ED366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783" w:type="dxa"/>
            <w:tcBorders>
              <w:top w:val="nil"/>
              <w:left w:val="nil"/>
              <w:bottom w:val="nil"/>
              <w:right w:val="nil"/>
            </w:tcBorders>
          </w:tcPr>
          <w:p w:rsidR="00CE026A" w:rsidRPr="00ED3661" w:rsidRDefault="00CE026A" w:rsidP="00ED366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E026A" w:rsidRPr="00ED3661" w:rsidRDefault="00CE026A" w:rsidP="00ED366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3" w:type="dxa"/>
            <w:tcBorders>
              <w:top w:val="nil"/>
              <w:left w:val="nil"/>
              <w:bottom w:val="nil"/>
              <w:right w:val="nil"/>
            </w:tcBorders>
          </w:tcPr>
          <w:p w:rsidR="00CE026A" w:rsidRPr="00ED3661" w:rsidRDefault="00CE026A" w:rsidP="00ED366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37" w:type="dxa"/>
            <w:tcBorders>
              <w:top w:val="nil"/>
              <w:left w:val="nil"/>
              <w:bottom w:val="nil"/>
              <w:right w:val="nil"/>
            </w:tcBorders>
          </w:tcPr>
          <w:p w:rsidR="00CE026A" w:rsidRPr="00ED3661" w:rsidRDefault="00CE026A" w:rsidP="00ED366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</w:tcPr>
          <w:p w:rsidR="00CE026A" w:rsidRPr="00ED3661" w:rsidRDefault="00CE026A" w:rsidP="00ED3661">
            <w:pPr>
              <w:rPr>
                <w:color w:val="000000"/>
                <w:sz w:val="20"/>
                <w:szCs w:val="20"/>
              </w:rPr>
            </w:pPr>
          </w:p>
        </w:tc>
      </w:tr>
    </w:tbl>
    <w:p w:rsidR="00CE026A" w:rsidRDefault="00CE026A" w:rsidP="00CE2C91">
      <w:pPr>
        <w:rPr>
          <w:rFonts w:ascii="Arial" w:hAnsi="Arial" w:cs="Arial"/>
        </w:rPr>
      </w:pPr>
      <w:bookmarkStart w:id="1" w:name="RANGE!A1:L139"/>
      <w:bookmarkEnd w:id="1"/>
    </w:p>
    <w:p w:rsidR="00CE026A" w:rsidRDefault="00CE026A" w:rsidP="00CE2C91">
      <w:pPr>
        <w:rPr>
          <w:rFonts w:ascii="Arial" w:hAnsi="Arial" w:cs="Arial"/>
        </w:rPr>
      </w:pPr>
    </w:p>
    <w:p w:rsidR="00CE026A" w:rsidRDefault="00CE026A" w:rsidP="00CE2C91">
      <w:pPr>
        <w:rPr>
          <w:rFonts w:ascii="Arial" w:hAnsi="Arial" w:cs="Arial"/>
        </w:rPr>
      </w:pPr>
    </w:p>
    <w:p w:rsidR="00CE026A" w:rsidRDefault="00CE026A" w:rsidP="00CE2C91">
      <w:pPr>
        <w:rPr>
          <w:rFonts w:ascii="Arial" w:hAnsi="Arial" w:cs="Arial"/>
        </w:rPr>
      </w:pPr>
    </w:p>
    <w:tbl>
      <w:tblPr>
        <w:tblW w:w="10368" w:type="dxa"/>
        <w:tblInd w:w="108" w:type="dxa"/>
        <w:tblLook w:val="0000"/>
      </w:tblPr>
      <w:tblGrid>
        <w:gridCol w:w="3201"/>
        <w:gridCol w:w="772"/>
        <w:gridCol w:w="419"/>
        <w:gridCol w:w="564"/>
        <w:gridCol w:w="416"/>
        <w:gridCol w:w="371"/>
        <w:gridCol w:w="416"/>
        <w:gridCol w:w="754"/>
        <w:gridCol w:w="516"/>
        <w:gridCol w:w="851"/>
        <w:gridCol w:w="346"/>
        <w:gridCol w:w="545"/>
        <w:gridCol w:w="9"/>
        <w:gridCol w:w="1188"/>
      </w:tblGrid>
      <w:tr w:rsidR="00CE026A" w:rsidRPr="00ED3661" w:rsidTr="00F702A0">
        <w:trPr>
          <w:trHeight w:val="255"/>
        </w:trPr>
        <w:tc>
          <w:tcPr>
            <w:tcW w:w="3201" w:type="dxa"/>
            <w:tcBorders>
              <w:top w:val="nil"/>
              <w:left w:val="nil"/>
              <w:bottom w:val="nil"/>
              <w:right w:val="nil"/>
            </w:tcBorders>
          </w:tcPr>
          <w:p w:rsidR="00CE026A" w:rsidRPr="00ED3661" w:rsidRDefault="00CE026A" w:rsidP="00ED366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772" w:type="dxa"/>
            <w:tcBorders>
              <w:top w:val="nil"/>
              <w:left w:val="nil"/>
              <w:bottom w:val="nil"/>
              <w:right w:val="nil"/>
            </w:tcBorders>
          </w:tcPr>
          <w:p w:rsidR="00CE026A" w:rsidRPr="00ED3661" w:rsidRDefault="00CE026A" w:rsidP="00ED366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</w:tcPr>
          <w:p w:rsidR="00CE026A" w:rsidRPr="00ED3661" w:rsidRDefault="00CE026A" w:rsidP="00ED366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</w:tcPr>
          <w:p w:rsidR="00CE026A" w:rsidRPr="00ED3661" w:rsidRDefault="00CE026A" w:rsidP="00ED366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</w:tcPr>
          <w:p w:rsidR="00CE026A" w:rsidRPr="00ED3661" w:rsidRDefault="00CE026A" w:rsidP="00ED366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</w:tcPr>
          <w:p w:rsidR="00CE026A" w:rsidRPr="00ED3661" w:rsidRDefault="00CE026A" w:rsidP="00ED366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</w:tcPr>
          <w:p w:rsidR="00CE026A" w:rsidRPr="00ED3661" w:rsidRDefault="00CE026A" w:rsidP="00ED366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754" w:type="dxa"/>
            <w:tcBorders>
              <w:top w:val="nil"/>
              <w:left w:val="nil"/>
              <w:bottom w:val="nil"/>
              <w:right w:val="nil"/>
            </w:tcBorders>
          </w:tcPr>
          <w:p w:rsidR="00CE026A" w:rsidRPr="00ED3661" w:rsidRDefault="00CE026A" w:rsidP="00ED366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E026A" w:rsidRPr="00ED3661" w:rsidRDefault="00CE026A" w:rsidP="00ED366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9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E026A" w:rsidRPr="00ED3661" w:rsidRDefault="00CE026A" w:rsidP="00ED366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45" w:type="dxa"/>
            <w:tcBorders>
              <w:top w:val="nil"/>
              <w:left w:val="nil"/>
              <w:bottom w:val="nil"/>
              <w:right w:val="nil"/>
            </w:tcBorders>
          </w:tcPr>
          <w:p w:rsidR="00CE026A" w:rsidRPr="00ED3661" w:rsidRDefault="00CE026A" w:rsidP="00ED366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9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E026A" w:rsidRPr="00ED3661" w:rsidRDefault="00CE026A" w:rsidP="00ED3661">
            <w:pPr>
              <w:rPr>
                <w:color w:val="000000"/>
                <w:sz w:val="20"/>
                <w:szCs w:val="20"/>
              </w:rPr>
            </w:pPr>
          </w:p>
        </w:tc>
      </w:tr>
      <w:tr w:rsidR="00CE026A" w:rsidRPr="00ED3661" w:rsidTr="00F702A0">
        <w:trPr>
          <w:trHeight w:val="255"/>
        </w:trPr>
        <w:tc>
          <w:tcPr>
            <w:tcW w:w="3201" w:type="dxa"/>
            <w:tcBorders>
              <w:top w:val="nil"/>
              <w:left w:val="nil"/>
              <w:bottom w:val="nil"/>
              <w:right w:val="nil"/>
            </w:tcBorders>
          </w:tcPr>
          <w:p w:rsidR="00CE026A" w:rsidRPr="00ED3661" w:rsidRDefault="00CE026A" w:rsidP="00ED366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772" w:type="dxa"/>
            <w:tcBorders>
              <w:top w:val="nil"/>
              <w:left w:val="nil"/>
              <w:bottom w:val="nil"/>
              <w:right w:val="nil"/>
            </w:tcBorders>
          </w:tcPr>
          <w:p w:rsidR="00CE026A" w:rsidRPr="00ED3661" w:rsidRDefault="00CE026A" w:rsidP="00ED366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</w:tcPr>
          <w:p w:rsidR="00CE026A" w:rsidRPr="00ED3661" w:rsidRDefault="00CE026A" w:rsidP="00ED366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</w:tcPr>
          <w:p w:rsidR="00CE026A" w:rsidRPr="00ED3661" w:rsidRDefault="00CE026A" w:rsidP="00ED366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</w:tcPr>
          <w:p w:rsidR="00CE026A" w:rsidRPr="00ED3661" w:rsidRDefault="00CE026A" w:rsidP="00ED366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</w:tcPr>
          <w:p w:rsidR="00CE026A" w:rsidRPr="00ED3661" w:rsidRDefault="00CE026A" w:rsidP="00ED366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</w:tcPr>
          <w:p w:rsidR="00CE026A" w:rsidRPr="00ED3661" w:rsidRDefault="00CE026A" w:rsidP="00ED366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754" w:type="dxa"/>
            <w:tcBorders>
              <w:top w:val="nil"/>
              <w:left w:val="nil"/>
              <w:bottom w:val="nil"/>
              <w:right w:val="nil"/>
            </w:tcBorders>
          </w:tcPr>
          <w:p w:rsidR="00CE026A" w:rsidRPr="00ED3661" w:rsidRDefault="00CE026A" w:rsidP="00ED366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E026A" w:rsidRPr="00ED3661" w:rsidRDefault="00CE026A" w:rsidP="00ED366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939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CE026A" w:rsidRPr="00ED3661" w:rsidRDefault="00CE026A" w:rsidP="00F702A0">
            <w:pPr>
              <w:rPr>
                <w:color w:val="000000"/>
                <w:sz w:val="20"/>
                <w:szCs w:val="20"/>
              </w:rPr>
            </w:pPr>
            <w:r w:rsidRPr="00ED3661">
              <w:rPr>
                <w:color w:val="000000"/>
                <w:sz w:val="20"/>
                <w:szCs w:val="20"/>
              </w:rPr>
              <w:t xml:space="preserve"> Приложение 3 </w:t>
            </w:r>
          </w:p>
        </w:tc>
      </w:tr>
      <w:tr w:rsidR="00CE026A" w:rsidRPr="00ED3661" w:rsidTr="00F702A0">
        <w:trPr>
          <w:trHeight w:val="255"/>
        </w:trPr>
        <w:tc>
          <w:tcPr>
            <w:tcW w:w="3201" w:type="dxa"/>
            <w:tcBorders>
              <w:top w:val="nil"/>
              <w:left w:val="nil"/>
              <w:bottom w:val="nil"/>
              <w:right w:val="nil"/>
            </w:tcBorders>
          </w:tcPr>
          <w:p w:rsidR="00CE026A" w:rsidRPr="00ED3661" w:rsidRDefault="00CE026A" w:rsidP="00ED366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772" w:type="dxa"/>
            <w:tcBorders>
              <w:top w:val="nil"/>
              <w:left w:val="nil"/>
              <w:bottom w:val="nil"/>
              <w:right w:val="nil"/>
            </w:tcBorders>
          </w:tcPr>
          <w:p w:rsidR="00CE026A" w:rsidRPr="00ED3661" w:rsidRDefault="00CE026A" w:rsidP="00ED366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</w:tcPr>
          <w:p w:rsidR="00CE026A" w:rsidRPr="00ED3661" w:rsidRDefault="00CE026A" w:rsidP="00ED366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</w:tcPr>
          <w:p w:rsidR="00CE026A" w:rsidRPr="00ED3661" w:rsidRDefault="00CE026A" w:rsidP="00ED366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</w:tcPr>
          <w:p w:rsidR="00CE026A" w:rsidRPr="00ED3661" w:rsidRDefault="00CE026A" w:rsidP="00ED366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</w:tcPr>
          <w:p w:rsidR="00CE026A" w:rsidRPr="00ED3661" w:rsidRDefault="00CE026A" w:rsidP="00ED366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</w:tcPr>
          <w:p w:rsidR="00CE026A" w:rsidRPr="00ED3661" w:rsidRDefault="00CE026A" w:rsidP="00ED366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754" w:type="dxa"/>
            <w:tcBorders>
              <w:top w:val="nil"/>
              <w:left w:val="nil"/>
              <w:bottom w:val="nil"/>
              <w:right w:val="nil"/>
            </w:tcBorders>
          </w:tcPr>
          <w:p w:rsidR="00CE026A" w:rsidRPr="00ED3661" w:rsidRDefault="00CE026A" w:rsidP="00ED366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E026A" w:rsidRPr="00ED3661" w:rsidRDefault="00CE026A" w:rsidP="00ED366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939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CE026A" w:rsidRPr="00ED3661" w:rsidRDefault="00CE026A" w:rsidP="00F702A0">
            <w:pPr>
              <w:rPr>
                <w:color w:val="000000"/>
                <w:sz w:val="20"/>
                <w:szCs w:val="20"/>
              </w:rPr>
            </w:pPr>
            <w:r w:rsidRPr="00ED3661">
              <w:rPr>
                <w:color w:val="000000"/>
                <w:sz w:val="20"/>
                <w:szCs w:val="20"/>
              </w:rPr>
              <w:t xml:space="preserve"> к решению Совета депутатов </w:t>
            </w:r>
          </w:p>
        </w:tc>
      </w:tr>
      <w:tr w:rsidR="00CE026A" w:rsidRPr="00ED3661" w:rsidTr="00F702A0">
        <w:trPr>
          <w:trHeight w:val="255"/>
        </w:trPr>
        <w:tc>
          <w:tcPr>
            <w:tcW w:w="3201" w:type="dxa"/>
            <w:tcBorders>
              <w:top w:val="nil"/>
              <w:left w:val="nil"/>
              <w:bottom w:val="nil"/>
              <w:right w:val="nil"/>
            </w:tcBorders>
          </w:tcPr>
          <w:p w:rsidR="00CE026A" w:rsidRPr="00ED3661" w:rsidRDefault="00CE026A" w:rsidP="00ED366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772" w:type="dxa"/>
            <w:tcBorders>
              <w:top w:val="nil"/>
              <w:left w:val="nil"/>
              <w:bottom w:val="nil"/>
              <w:right w:val="nil"/>
            </w:tcBorders>
          </w:tcPr>
          <w:p w:rsidR="00CE026A" w:rsidRPr="00ED3661" w:rsidRDefault="00CE026A" w:rsidP="00ED366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</w:tcPr>
          <w:p w:rsidR="00CE026A" w:rsidRPr="00ED3661" w:rsidRDefault="00CE026A" w:rsidP="00ED366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</w:tcPr>
          <w:p w:rsidR="00CE026A" w:rsidRPr="00ED3661" w:rsidRDefault="00CE026A" w:rsidP="00ED366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</w:tcPr>
          <w:p w:rsidR="00CE026A" w:rsidRPr="00ED3661" w:rsidRDefault="00CE026A" w:rsidP="00ED366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</w:tcPr>
          <w:p w:rsidR="00CE026A" w:rsidRPr="00ED3661" w:rsidRDefault="00CE026A" w:rsidP="00ED366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</w:tcPr>
          <w:p w:rsidR="00CE026A" w:rsidRPr="00ED3661" w:rsidRDefault="00CE026A" w:rsidP="00ED366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754" w:type="dxa"/>
            <w:tcBorders>
              <w:top w:val="nil"/>
              <w:left w:val="nil"/>
              <w:bottom w:val="nil"/>
              <w:right w:val="nil"/>
            </w:tcBorders>
          </w:tcPr>
          <w:p w:rsidR="00CE026A" w:rsidRPr="00ED3661" w:rsidRDefault="00CE026A" w:rsidP="00ED366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E026A" w:rsidRPr="00ED3661" w:rsidRDefault="00CE026A" w:rsidP="00ED366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939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CE026A" w:rsidRPr="00ED3661" w:rsidRDefault="00CE026A" w:rsidP="00F702A0">
            <w:pPr>
              <w:rPr>
                <w:color w:val="000000"/>
                <w:sz w:val="20"/>
                <w:szCs w:val="20"/>
              </w:rPr>
            </w:pPr>
            <w:r w:rsidRPr="00ED3661">
              <w:rPr>
                <w:color w:val="000000"/>
                <w:sz w:val="20"/>
                <w:szCs w:val="20"/>
              </w:rPr>
              <w:t xml:space="preserve"> Качелайского сельского поселения </w:t>
            </w:r>
          </w:p>
        </w:tc>
      </w:tr>
      <w:tr w:rsidR="00CE026A" w:rsidRPr="00ED3661" w:rsidTr="00F702A0">
        <w:trPr>
          <w:trHeight w:val="255"/>
        </w:trPr>
        <w:tc>
          <w:tcPr>
            <w:tcW w:w="3201" w:type="dxa"/>
            <w:tcBorders>
              <w:top w:val="nil"/>
              <w:left w:val="nil"/>
              <w:bottom w:val="nil"/>
              <w:right w:val="nil"/>
            </w:tcBorders>
          </w:tcPr>
          <w:p w:rsidR="00CE026A" w:rsidRPr="00ED3661" w:rsidRDefault="00CE026A" w:rsidP="00ED366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772" w:type="dxa"/>
            <w:tcBorders>
              <w:top w:val="nil"/>
              <w:left w:val="nil"/>
              <w:bottom w:val="nil"/>
              <w:right w:val="nil"/>
            </w:tcBorders>
          </w:tcPr>
          <w:p w:rsidR="00CE026A" w:rsidRPr="00ED3661" w:rsidRDefault="00CE026A" w:rsidP="00ED366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</w:tcPr>
          <w:p w:rsidR="00CE026A" w:rsidRPr="00ED3661" w:rsidRDefault="00CE026A" w:rsidP="00ED366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</w:tcPr>
          <w:p w:rsidR="00CE026A" w:rsidRPr="00ED3661" w:rsidRDefault="00CE026A" w:rsidP="00ED366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</w:tcPr>
          <w:p w:rsidR="00CE026A" w:rsidRPr="00ED3661" w:rsidRDefault="00CE026A" w:rsidP="00ED366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</w:tcPr>
          <w:p w:rsidR="00CE026A" w:rsidRPr="00ED3661" w:rsidRDefault="00CE026A" w:rsidP="00ED366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</w:tcPr>
          <w:p w:rsidR="00CE026A" w:rsidRPr="00ED3661" w:rsidRDefault="00CE026A" w:rsidP="00ED366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754" w:type="dxa"/>
            <w:tcBorders>
              <w:top w:val="nil"/>
              <w:left w:val="nil"/>
              <w:bottom w:val="nil"/>
              <w:right w:val="nil"/>
            </w:tcBorders>
          </w:tcPr>
          <w:p w:rsidR="00CE026A" w:rsidRPr="00ED3661" w:rsidRDefault="00CE026A" w:rsidP="00ED366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E026A" w:rsidRPr="00ED3661" w:rsidRDefault="00CE026A" w:rsidP="00ED366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939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CE026A" w:rsidRPr="00ED3661" w:rsidRDefault="00CE026A" w:rsidP="00F702A0">
            <w:pPr>
              <w:rPr>
                <w:color w:val="000000"/>
                <w:sz w:val="20"/>
                <w:szCs w:val="20"/>
              </w:rPr>
            </w:pPr>
            <w:r w:rsidRPr="00ED3661">
              <w:rPr>
                <w:color w:val="000000"/>
                <w:sz w:val="20"/>
                <w:szCs w:val="20"/>
              </w:rPr>
              <w:t xml:space="preserve"> от 18.04.2019г. №114 </w:t>
            </w:r>
          </w:p>
        </w:tc>
      </w:tr>
      <w:tr w:rsidR="00CE026A" w:rsidRPr="00ED3661" w:rsidTr="00F702A0">
        <w:trPr>
          <w:trHeight w:val="255"/>
        </w:trPr>
        <w:tc>
          <w:tcPr>
            <w:tcW w:w="3201" w:type="dxa"/>
            <w:tcBorders>
              <w:top w:val="nil"/>
              <w:left w:val="nil"/>
              <w:bottom w:val="nil"/>
              <w:right w:val="nil"/>
            </w:tcBorders>
          </w:tcPr>
          <w:p w:rsidR="00CE026A" w:rsidRPr="00ED3661" w:rsidRDefault="00CE026A" w:rsidP="00ED366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772" w:type="dxa"/>
            <w:tcBorders>
              <w:top w:val="nil"/>
              <w:left w:val="nil"/>
              <w:bottom w:val="nil"/>
              <w:right w:val="nil"/>
            </w:tcBorders>
          </w:tcPr>
          <w:p w:rsidR="00CE026A" w:rsidRPr="00ED3661" w:rsidRDefault="00CE026A" w:rsidP="00ED366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</w:tcPr>
          <w:p w:rsidR="00CE026A" w:rsidRPr="00ED3661" w:rsidRDefault="00CE026A" w:rsidP="00ED366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</w:tcPr>
          <w:p w:rsidR="00CE026A" w:rsidRPr="00ED3661" w:rsidRDefault="00CE026A" w:rsidP="00ED366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</w:tcPr>
          <w:p w:rsidR="00CE026A" w:rsidRPr="00ED3661" w:rsidRDefault="00CE026A" w:rsidP="00ED366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</w:tcPr>
          <w:p w:rsidR="00CE026A" w:rsidRPr="00ED3661" w:rsidRDefault="00CE026A" w:rsidP="00ED366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</w:tcPr>
          <w:p w:rsidR="00CE026A" w:rsidRPr="00ED3661" w:rsidRDefault="00CE026A" w:rsidP="00ED366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754" w:type="dxa"/>
            <w:tcBorders>
              <w:top w:val="nil"/>
              <w:left w:val="nil"/>
              <w:bottom w:val="nil"/>
              <w:right w:val="nil"/>
            </w:tcBorders>
          </w:tcPr>
          <w:p w:rsidR="00CE026A" w:rsidRPr="00ED3661" w:rsidRDefault="00CE026A" w:rsidP="00ED366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E026A" w:rsidRPr="00ED3661" w:rsidRDefault="00CE026A" w:rsidP="00ED366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9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E026A" w:rsidRPr="00ED3661" w:rsidRDefault="00CE026A" w:rsidP="00F702A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45" w:type="dxa"/>
            <w:tcBorders>
              <w:top w:val="nil"/>
              <w:left w:val="nil"/>
              <w:bottom w:val="nil"/>
              <w:right w:val="nil"/>
            </w:tcBorders>
          </w:tcPr>
          <w:p w:rsidR="00CE026A" w:rsidRPr="00ED3661" w:rsidRDefault="00CE026A" w:rsidP="00F702A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9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E026A" w:rsidRPr="00ED3661" w:rsidRDefault="00CE026A" w:rsidP="00ED3661">
            <w:pPr>
              <w:rPr>
                <w:color w:val="000000"/>
                <w:sz w:val="20"/>
                <w:szCs w:val="20"/>
              </w:rPr>
            </w:pPr>
          </w:p>
        </w:tc>
      </w:tr>
      <w:tr w:rsidR="00CE026A" w:rsidRPr="00ED3661" w:rsidTr="00F702A0">
        <w:trPr>
          <w:trHeight w:val="1890"/>
        </w:trPr>
        <w:tc>
          <w:tcPr>
            <w:tcW w:w="3201" w:type="dxa"/>
            <w:tcBorders>
              <w:top w:val="nil"/>
              <w:left w:val="nil"/>
              <w:bottom w:val="nil"/>
              <w:right w:val="nil"/>
            </w:tcBorders>
          </w:tcPr>
          <w:p w:rsidR="00CE026A" w:rsidRPr="00ED3661" w:rsidRDefault="00CE026A" w:rsidP="00ED3661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772" w:type="dxa"/>
            <w:tcBorders>
              <w:top w:val="nil"/>
              <w:left w:val="nil"/>
              <w:bottom w:val="nil"/>
              <w:right w:val="nil"/>
            </w:tcBorders>
          </w:tcPr>
          <w:p w:rsidR="00CE026A" w:rsidRPr="00ED3661" w:rsidRDefault="00CE026A" w:rsidP="00ED3661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</w:tcPr>
          <w:p w:rsidR="00CE026A" w:rsidRPr="00ED3661" w:rsidRDefault="00CE026A" w:rsidP="00ED3661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</w:tcPr>
          <w:p w:rsidR="00CE026A" w:rsidRPr="00ED3661" w:rsidRDefault="00CE026A" w:rsidP="00ED366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</w:tcPr>
          <w:p w:rsidR="00CE026A" w:rsidRPr="00ED3661" w:rsidRDefault="00CE026A" w:rsidP="00ED366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</w:tcPr>
          <w:p w:rsidR="00CE026A" w:rsidRPr="00ED3661" w:rsidRDefault="00CE026A" w:rsidP="00ED366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</w:tcPr>
          <w:p w:rsidR="00CE026A" w:rsidRPr="00ED3661" w:rsidRDefault="00CE026A" w:rsidP="00ED366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754" w:type="dxa"/>
            <w:tcBorders>
              <w:top w:val="nil"/>
              <w:left w:val="nil"/>
              <w:bottom w:val="nil"/>
              <w:right w:val="nil"/>
            </w:tcBorders>
          </w:tcPr>
          <w:p w:rsidR="00CE026A" w:rsidRPr="00ED3661" w:rsidRDefault="00CE026A" w:rsidP="00ED366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455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CE026A" w:rsidRPr="00ED3661" w:rsidRDefault="00CE026A" w:rsidP="00F702A0">
            <w:pPr>
              <w:rPr>
                <w:color w:val="000000"/>
                <w:sz w:val="20"/>
                <w:szCs w:val="20"/>
              </w:rPr>
            </w:pPr>
            <w:r w:rsidRPr="00ED3661">
              <w:rPr>
                <w:color w:val="000000"/>
                <w:sz w:val="20"/>
                <w:szCs w:val="20"/>
              </w:rPr>
              <w:t xml:space="preserve">Приложение 6 </w:t>
            </w:r>
            <w:r w:rsidRPr="00ED3661">
              <w:rPr>
                <w:color w:val="000000"/>
                <w:sz w:val="20"/>
                <w:szCs w:val="20"/>
              </w:rPr>
              <w:br/>
              <w:t>к решению  Совета депутатов</w:t>
            </w:r>
            <w:r w:rsidRPr="00ED3661">
              <w:rPr>
                <w:color w:val="000000"/>
                <w:sz w:val="20"/>
                <w:szCs w:val="20"/>
              </w:rPr>
              <w:br/>
              <w:t>Качелайского сельского поселения  «О бюджете Качелайского сельского поселения на 2019 год и на плановый период 2020 и 2021 годов»  от 28.12.2018 г. №101 ( с изменениями от 13.03.2019г. № 107, от 1.04.2019г. № 109)</w:t>
            </w:r>
          </w:p>
        </w:tc>
      </w:tr>
      <w:tr w:rsidR="00CE026A" w:rsidRPr="00ED3661" w:rsidTr="00F702A0">
        <w:trPr>
          <w:trHeight w:val="1005"/>
        </w:trPr>
        <w:tc>
          <w:tcPr>
            <w:tcW w:w="10368" w:type="dxa"/>
            <w:gridSpan w:val="14"/>
            <w:tcBorders>
              <w:top w:val="nil"/>
              <w:left w:val="nil"/>
              <w:bottom w:val="nil"/>
              <w:right w:val="nil"/>
            </w:tcBorders>
          </w:tcPr>
          <w:p w:rsidR="00CE026A" w:rsidRPr="00ED3661" w:rsidRDefault="00CE026A" w:rsidP="00ED3661">
            <w:pPr>
              <w:jc w:val="center"/>
              <w:rPr>
                <w:b/>
                <w:bCs/>
                <w:color w:val="000000"/>
              </w:rPr>
            </w:pPr>
            <w:r w:rsidRPr="00ED3661">
              <w:rPr>
                <w:b/>
                <w:bCs/>
                <w:color w:val="000000"/>
              </w:rPr>
              <w:t xml:space="preserve">ВЕДОМСТВЕННАЯ СТРУКТУРА </w:t>
            </w:r>
            <w:r w:rsidRPr="00ED3661">
              <w:rPr>
                <w:b/>
                <w:bCs/>
                <w:color w:val="000000"/>
              </w:rPr>
              <w:br/>
              <w:t>РАСХОДОВ БЮДЖЕТА КАЧЕЛАЙСКОГО СЕЛЬСКОГО ПОСЕЛЕНИЯ НА 2019 ГОД И НА ПЛАНОВЫЙ ПЕРИОД 2020 И 2021 ГОДОВ</w:t>
            </w:r>
          </w:p>
        </w:tc>
      </w:tr>
      <w:tr w:rsidR="00CE026A" w:rsidRPr="00ED3661" w:rsidTr="00F702A0">
        <w:trPr>
          <w:trHeight w:val="300"/>
        </w:trPr>
        <w:tc>
          <w:tcPr>
            <w:tcW w:w="3201" w:type="dxa"/>
            <w:tcBorders>
              <w:top w:val="nil"/>
              <w:left w:val="nil"/>
              <w:bottom w:val="nil"/>
              <w:right w:val="nil"/>
            </w:tcBorders>
          </w:tcPr>
          <w:p w:rsidR="00CE026A" w:rsidRPr="00ED3661" w:rsidRDefault="00CE026A" w:rsidP="00ED366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72" w:type="dxa"/>
            <w:tcBorders>
              <w:top w:val="nil"/>
              <w:left w:val="nil"/>
              <w:bottom w:val="nil"/>
              <w:right w:val="nil"/>
            </w:tcBorders>
          </w:tcPr>
          <w:p w:rsidR="00CE026A" w:rsidRPr="00ED3661" w:rsidRDefault="00CE026A" w:rsidP="00ED366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</w:tcPr>
          <w:p w:rsidR="00CE026A" w:rsidRPr="00ED3661" w:rsidRDefault="00CE026A" w:rsidP="00ED366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</w:tcPr>
          <w:p w:rsidR="00CE026A" w:rsidRPr="00ED3661" w:rsidRDefault="00CE026A" w:rsidP="00ED366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</w:tcPr>
          <w:p w:rsidR="00CE026A" w:rsidRPr="00ED3661" w:rsidRDefault="00CE026A" w:rsidP="00ED366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</w:tcPr>
          <w:p w:rsidR="00CE026A" w:rsidRPr="00ED3661" w:rsidRDefault="00CE026A" w:rsidP="00ED366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</w:tcPr>
          <w:p w:rsidR="00CE026A" w:rsidRPr="00ED3661" w:rsidRDefault="00CE026A" w:rsidP="00ED366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54" w:type="dxa"/>
            <w:tcBorders>
              <w:top w:val="nil"/>
              <w:left w:val="nil"/>
              <w:bottom w:val="nil"/>
              <w:right w:val="nil"/>
            </w:tcBorders>
          </w:tcPr>
          <w:p w:rsidR="00CE026A" w:rsidRPr="00ED3661" w:rsidRDefault="00CE026A" w:rsidP="00ED366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455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CE026A" w:rsidRPr="00ED3661" w:rsidRDefault="00CE026A" w:rsidP="00ED3661">
            <w:pPr>
              <w:jc w:val="right"/>
              <w:rPr>
                <w:color w:val="000000"/>
                <w:sz w:val="20"/>
                <w:szCs w:val="20"/>
              </w:rPr>
            </w:pPr>
            <w:r w:rsidRPr="00ED3661">
              <w:rPr>
                <w:color w:val="000000"/>
                <w:sz w:val="20"/>
                <w:szCs w:val="20"/>
              </w:rPr>
              <w:t>(тыс. рублей)</w:t>
            </w:r>
          </w:p>
        </w:tc>
      </w:tr>
      <w:tr w:rsidR="00CE026A" w:rsidRPr="00ED3661" w:rsidTr="00F702A0">
        <w:trPr>
          <w:trHeight w:val="398"/>
        </w:trPr>
        <w:tc>
          <w:tcPr>
            <w:tcW w:w="32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026A" w:rsidRPr="00ED3661" w:rsidRDefault="00CE026A" w:rsidP="00ED366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D3661">
              <w:rPr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7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CE026A" w:rsidRPr="00ED3661" w:rsidRDefault="00CE026A" w:rsidP="00ED366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D3661">
              <w:rPr>
                <w:b/>
                <w:bCs/>
                <w:color w:val="000000"/>
                <w:sz w:val="20"/>
                <w:szCs w:val="20"/>
              </w:rPr>
              <w:t>Адм</w:t>
            </w:r>
          </w:p>
        </w:tc>
        <w:tc>
          <w:tcPr>
            <w:tcW w:w="41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026A" w:rsidRPr="00ED3661" w:rsidRDefault="00CE026A" w:rsidP="00ED366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D3661">
              <w:rPr>
                <w:b/>
                <w:bCs/>
                <w:color w:val="000000"/>
                <w:sz w:val="20"/>
                <w:szCs w:val="20"/>
              </w:rPr>
              <w:t>Рз</w:t>
            </w:r>
          </w:p>
        </w:tc>
        <w:tc>
          <w:tcPr>
            <w:tcW w:w="56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026A" w:rsidRPr="00ED3661" w:rsidRDefault="00CE026A" w:rsidP="00ED366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D3661">
              <w:rPr>
                <w:b/>
                <w:bCs/>
                <w:color w:val="000000"/>
                <w:sz w:val="20"/>
                <w:szCs w:val="20"/>
              </w:rPr>
              <w:t>Прз</w:t>
            </w:r>
          </w:p>
        </w:tc>
        <w:tc>
          <w:tcPr>
            <w:tcW w:w="1957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026A" w:rsidRPr="00ED3661" w:rsidRDefault="00CE026A" w:rsidP="00ED366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D3661">
              <w:rPr>
                <w:b/>
                <w:bCs/>
                <w:color w:val="000000"/>
                <w:sz w:val="20"/>
                <w:szCs w:val="20"/>
              </w:rPr>
              <w:t>Цср</w:t>
            </w:r>
          </w:p>
        </w:tc>
        <w:tc>
          <w:tcPr>
            <w:tcW w:w="51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026A" w:rsidRPr="00ED3661" w:rsidRDefault="00CE026A" w:rsidP="00ED366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D3661">
              <w:rPr>
                <w:b/>
                <w:bCs/>
                <w:color w:val="000000"/>
                <w:sz w:val="20"/>
                <w:szCs w:val="20"/>
              </w:rPr>
              <w:t>Вр</w:t>
            </w:r>
          </w:p>
        </w:tc>
        <w:tc>
          <w:tcPr>
            <w:tcW w:w="2939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CE026A" w:rsidRPr="00ED3661" w:rsidRDefault="00CE026A" w:rsidP="00ED366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D3661">
              <w:rPr>
                <w:b/>
                <w:bCs/>
                <w:color w:val="000000"/>
                <w:sz w:val="20"/>
                <w:szCs w:val="20"/>
              </w:rPr>
              <w:t>Сумма</w:t>
            </w:r>
          </w:p>
        </w:tc>
      </w:tr>
      <w:tr w:rsidR="00CE026A" w:rsidRPr="00ED3661" w:rsidTr="00F702A0">
        <w:trPr>
          <w:trHeight w:val="327"/>
        </w:trPr>
        <w:tc>
          <w:tcPr>
            <w:tcW w:w="32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026A" w:rsidRPr="00ED3661" w:rsidRDefault="00CE026A" w:rsidP="00ED3661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CE026A" w:rsidRPr="00ED3661" w:rsidRDefault="00CE026A" w:rsidP="00ED366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D3661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026A" w:rsidRPr="00ED3661" w:rsidRDefault="00CE026A" w:rsidP="00ED3661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026A" w:rsidRPr="00ED3661" w:rsidRDefault="00CE026A" w:rsidP="00ED3661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957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026A" w:rsidRPr="00ED3661" w:rsidRDefault="00CE026A" w:rsidP="00ED3661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026A" w:rsidRPr="00ED3661" w:rsidRDefault="00CE026A" w:rsidP="00ED3661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CE026A" w:rsidRPr="00ED3661" w:rsidRDefault="00CE026A" w:rsidP="00F702A0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ED3661">
              <w:rPr>
                <w:b/>
                <w:bCs/>
                <w:color w:val="000000"/>
                <w:sz w:val="20"/>
                <w:szCs w:val="20"/>
              </w:rPr>
              <w:t>2019 год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CE026A" w:rsidRDefault="00CE026A" w:rsidP="00F702A0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ED3661">
              <w:rPr>
                <w:b/>
                <w:bCs/>
                <w:color w:val="000000"/>
                <w:sz w:val="20"/>
                <w:szCs w:val="20"/>
              </w:rPr>
              <w:t>2020</w:t>
            </w:r>
          </w:p>
          <w:p w:rsidR="00CE026A" w:rsidRPr="00ED3661" w:rsidRDefault="00CE026A" w:rsidP="00F702A0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ED3661">
              <w:rPr>
                <w:b/>
                <w:bCs/>
                <w:color w:val="000000"/>
                <w:sz w:val="20"/>
                <w:szCs w:val="20"/>
              </w:rPr>
              <w:t xml:space="preserve"> год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CE026A" w:rsidRDefault="00CE026A" w:rsidP="00F702A0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ED3661">
              <w:rPr>
                <w:b/>
                <w:bCs/>
                <w:color w:val="000000"/>
                <w:sz w:val="20"/>
                <w:szCs w:val="20"/>
              </w:rPr>
              <w:t>2021</w:t>
            </w:r>
          </w:p>
          <w:p w:rsidR="00CE026A" w:rsidRPr="00ED3661" w:rsidRDefault="00CE026A" w:rsidP="00F702A0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ED3661">
              <w:rPr>
                <w:b/>
                <w:bCs/>
                <w:color w:val="000000"/>
                <w:sz w:val="20"/>
                <w:szCs w:val="20"/>
              </w:rPr>
              <w:t xml:space="preserve"> год</w:t>
            </w:r>
          </w:p>
        </w:tc>
      </w:tr>
      <w:tr w:rsidR="00CE026A" w:rsidRPr="00ED3661" w:rsidTr="00F702A0">
        <w:trPr>
          <w:trHeight w:val="289"/>
        </w:trPr>
        <w:tc>
          <w:tcPr>
            <w:tcW w:w="32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D3661">
              <w:rPr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D3661">
              <w:rPr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D3661">
              <w:rPr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D3661">
              <w:rPr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D3661">
              <w:rPr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D3661">
              <w:rPr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D3661">
              <w:rPr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D3661">
              <w:rPr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D3661">
              <w:rPr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D3661">
              <w:rPr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8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D3661">
              <w:rPr>
                <w:b/>
                <w:bCs/>
                <w:color w:val="000000"/>
                <w:sz w:val="20"/>
                <w:szCs w:val="20"/>
              </w:rPr>
              <w:t>11</w:t>
            </w:r>
          </w:p>
        </w:tc>
        <w:tc>
          <w:tcPr>
            <w:tcW w:w="119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D3661">
              <w:rPr>
                <w:b/>
                <w:bCs/>
                <w:color w:val="000000"/>
                <w:sz w:val="20"/>
                <w:szCs w:val="20"/>
              </w:rPr>
              <w:t>12</w:t>
            </w:r>
          </w:p>
        </w:tc>
      </w:tr>
      <w:tr w:rsidR="00CE026A" w:rsidRPr="00ED3661" w:rsidTr="00F702A0">
        <w:trPr>
          <w:trHeight w:val="289"/>
        </w:trPr>
        <w:tc>
          <w:tcPr>
            <w:tcW w:w="32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D3661">
              <w:rPr>
                <w:b/>
                <w:bCs/>
                <w:color w:val="000000"/>
                <w:sz w:val="18"/>
                <w:szCs w:val="18"/>
              </w:rPr>
              <w:t>1537,30</w:t>
            </w:r>
          </w:p>
        </w:tc>
        <w:tc>
          <w:tcPr>
            <w:tcW w:w="8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D3661">
              <w:rPr>
                <w:b/>
                <w:bCs/>
                <w:color w:val="000000"/>
                <w:sz w:val="18"/>
                <w:szCs w:val="18"/>
              </w:rPr>
              <w:t>1848,10</w:t>
            </w:r>
          </w:p>
        </w:tc>
        <w:tc>
          <w:tcPr>
            <w:tcW w:w="119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D3661">
              <w:rPr>
                <w:b/>
                <w:bCs/>
                <w:color w:val="000000"/>
                <w:sz w:val="18"/>
                <w:szCs w:val="18"/>
              </w:rPr>
              <w:t>2211,60</w:t>
            </w:r>
          </w:p>
        </w:tc>
      </w:tr>
      <w:tr w:rsidR="00CE026A" w:rsidRPr="00ED3661" w:rsidTr="00F702A0">
        <w:trPr>
          <w:trHeight w:val="480"/>
        </w:trPr>
        <w:tc>
          <w:tcPr>
            <w:tcW w:w="32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Администрация Качелайского сельского поселения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D3661">
              <w:rPr>
                <w:b/>
                <w:bCs/>
                <w:color w:val="000000"/>
                <w:sz w:val="18"/>
                <w:szCs w:val="18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D3661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8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D3661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9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D3661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</w:tr>
      <w:tr w:rsidR="00CE026A" w:rsidRPr="00ED3661" w:rsidTr="00F702A0">
        <w:trPr>
          <w:trHeight w:val="255"/>
        </w:trPr>
        <w:tc>
          <w:tcPr>
            <w:tcW w:w="32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CE026A" w:rsidRPr="00ED3661" w:rsidRDefault="00CE026A" w:rsidP="00ED366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D3661">
              <w:rPr>
                <w:b/>
                <w:bCs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D3661">
              <w:rPr>
                <w:b/>
                <w:bCs/>
                <w:color w:val="000000"/>
                <w:sz w:val="18"/>
                <w:szCs w:val="18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D3661">
              <w:rPr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D3661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D3661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D3661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D3661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D3661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D3661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D3661">
              <w:rPr>
                <w:b/>
                <w:bCs/>
                <w:color w:val="000000"/>
                <w:sz w:val="18"/>
                <w:szCs w:val="18"/>
              </w:rPr>
              <w:t>1041,80</w:t>
            </w:r>
          </w:p>
        </w:tc>
        <w:tc>
          <w:tcPr>
            <w:tcW w:w="8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D3661">
              <w:rPr>
                <w:b/>
                <w:bCs/>
                <w:color w:val="000000"/>
                <w:sz w:val="18"/>
                <w:szCs w:val="18"/>
              </w:rPr>
              <w:t>822,40</w:t>
            </w:r>
          </w:p>
        </w:tc>
        <w:tc>
          <w:tcPr>
            <w:tcW w:w="119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D3661">
              <w:rPr>
                <w:b/>
                <w:bCs/>
                <w:color w:val="000000"/>
                <w:sz w:val="18"/>
                <w:szCs w:val="18"/>
              </w:rPr>
              <w:t>825,40</w:t>
            </w:r>
          </w:p>
        </w:tc>
      </w:tr>
      <w:tr w:rsidR="00CE026A" w:rsidRPr="00ED3661" w:rsidTr="00F702A0">
        <w:trPr>
          <w:trHeight w:val="735"/>
        </w:trPr>
        <w:tc>
          <w:tcPr>
            <w:tcW w:w="32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D3661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D3661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D3661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D3661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D3661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168,30</w:t>
            </w:r>
          </w:p>
        </w:tc>
        <w:tc>
          <w:tcPr>
            <w:tcW w:w="8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308,30</w:t>
            </w:r>
          </w:p>
        </w:tc>
        <w:tc>
          <w:tcPr>
            <w:tcW w:w="119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308,30</w:t>
            </w:r>
          </w:p>
        </w:tc>
      </w:tr>
      <w:tr w:rsidR="00CE026A" w:rsidRPr="00ED3661" w:rsidTr="00F702A0">
        <w:trPr>
          <w:trHeight w:val="495"/>
        </w:trPr>
        <w:tc>
          <w:tcPr>
            <w:tcW w:w="32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Обеспечение  деятельности  администрации Кочкуровского муниципального района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168,30</w:t>
            </w:r>
          </w:p>
        </w:tc>
        <w:tc>
          <w:tcPr>
            <w:tcW w:w="8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308,30</w:t>
            </w:r>
          </w:p>
        </w:tc>
        <w:tc>
          <w:tcPr>
            <w:tcW w:w="119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308,30</w:t>
            </w:r>
          </w:p>
        </w:tc>
      </w:tr>
      <w:tr w:rsidR="00CE026A" w:rsidRPr="00ED3661" w:rsidTr="00F702A0">
        <w:trPr>
          <w:trHeight w:val="480"/>
        </w:trPr>
        <w:tc>
          <w:tcPr>
            <w:tcW w:w="32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Высшее должностное лицо муниципального образования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168,30</w:t>
            </w:r>
          </w:p>
        </w:tc>
        <w:tc>
          <w:tcPr>
            <w:tcW w:w="8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308,30</w:t>
            </w:r>
          </w:p>
        </w:tc>
        <w:tc>
          <w:tcPr>
            <w:tcW w:w="119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308,30</w:t>
            </w:r>
          </w:p>
        </w:tc>
      </w:tr>
      <w:tr w:rsidR="00CE026A" w:rsidRPr="00ED3661" w:rsidTr="00F702A0">
        <w:trPr>
          <w:trHeight w:val="720"/>
        </w:trPr>
        <w:tc>
          <w:tcPr>
            <w:tcW w:w="32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125,90</w:t>
            </w:r>
          </w:p>
        </w:tc>
        <w:tc>
          <w:tcPr>
            <w:tcW w:w="8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111,70</w:t>
            </w:r>
          </w:p>
        </w:tc>
        <w:tc>
          <w:tcPr>
            <w:tcW w:w="119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308,30</w:t>
            </w:r>
          </w:p>
        </w:tc>
      </w:tr>
      <w:tr w:rsidR="00CE026A" w:rsidRPr="00ED3661" w:rsidTr="00F702A0">
        <w:trPr>
          <w:trHeight w:val="1440"/>
        </w:trPr>
        <w:tc>
          <w:tcPr>
            <w:tcW w:w="32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125,90</w:t>
            </w:r>
          </w:p>
        </w:tc>
        <w:tc>
          <w:tcPr>
            <w:tcW w:w="8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111,70</w:t>
            </w:r>
          </w:p>
        </w:tc>
        <w:tc>
          <w:tcPr>
            <w:tcW w:w="119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308,30</w:t>
            </w:r>
          </w:p>
        </w:tc>
      </w:tr>
      <w:tr w:rsidR="00CE026A" w:rsidRPr="00ED3661" w:rsidTr="00F702A0">
        <w:trPr>
          <w:trHeight w:val="720"/>
        </w:trPr>
        <w:tc>
          <w:tcPr>
            <w:tcW w:w="32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125,90</w:t>
            </w:r>
          </w:p>
        </w:tc>
        <w:tc>
          <w:tcPr>
            <w:tcW w:w="8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111,70</w:t>
            </w:r>
          </w:p>
        </w:tc>
        <w:tc>
          <w:tcPr>
            <w:tcW w:w="119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308,30</w:t>
            </w:r>
          </w:p>
        </w:tc>
      </w:tr>
      <w:tr w:rsidR="00CE026A" w:rsidRPr="00ED3661" w:rsidTr="00F702A0">
        <w:trPr>
          <w:trHeight w:val="720"/>
        </w:trPr>
        <w:tc>
          <w:tcPr>
            <w:tcW w:w="32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Иные межбюджетные трансферты на софинансирование расходных обязательств поселений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44200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42,40</w:t>
            </w:r>
          </w:p>
        </w:tc>
        <w:tc>
          <w:tcPr>
            <w:tcW w:w="8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196,60</w:t>
            </w:r>
          </w:p>
        </w:tc>
        <w:tc>
          <w:tcPr>
            <w:tcW w:w="119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CE026A" w:rsidRPr="00ED3661" w:rsidTr="00F702A0">
        <w:trPr>
          <w:trHeight w:val="960"/>
        </w:trPr>
        <w:tc>
          <w:tcPr>
            <w:tcW w:w="32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Иные межбюджетные трансферты, выплачиваемые в зависимости от выполнения социально-экономических показателей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44203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42,40</w:t>
            </w:r>
          </w:p>
        </w:tc>
        <w:tc>
          <w:tcPr>
            <w:tcW w:w="8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196,60</w:t>
            </w:r>
          </w:p>
        </w:tc>
        <w:tc>
          <w:tcPr>
            <w:tcW w:w="119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CE026A" w:rsidRPr="00ED3661" w:rsidTr="00F702A0">
        <w:trPr>
          <w:trHeight w:val="1440"/>
        </w:trPr>
        <w:tc>
          <w:tcPr>
            <w:tcW w:w="32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44203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42,40</w:t>
            </w:r>
          </w:p>
        </w:tc>
        <w:tc>
          <w:tcPr>
            <w:tcW w:w="8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196,60</w:t>
            </w:r>
          </w:p>
        </w:tc>
        <w:tc>
          <w:tcPr>
            <w:tcW w:w="119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CE026A" w:rsidRPr="00ED3661" w:rsidTr="00F702A0">
        <w:trPr>
          <w:trHeight w:val="720"/>
        </w:trPr>
        <w:tc>
          <w:tcPr>
            <w:tcW w:w="32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44203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42,40</w:t>
            </w:r>
          </w:p>
        </w:tc>
        <w:tc>
          <w:tcPr>
            <w:tcW w:w="8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196,60</w:t>
            </w:r>
          </w:p>
        </w:tc>
        <w:tc>
          <w:tcPr>
            <w:tcW w:w="119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CE026A" w:rsidRPr="00ED3661" w:rsidTr="00F702A0">
        <w:trPr>
          <w:trHeight w:val="1185"/>
        </w:trPr>
        <w:tc>
          <w:tcPr>
            <w:tcW w:w="32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859,20</w:t>
            </w:r>
          </w:p>
        </w:tc>
        <w:tc>
          <w:tcPr>
            <w:tcW w:w="8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504,10</w:t>
            </w:r>
          </w:p>
        </w:tc>
        <w:tc>
          <w:tcPr>
            <w:tcW w:w="119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507,10</w:t>
            </w:r>
          </w:p>
        </w:tc>
      </w:tr>
      <w:tr w:rsidR="00CE026A" w:rsidRPr="00ED3661" w:rsidTr="00F702A0">
        <w:trPr>
          <w:trHeight w:val="525"/>
        </w:trPr>
        <w:tc>
          <w:tcPr>
            <w:tcW w:w="32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Обеспечение  деятельности  администрации Кочкуровского муниципального района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859,20</w:t>
            </w:r>
          </w:p>
        </w:tc>
        <w:tc>
          <w:tcPr>
            <w:tcW w:w="8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504,10</w:t>
            </w:r>
          </w:p>
        </w:tc>
        <w:tc>
          <w:tcPr>
            <w:tcW w:w="119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507,10</w:t>
            </w:r>
          </w:p>
        </w:tc>
      </w:tr>
      <w:tr w:rsidR="00CE026A" w:rsidRPr="00ED3661" w:rsidTr="00F702A0">
        <w:trPr>
          <w:trHeight w:val="720"/>
        </w:trPr>
        <w:tc>
          <w:tcPr>
            <w:tcW w:w="32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Непрограммные расходы в рамках обеспечения деятельности администрации муниципального образования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859,20</w:t>
            </w:r>
          </w:p>
        </w:tc>
        <w:tc>
          <w:tcPr>
            <w:tcW w:w="8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504,10</w:t>
            </w:r>
          </w:p>
        </w:tc>
        <w:tc>
          <w:tcPr>
            <w:tcW w:w="119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507,10</w:t>
            </w:r>
          </w:p>
        </w:tc>
      </w:tr>
      <w:tr w:rsidR="00CE026A" w:rsidRPr="00ED3661" w:rsidTr="00F702A0">
        <w:trPr>
          <w:trHeight w:val="720"/>
        </w:trPr>
        <w:tc>
          <w:tcPr>
            <w:tcW w:w="32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237,20</w:t>
            </w:r>
          </w:p>
        </w:tc>
        <w:tc>
          <w:tcPr>
            <w:tcW w:w="8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117,50</w:t>
            </w:r>
          </w:p>
        </w:tc>
        <w:tc>
          <w:tcPr>
            <w:tcW w:w="119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377,40</w:t>
            </w:r>
          </w:p>
        </w:tc>
      </w:tr>
      <w:tr w:rsidR="00CE026A" w:rsidRPr="00ED3661" w:rsidTr="00F702A0">
        <w:trPr>
          <w:trHeight w:val="1440"/>
        </w:trPr>
        <w:tc>
          <w:tcPr>
            <w:tcW w:w="32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237,20</w:t>
            </w:r>
          </w:p>
        </w:tc>
        <w:tc>
          <w:tcPr>
            <w:tcW w:w="8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117,50</w:t>
            </w:r>
          </w:p>
        </w:tc>
        <w:tc>
          <w:tcPr>
            <w:tcW w:w="119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377,40</w:t>
            </w:r>
          </w:p>
        </w:tc>
      </w:tr>
      <w:tr w:rsidR="00CE026A" w:rsidRPr="00ED3661" w:rsidTr="00F702A0">
        <w:trPr>
          <w:trHeight w:val="720"/>
        </w:trPr>
        <w:tc>
          <w:tcPr>
            <w:tcW w:w="32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237,20</w:t>
            </w:r>
          </w:p>
        </w:tc>
        <w:tc>
          <w:tcPr>
            <w:tcW w:w="8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117,50</w:t>
            </w:r>
          </w:p>
        </w:tc>
        <w:tc>
          <w:tcPr>
            <w:tcW w:w="119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377,40</w:t>
            </w:r>
          </w:p>
        </w:tc>
      </w:tr>
      <w:tr w:rsidR="00CE026A" w:rsidRPr="00ED3661" w:rsidTr="00F702A0">
        <w:trPr>
          <w:trHeight w:val="720"/>
        </w:trPr>
        <w:tc>
          <w:tcPr>
            <w:tcW w:w="32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394,80</w:t>
            </w:r>
          </w:p>
        </w:tc>
        <w:tc>
          <w:tcPr>
            <w:tcW w:w="8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84,80</w:t>
            </w:r>
          </w:p>
        </w:tc>
        <w:tc>
          <w:tcPr>
            <w:tcW w:w="119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129,60</w:t>
            </w:r>
          </w:p>
        </w:tc>
      </w:tr>
      <w:tr w:rsidR="00CE026A" w:rsidRPr="00ED3661" w:rsidTr="00F702A0">
        <w:trPr>
          <w:trHeight w:val="720"/>
        </w:trPr>
        <w:tc>
          <w:tcPr>
            <w:tcW w:w="32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357,40</w:t>
            </w:r>
          </w:p>
        </w:tc>
        <w:tc>
          <w:tcPr>
            <w:tcW w:w="8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48,90</w:t>
            </w:r>
          </w:p>
        </w:tc>
        <w:tc>
          <w:tcPr>
            <w:tcW w:w="119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93,70</w:t>
            </w:r>
          </w:p>
        </w:tc>
      </w:tr>
      <w:tr w:rsidR="00CE026A" w:rsidRPr="00ED3661" w:rsidTr="00F702A0">
        <w:trPr>
          <w:trHeight w:val="720"/>
        </w:trPr>
        <w:tc>
          <w:tcPr>
            <w:tcW w:w="32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357,40</w:t>
            </w:r>
          </w:p>
        </w:tc>
        <w:tc>
          <w:tcPr>
            <w:tcW w:w="8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48,90</w:t>
            </w:r>
          </w:p>
        </w:tc>
        <w:tc>
          <w:tcPr>
            <w:tcW w:w="119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93,70</w:t>
            </w:r>
          </w:p>
        </w:tc>
      </w:tr>
      <w:tr w:rsidR="00CE026A" w:rsidRPr="00ED3661" w:rsidTr="00F702A0">
        <w:trPr>
          <w:trHeight w:val="255"/>
        </w:trPr>
        <w:tc>
          <w:tcPr>
            <w:tcW w:w="32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800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37,40</w:t>
            </w:r>
          </w:p>
        </w:tc>
        <w:tc>
          <w:tcPr>
            <w:tcW w:w="8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35,90</w:t>
            </w:r>
          </w:p>
        </w:tc>
        <w:tc>
          <w:tcPr>
            <w:tcW w:w="119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35,90</w:t>
            </w:r>
          </w:p>
        </w:tc>
      </w:tr>
      <w:tr w:rsidR="00CE026A" w:rsidRPr="00ED3661" w:rsidTr="00F702A0">
        <w:trPr>
          <w:trHeight w:val="255"/>
        </w:trPr>
        <w:tc>
          <w:tcPr>
            <w:tcW w:w="32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850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37,40</w:t>
            </w:r>
          </w:p>
        </w:tc>
        <w:tc>
          <w:tcPr>
            <w:tcW w:w="8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35,90</w:t>
            </w:r>
          </w:p>
        </w:tc>
        <w:tc>
          <w:tcPr>
            <w:tcW w:w="119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35,90</w:t>
            </w:r>
          </w:p>
        </w:tc>
      </w:tr>
      <w:tr w:rsidR="00CE026A" w:rsidRPr="00ED3661" w:rsidTr="00F702A0">
        <w:trPr>
          <w:trHeight w:val="720"/>
        </w:trPr>
        <w:tc>
          <w:tcPr>
            <w:tcW w:w="32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Иные межбюджетные трансферты на софинансирование расходных обязательств поселений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44200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227,10</w:t>
            </w:r>
          </w:p>
        </w:tc>
        <w:tc>
          <w:tcPr>
            <w:tcW w:w="8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301,70</w:t>
            </w:r>
          </w:p>
        </w:tc>
        <w:tc>
          <w:tcPr>
            <w:tcW w:w="119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CE026A" w:rsidRPr="00ED3661" w:rsidTr="00F702A0">
        <w:trPr>
          <w:trHeight w:val="960"/>
        </w:trPr>
        <w:tc>
          <w:tcPr>
            <w:tcW w:w="32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Иные межбюджетные трансферты, выплачиваемые в зависимости от выполнения социально-экономических показателей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44203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227,10</w:t>
            </w:r>
          </w:p>
        </w:tc>
        <w:tc>
          <w:tcPr>
            <w:tcW w:w="8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301,70</w:t>
            </w:r>
          </w:p>
        </w:tc>
        <w:tc>
          <w:tcPr>
            <w:tcW w:w="119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CE026A" w:rsidRPr="00ED3661" w:rsidTr="00F702A0">
        <w:trPr>
          <w:trHeight w:val="1440"/>
        </w:trPr>
        <w:tc>
          <w:tcPr>
            <w:tcW w:w="32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44203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101,30</w:t>
            </w:r>
          </w:p>
        </w:tc>
        <w:tc>
          <w:tcPr>
            <w:tcW w:w="8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259,90</w:t>
            </w:r>
          </w:p>
        </w:tc>
        <w:tc>
          <w:tcPr>
            <w:tcW w:w="119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CE026A" w:rsidRPr="00ED3661" w:rsidTr="00F702A0">
        <w:trPr>
          <w:trHeight w:val="720"/>
        </w:trPr>
        <w:tc>
          <w:tcPr>
            <w:tcW w:w="32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44203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101,30</w:t>
            </w:r>
          </w:p>
        </w:tc>
        <w:tc>
          <w:tcPr>
            <w:tcW w:w="8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259,90</w:t>
            </w:r>
          </w:p>
        </w:tc>
        <w:tc>
          <w:tcPr>
            <w:tcW w:w="119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 </w:t>
            </w:r>
          </w:p>
        </w:tc>
      </w:tr>
      <w:tr w:rsidR="00CE026A" w:rsidRPr="00ED3661" w:rsidTr="00F702A0">
        <w:trPr>
          <w:trHeight w:val="720"/>
        </w:trPr>
        <w:tc>
          <w:tcPr>
            <w:tcW w:w="32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44203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125,80</w:t>
            </w:r>
          </w:p>
        </w:tc>
        <w:tc>
          <w:tcPr>
            <w:tcW w:w="8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41,80</w:t>
            </w:r>
          </w:p>
        </w:tc>
        <w:tc>
          <w:tcPr>
            <w:tcW w:w="119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CE026A" w:rsidRPr="00ED3661" w:rsidTr="00F702A0">
        <w:trPr>
          <w:trHeight w:val="720"/>
        </w:trPr>
        <w:tc>
          <w:tcPr>
            <w:tcW w:w="32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44203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125,80</w:t>
            </w:r>
          </w:p>
        </w:tc>
        <w:tc>
          <w:tcPr>
            <w:tcW w:w="8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41,80</w:t>
            </w:r>
          </w:p>
        </w:tc>
        <w:tc>
          <w:tcPr>
            <w:tcW w:w="119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CE026A" w:rsidRPr="00ED3661" w:rsidTr="00F702A0">
        <w:trPr>
          <w:trHeight w:val="2160"/>
        </w:trPr>
        <w:tc>
          <w:tcPr>
            <w:tcW w:w="32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Межбюджетные трансферты, предоставляемые местным бюджетам в целях финансового обеспечения расходных обязательств муниципальных образований, возникающих при выполнении государственных полномочий Республики Мордовия, переданных для осуществления органам местного самоуправления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77000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8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119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0,1</w:t>
            </w:r>
          </w:p>
        </w:tc>
      </w:tr>
      <w:tr w:rsidR="00CE026A" w:rsidRPr="00ED3661" w:rsidTr="00F702A0">
        <w:trPr>
          <w:trHeight w:val="2400"/>
        </w:trPr>
        <w:tc>
          <w:tcPr>
            <w:tcW w:w="32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Субвенции на 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8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119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0,1</w:t>
            </w:r>
          </w:p>
        </w:tc>
      </w:tr>
      <w:tr w:rsidR="00CE026A" w:rsidRPr="00ED3661" w:rsidTr="00F702A0">
        <w:trPr>
          <w:trHeight w:val="720"/>
        </w:trPr>
        <w:tc>
          <w:tcPr>
            <w:tcW w:w="32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8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119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0,1</w:t>
            </w:r>
          </w:p>
        </w:tc>
      </w:tr>
      <w:tr w:rsidR="00CE026A" w:rsidRPr="00ED3661" w:rsidTr="00F702A0">
        <w:trPr>
          <w:trHeight w:val="720"/>
        </w:trPr>
        <w:tc>
          <w:tcPr>
            <w:tcW w:w="32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8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119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0,1</w:t>
            </w:r>
          </w:p>
        </w:tc>
      </w:tr>
      <w:tr w:rsidR="00CE026A" w:rsidRPr="00ED3661" w:rsidTr="00F702A0">
        <w:trPr>
          <w:trHeight w:val="960"/>
        </w:trPr>
        <w:tc>
          <w:tcPr>
            <w:tcW w:w="32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Обеспечение  деятельности 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D3661">
              <w:rPr>
                <w:b/>
                <w:bCs/>
                <w:color w:val="000000"/>
                <w:sz w:val="18"/>
                <w:szCs w:val="18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D3661">
              <w:rPr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D3661">
              <w:rPr>
                <w:b/>
                <w:bCs/>
                <w:color w:val="000000"/>
                <w:sz w:val="18"/>
                <w:szCs w:val="18"/>
              </w:rPr>
              <w:t>06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4,3</w:t>
            </w:r>
          </w:p>
        </w:tc>
        <w:tc>
          <w:tcPr>
            <w:tcW w:w="8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9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CE026A" w:rsidRPr="00ED3661" w:rsidTr="00F702A0">
        <w:trPr>
          <w:trHeight w:val="720"/>
        </w:trPr>
        <w:tc>
          <w:tcPr>
            <w:tcW w:w="32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06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4,3</w:t>
            </w:r>
          </w:p>
        </w:tc>
        <w:tc>
          <w:tcPr>
            <w:tcW w:w="8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9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CE026A" w:rsidRPr="00ED3661" w:rsidTr="00F702A0">
        <w:trPr>
          <w:trHeight w:val="960"/>
        </w:trPr>
        <w:tc>
          <w:tcPr>
            <w:tcW w:w="32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06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4,3</w:t>
            </w:r>
          </w:p>
        </w:tc>
        <w:tc>
          <w:tcPr>
            <w:tcW w:w="8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9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CE026A" w:rsidRPr="00ED3661" w:rsidTr="00F702A0">
        <w:trPr>
          <w:trHeight w:val="1680"/>
        </w:trPr>
        <w:tc>
          <w:tcPr>
            <w:tcW w:w="32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Иные межбюджетные трансферты на составление и рассмотрение проекта бюджета поселения, утверждение и исполнение бюджета поселения, осуществление контроля за его исполнением, составление и утверждение отчета об исполнении бюджета поселения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06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44202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4,3</w:t>
            </w:r>
          </w:p>
        </w:tc>
        <w:tc>
          <w:tcPr>
            <w:tcW w:w="8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9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CE026A" w:rsidRPr="00ED3661" w:rsidTr="00F702A0">
        <w:trPr>
          <w:trHeight w:val="255"/>
        </w:trPr>
        <w:tc>
          <w:tcPr>
            <w:tcW w:w="32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Межбюджетные трансферты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06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44202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500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4,3</w:t>
            </w:r>
          </w:p>
        </w:tc>
        <w:tc>
          <w:tcPr>
            <w:tcW w:w="8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9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CE026A" w:rsidRPr="00ED3661" w:rsidTr="00F702A0">
        <w:trPr>
          <w:trHeight w:val="255"/>
        </w:trPr>
        <w:tc>
          <w:tcPr>
            <w:tcW w:w="32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Иныемежбюджетные трансферты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06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44202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540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4,3</w:t>
            </w:r>
          </w:p>
        </w:tc>
        <w:tc>
          <w:tcPr>
            <w:tcW w:w="8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9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CE026A" w:rsidRPr="00ED3661" w:rsidTr="00F702A0">
        <w:trPr>
          <w:trHeight w:val="255"/>
        </w:trPr>
        <w:tc>
          <w:tcPr>
            <w:tcW w:w="32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Резервные фонды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D3661">
              <w:rPr>
                <w:b/>
                <w:bCs/>
                <w:color w:val="000000"/>
                <w:sz w:val="18"/>
                <w:szCs w:val="18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D3661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D3661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D3661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D3661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D3661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10,00</w:t>
            </w:r>
          </w:p>
        </w:tc>
        <w:tc>
          <w:tcPr>
            <w:tcW w:w="8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10,00</w:t>
            </w:r>
          </w:p>
        </w:tc>
        <w:tc>
          <w:tcPr>
            <w:tcW w:w="119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10,00</w:t>
            </w:r>
          </w:p>
        </w:tc>
      </w:tr>
      <w:tr w:rsidR="00CE026A" w:rsidRPr="00ED3661" w:rsidTr="00F702A0">
        <w:trPr>
          <w:trHeight w:val="720"/>
        </w:trPr>
        <w:tc>
          <w:tcPr>
            <w:tcW w:w="32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10,00</w:t>
            </w:r>
          </w:p>
        </w:tc>
        <w:tc>
          <w:tcPr>
            <w:tcW w:w="8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10,00</w:t>
            </w:r>
          </w:p>
        </w:tc>
        <w:tc>
          <w:tcPr>
            <w:tcW w:w="119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10,00</w:t>
            </w:r>
          </w:p>
        </w:tc>
      </w:tr>
      <w:tr w:rsidR="00CE026A" w:rsidRPr="00ED3661" w:rsidTr="00F702A0">
        <w:trPr>
          <w:trHeight w:val="960"/>
        </w:trPr>
        <w:tc>
          <w:tcPr>
            <w:tcW w:w="32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10,00</w:t>
            </w:r>
          </w:p>
        </w:tc>
        <w:tc>
          <w:tcPr>
            <w:tcW w:w="8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10,00</w:t>
            </w:r>
          </w:p>
        </w:tc>
        <w:tc>
          <w:tcPr>
            <w:tcW w:w="119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10,00</w:t>
            </w:r>
          </w:p>
        </w:tc>
      </w:tr>
      <w:tr w:rsidR="00CE026A" w:rsidRPr="00ED3661" w:rsidTr="00F702A0">
        <w:trPr>
          <w:trHeight w:val="480"/>
        </w:trPr>
        <w:tc>
          <w:tcPr>
            <w:tcW w:w="32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Резервный фонд администрации муниципальных образований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10,00</w:t>
            </w:r>
          </w:p>
        </w:tc>
        <w:tc>
          <w:tcPr>
            <w:tcW w:w="8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10,00</w:t>
            </w:r>
          </w:p>
        </w:tc>
        <w:tc>
          <w:tcPr>
            <w:tcW w:w="119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10,00</w:t>
            </w:r>
          </w:p>
        </w:tc>
      </w:tr>
      <w:tr w:rsidR="00CE026A" w:rsidRPr="00ED3661" w:rsidTr="00F702A0">
        <w:trPr>
          <w:trHeight w:val="255"/>
        </w:trPr>
        <w:tc>
          <w:tcPr>
            <w:tcW w:w="32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CE026A" w:rsidRPr="00ED3661" w:rsidRDefault="00CE026A" w:rsidP="00ED3661">
            <w:pPr>
              <w:jc w:val="right"/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800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10,00</w:t>
            </w:r>
          </w:p>
        </w:tc>
        <w:tc>
          <w:tcPr>
            <w:tcW w:w="8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10,00</w:t>
            </w:r>
          </w:p>
        </w:tc>
        <w:tc>
          <w:tcPr>
            <w:tcW w:w="119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10,00</w:t>
            </w:r>
          </w:p>
        </w:tc>
      </w:tr>
      <w:tr w:rsidR="00CE026A" w:rsidRPr="00ED3661" w:rsidTr="00F702A0">
        <w:trPr>
          <w:trHeight w:val="255"/>
        </w:trPr>
        <w:tc>
          <w:tcPr>
            <w:tcW w:w="32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Резервные средства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870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10,00</w:t>
            </w:r>
          </w:p>
        </w:tc>
        <w:tc>
          <w:tcPr>
            <w:tcW w:w="8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10,00</w:t>
            </w:r>
          </w:p>
        </w:tc>
        <w:tc>
          <w:tcPr>
            <w:tcW w:w="119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10,00</w:t>
            </w:r>
          </w:p>
        </w:tc>
      </w:tr>
      <w:tr w:rsidR="00CE026A" w:rsidRPr="00ED3661" w:rsidTr="00F702A0">
        <w:trPr>
          <w:trHeight w:val="255"/>
        </w:trPr>
        <w:tc>
          <w:tcPr>
            <w:tcW w:w="3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E026A" w:rsidRPr="00ED3661" w:rsidRDefault="00CE026A" w:rsidP="00ED366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D3661">
              <w:rPr>
                <w:b/>
                <w:bCs/>
                <w:color w:val="000000"/>
                <w:sz w:val="18"/>
                <w:szCs w:val="18"/>
              </w:rPr>
              <w:t xml:space="preserve"> Национальная оборона </w:t>
            </w:r>
          </w:p>
        </w:tc>
        <w:tc>
          <w:tcPr>
            <w:tcW w:w="7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D3661">
              <w:rPr>
                <w:b/>
                <w:bCs/>
                <w:color w:val="000000"/>
                <w:sz w:val="18"/>
                <w:szCs w:val="18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D3661">
              <w:rPr>
                <w:b/>
                <w:bCs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D3661">
              <w:rPr>
                <w:b/>
                <w:bCs/>
                <w:color w:val="000000"/>
                <w:sz w:val="18"/>
                <w:szCs w:val="18"/>
              </w:rPr>
              <w:t>75,50</w:t>
            </w:r>
          </w:p>
        </w:tc>
        <w:tc>
          <w:tcPr>
            <w:tcW w:w="8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D3661">
              <w:rPr>
                <w:b/>
                <w:bCs/>
                <w:color w:val="000000"/>
                <w:sz w:val="18"/>
                <w:szCs w:val="18"/>
              </w:rPr>
              <w:t>75,50</w:t>
            </w:r>
          </w:p>
        </w:tc>
        <w:tc>
          <w:tcPr>
            <w:tcW w:w="119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D3661">
              <w:rPr>
                <w:b/>
                <w:bCs/>
                <w:color w:val="000000"/>
                <w:sz w:val="18"/>
                <w:szCs w:val="18"/>
              </w:rPr>
              <w:t>75,50</w:t>
            </w:r>
          </w:p>
        </w:tc>
      </w:tr>
      <w:tr w:rsidR="00CE026A" w:rsidRPr="00ED3661" w:rsidTr="00F702A0">
        <w:trPr>
          <w:trHeight w:val="480"/>
        </w:trPr>
        <w:tc>
          <w:tcPr>
            <w:tcW w:w="3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 xml:space="preserve"> Мобилизационная и вневойсковая подготовка </w:t>
            </w:r>
          </w:p>
        </w:tc>
        <w:tc>
          <w:tcPr>
            <w:tcW w:w="7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75,50</w:t>
            </w:r>
          </w:p>
        </w:tc>
        <w:tc>
          <w:tcPr>
            <w:tcW w:w="8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75,50</w:t>
            </w:r>
          </w:p>
        </w:tc>
        <w:tc>
          <w:tcPr>
            <w:tcW w:w="119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75,50</w:t>
            </w:r>
          </w:p>
        </w:tc>
      </w:tr>
      <w:tr w:rsidR="00CE026A" w:rsidRPr="00ED3661" w:rsidTr="00F702A0">
        <w:trPr>
          <w:trHeight w:val="720"/>
        </w:trPr>
        <w:tc>
          <w:tcPr>
            <w:tcW w:w="3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7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75,50</w:t>
            </w:r>
          </w:p>
        </w:tc>
        <w:tc>
          <w:tcPr>
            <w:tcW w:w="8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75,50</w:t>
            </w:r>
          </w:p>
        </w:tc>
        <w:tc>
          <w:tcPr>
            <w:tcW w:w="119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75,50</w:t>
            </w:r>
          </w:p>
        </w:tc>
      </w:tr>
      <w:tr w:rsidR="00CE026A" w:rsidRPr="00ED3661" w:rsidTr="00F702A0">
        <w:trPr>
          <w:trHeight w:val="960"/>
        </w:trPr>
        <w:tc>
          <w:tcPr>
            <w:tcW w:w="3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7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75,50</w:t>
            </w:r>
          </w:p>
        </w:tc>
        <w:tc>
          <w:tcPr>
            <w:tcW w:w="8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75,50</w:t>
            </w:r>
          </w:p>
        </w:tc>
        <w:tc>
          <w:tcPr>
            <w:tcW w:w="119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75,50</w:t>
            </w:r>
          </w:p>
        </w:tc>
      </w:tr>
      <w:tr w:rsidR="00CE026A" w:rsidRPr="00ED3661" w:rsidTr="00F702A0">
        <w:trPr>
          <w:trHeight w:val="765"/>
        </w:trPr>
        <w:tc>
          <w:tcPr>
            <w:tcW w:w="3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E026A" w:rsidRPr="00ED3661" w:rsidRDefault="00CE026A" w:rsidP="00ED3661">
            <w:pPr>
              <w:rPr>
                <w:sz w:val="20"/>
                <w:szCs w:val="20"/>
              </w:rPr>
            </w:pPr>
            <w:r w:rsidRPr="00ED3661">
              <w:rPr>
                <w:sz w:val="20"/>
                <w:szCs w:val="20"/>
              </w:rPr>
              <w:t xml:space="preserve"> Осуществление первичного воинского учета на территориях, где отсутствуют военные комиссариаты </w:t>
            </w:r>
          </w:p>
        </w:tc>
        <w:tc>
          <w:tcPr>
            <w:tcW w:w="7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75,50</w:t>
            </w:r>
          </w:p>
        </w:tc>
        <w:tc>
          <w:tcPr>
            <w:tcW w:w="8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75,50</w:t>
            </w:r>
          </w:p>
        </w:tc>
        <w:tc>
          <w:tcPr>
            <w:tcW w:w="119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75,50</w:t>
            </w:r>
          </w:p>
        </w:tc>
      </w:tr>
      <w:tr w:rsidR="00CE026A" w:rsidRPr="00ED3661" w:rsidTr="00F702A0">
        <w:trPr>
          <w:trHeight w:val="1440"/>
        </w:trPr>
        <w:tc>
          <w:tcPr>
            <w:tcW w:w="3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70,50</w:t>
            </w:r>
          </w:p>
        </w:tc>
        <w:tc>
          <w:tcPr>
            <w:tcW w:w="8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70,50</w:t>
            </w:r>
          </w:p>
        </w:tc>
        <w:tc>
          <w:tcPr>
            <w:tcW w:w="119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70,50</w:t>
            </w:r>
          </w:p>
        </w:tc>
      </w:tr>
      <w:tr w:rsidR="00CE026A" w:rsidRPr="00ED3661" w:rsidTr="00F702A0">
        <w:trPr>
          <w:trHeight w:val="720"/>
        </w:trPr>
        <w:tc>
          <w:tcPr>
            <w:tcW w:w="3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70,50</w:t>
            </w:r>
          </w:p>
        </w:tc>
        <w:tc>
          <w:tcPr>
            <w:tcW w:w="8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70,50</w:t>
            </w:r>
          </w:p>
        </w:tc>
        <w:tc>
          <w:tcPr>
            <w:tcW w:w="119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70,50</w:t>
            </w:r>
          </w:p>
        </w:tc>
      </w:tr>
      <w:tr w:rsidR="00CE026A" w:rsidRPr="00ED3661" w:rsidTr="00F702A0">
        <w:trPr>
          <w:trHeight w:val="720"/>
        </w:trPr>
        <w:tc>
          <w:tcPr>
            <w:tcW w:w="3201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5,00</w:t>
            </w:r>
          </w:p>
        </w:tc>
        <w:tc>
          <w:tcPr>
            <w:tcW w:w="8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5,00</w:t>
            </w:r>
          </w:p>
        </w:tc>
        <w:tc>
          <w:tcPr>
            <w:tcW w:w="119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5,00</w:t>
            </w:r>
          </w:p>
        </w:tc>
      </w:tr>
      <w:tr w:rsidR="00CE026A" w:rsidRPr="00ED3661" w:rsidTr="00F702A0">
        <w:trPr>
          <w:trHeight w:val="720"/>
        </w:trPr>
        <w:tc>
          <w:tcPr>
            <w:tcW w:w="3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5,00</w:t>
            </w:r>
          </w:p>
        </w:tc>
        <w:tc>
          <w:tcPr>
            <w:tcW w:w="8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5,00</w:t>
            </w:r>
          </w:p>
        </w:tc>
        <w:tc>
          <w:tcPr>
            <w:tcW w:w="119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5,00</w:t>
            </w:r>
          </w:p>
        </w:tc>
      </w:tr>
      <w:tr w:rsidR="00CE026A" w:rsidRPr="00ED3661" w:rsidTr="00F702A0">
        <w:trPr>
          <w:trHeight w:val="480"/>
        </w:trPr>
        <w:tc>
          <w:tcPr>
            <w:tcW w:w="3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E026A" w:rsidRPr="00ED3661" w:rsidRDefault="00CE026A" w:rsidP="00ED366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D3661">
              <w:rPr>
                <w:b/>
                <w:bCs/>
                <w:color w:val="000000"/>
                <w:sz w:val="18"/>
                <w:szCs w:val="18"/>
              </w:rPr>
              <w:t xml:space="preserve"> Национальная безопасность и правоохранительная деятельность </w:t>
            </w:r>
          </w:p>
        </w:tc>
        <w:tc>
          <w:tcPr>
            <w:tcW w:w="7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D3661">
              <w:rPr>
                <w:b/>
                <w:bCs/>
                <w:color w:val="000000"/>
                <w:sz w:val="18"/>
                <w:szCs w:val="18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D3661">
              <w:rPr>
                <w:b/>
                <w:bCs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D3661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D3661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D3661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D3661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CE026A" w:rsidRPr="00ED3661" w:rsidRDefault="00CE026A" w:rsidP="00ED366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D3661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D3661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D3661">
              <w:rPr>
                <w:b/>
                <w:bCs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8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D3661">
              <w:rPr>
                <w:b/>
                <w:bCs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19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D3661">
              <w:rPr>
                <w:b/>
                <w:bCs/>
                <w:color w:val="000000"/>
                <w:sz w:val="18"/>
                <w:szCs w:val="18"/>
              </w:rPr>
              <w:t>1,00</w:t>
            </w:r>
          </w:p>
        </w:tc>
      </w:tr>
      <w:tr w:rsidR="00CE026A" w:rsidRPr="00ED3661" w:rsidTr="00F702A0">
        <w:trPr>
          <w:trHeight w:val="720"/>
        </w:trPr>
        <w:tc>
          <w:tcPr>
            <w:tcW w:w="3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E026A" w:rsidRPr="00ED3661" w:rsidRDefault="00CE026A" w:rsidP="00ED3661">
            <w:pPr>
              <w:rPr>
                <w:sz w:val="18"/>
                <w:szCs w:val="18"/>
              </w:rPr>
            </w:pPr>
            <w:r w:rsidRPr="00ED3661">
              <w:rPr>
                <w:sz w:val="18"/>
                <w:szCs w:val="18"/>
              </w:rPr>
              <w:t xml:space="preserve"> Другие вопросы в области национальной безопасности и правоохранительной деятельности </w:t>
            </w:r>
          </w:p>
        </w:tc>
        <w:tc>
          <w:tcPr>
            <w:tcW w:w="7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14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8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19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CE026A" w:rsidRPr="00ED3661" w:rsidTr="00F702A0">
        <w:trPr>
          <w:trHeight w:val="720"/>
        </w:trPr>
        <w:tc>
          <w:tcPr>
            <w:tcW w:w="3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7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14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8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19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CE026A" w:rsidRPr="00ED3661" w:rsidTr="00F702A0">
        <w:trPr>
          <w:trHeight w:val="960"/>
        </w:trPr>
        <w:tc>
          <w:tcPr>
            <w:tcW w:w="3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7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14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8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19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CE026A" w:rsidRPr="00ED3661" w:rsidTr="00F702A0">
        <w:trPr>
          <w:trHeight w:val="1020"/>
        </w:trPr>
        <w:tc>
          <w:tcPr>
            <w:tcW w:w="3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E026A" w:rsidRPr="00ED3661" w:rsidRDefault="00CE026A" w:rsidP="00ED3661">
            <w:pPr>
              <w:rPr>
                <w:sz w:val="20"/>
                <w:szCs w:val="20"/>
              </w:rPr>
            </w:pPr>
            <w:r w:rsidRPr="00ED3661">
              <w:rPr>
                <w:sz w:val="20"/>
                <w:szCs w:val="20"/>
              </w:rPr>
              <w:t xml:space="preserve"> Мероприятия по укреплению общественного порядка и обеспечению общественной безопасности </w:t>
            </w:r>
          </w:p>
        </w:tc>
        <w:tc>
          <w:tcPr>
            <w:tcW w:w="7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14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42300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8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19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CE026A" w:rsidRPr="00ED3661" w:rsidTr="00F702A0">
        <w:trPr>
          <w:trHeight w:val="720"/>
        </w:trPr>
        <w:tc>
          <w:tcPr>
            <w:tcW w:w="3201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14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42300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8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19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CE026A" w:rsidRPr="00ED3661" w:rsidTr="00F702A0">
        <w:trPr>
          <w:trHeight w:val="720"/>
        </w:trPr>
        <w:tc>
          <w:tcPr>
            <w:tcW w:w="3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14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42300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8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19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CE026A" w:rsidRPr="00ED3661" w:rsidTr="00F702A0">
        <w:trPr>
          <w:trHeight w:val="255"/>
        </w:trPr>
        <w:tc>
          <w:tcPr>
            <w:tcW w:w="32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Национальная экономика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D3661">
              <w:rPr>
                <w:b/>
                <w:bCs/>
                <w:color w:val="000000"/>
                <w:sz w:val="18"/>
                <w:szCs w:val="18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D3661">
              <w:rPr>
                <w:b/>
                <w:bCs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D3661">
              <w:rPr>
                <w:b/>
                <w:bCs/>
                <w:color w:val="000000"/>
                <w:sz w:val="18"/>
                <w:szCs w:val="18"/>
              </w:rPr>
              <w:t>359,40</w:t>
            </w:r>
          </w:p>
        </w:tc>
        <w:tc>
          <w:tcPr>
            <w:tcW w:w="8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D3661">
              <w:rPr>
                <w:b/>
                <w:bCs/>
                <w:color w:val="000000"/>
                <w:sz w:val="18"/>
                <w:szCs w:val="18"/>
              </w:rPr>
              <w:t>657,90</w:t>
            </w:r>
          </w:p>
        </w:tc>
        <w:tc>
          <w:tcPr>
            <w:tcW w:w="119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D3661">
              <w:rPr>
                <w:b/>
                <w:bCs/>
                <w:color w:val="000000"/>
                <w:sz w:val="18"/>
                <w:szCs w:val="18"/>
              </w:rPr>
              <w:t>942,80</w:t>
            </w:r>
          </w:p>
        </w:tc>
      </w:tr>
      <w:tr w:rsidR="00CE026A" w:rsidRPr="00ED3661" w:rsidTr="00F702A0">
        <w:trPr>
          <w:trHeight w:val="255"/>
        </w:trPr>
        <w:tc>
          <w:tcPr>
            <w:tcW w:w="32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358,40</w:t>
            </w:r>
          </w:p>
        </w:tc>
        <w:tc>
          <w:tcPr>
            <w:tcW w:w="8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656,90</w:t>
            </w:r>
          </w:p>
        </w:tc>
        <w:tc>
          <w:tcPr>
            <w:tcW w:w="119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941,80</w:t>
            </w:r>
          </w:p>
        </w:tc>
      </w:tr>
      <w:tr w:rsidR="00CE026A" w:rsidRPr="00ED3661" w:rsidTr="00F702A0">
        <w:trPr>
          <w:trHeight w:val="720"/>
        </w:trPr>
        <w:tc>
          <w:tcPr>
            <w:tcW w:w="3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7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358,40</w:t>
            </w:r>
          </w:p>
        </w:tc>
        <w:tc>
          <w:tcPr>
            <w:tcW w:w="8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656,90</w:t>
            </w:r>
          </w:p>
        </w:tc>
        <w:tc>
          <w:tcPr>
            <w:tcW w:w="119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941,80</w:t>
            </w:r>
          </w:p>
        </w:tc>
      </w:tr>
      <w:tr w:rsidR="00CE026A" w:rsidRPr="00ED3661" w:rsidTr="00F702A0">
        <w:trPr>
          <w:trHeight w:val="960"/>
        </w:trPr>
        <w:tc>
          <w:tcPr>
            <w:tcW w:w="3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7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358,40</w:t>
            </w:r>
          </w:p>
        </w:tc>
        <w:tc>
          <w:tcPr>
            <w:tcW w:w="8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656,90</w:t>
            </w:r>
          </w:p>
        </w:tc>
        <w:tc>
          <w:tcPr>
            <w:tcW w:w="119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941,80</w:t>
            </w:r>
          </w:p>
        </w:tc>
      </w:tr>
      <w:tr w:rsidR="00CE026A" w:rsidRPr="00ED3661" w:rsidTr="00F702A0">
        <w:trPr>
          <w:trHeight w:val="4155"/>
        </w:trPr>
        <w:tc>
          <w:tcPr>
            <w:tcW w:w="3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358,40</w:t>
            </w:r>
          </w:p>
        </w:tc>
        <w:tc>
          <w:tcPr>
            <w:tcW w:w="8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656,90</w:t>
            </w:r>
          </w:p>
        </w:tc>
        <w:tc>
          <w:tcPr>
            <w:tcW w:w="119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941,80</w:t>
            </w:r>
          </w:p>
        </w:tc>
      </w:tr>
      <w:tr w:rsidR="00CE026A" w:rsidRPr="00ED3661" w:rsidTr="00F702A0">
        <w:trPr>
          <w:trHeight w:val="720"/>
        </w:trPr>
        <w:tc>
          <w:tcPr>
            <w:tcW w:w="320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358,40</w:t>
            </w:r>
          </w:p>
        </w:tc>
        <w:tc>
          <w:tcPr>
            <w:tcW w:w="8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656,90</w:t>
            </w:r>
          </w:p>
        </w:tc>
        <w:tc>
          <w:tcPr>
            <w:tcW w:w="119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941,80</w:t>
            </w:r>
          </w:p>
        </w:tc>
      </w:tr>
      <w:tr w:rsidR="00CE026A" w:rsidRPr="00ED3661" w:rsidTr="00F702A0">
        <w:trPr>
          <w:trHeight w:val="720"/>
        </w:trPr>
        <w:tc>
          <w:tcPr>
            <w:tcW w:w="3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358,40</w:t>
            </w:r>
          </w:p>
        </w:tc>
        <w:tc>
          <w:tcPr>
            <w:tcW w:w="8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656,90</w:t>
            </w:r>
          </w:p>
        </w:tc>
        <w:tc>
          <w:tcPr>
            <w:tcW w:w="119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941,80</w:t>
            </w:r>
          </w:p>
        </w:tc>
      </w:tr>
      <w:tr w:rsidR="00CE026A" w:rsidRPr="00ED3661" w:rsidTr="00F702A0">
        <w:trPr>
          <w:trHeight w:val="480"/>
        </w:trPr>
        <w:tc>
          <w:tcPr>
            <w:tcW w:w="32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12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8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19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CE026A" w:rsidRPr="00ED3661" w:rsidTr="00F702A0">
        <w:trPr>
          <w:trHeight w:val="720"/>
        </w:trPr>
        <w:tc>
          <w:tcPr>
            <w:tcW w:w="3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7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12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8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19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CE026A" w:rsidRPr="00ED3661" w:rsidTr="00F702A0">
        <w:trPr>
          <w:trHeight w:val="960"/>
        </w:trPr>
        <w:tc>
          <w:tcPr>
            <w:tcW w:w="3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7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12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D3661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D3661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8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19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CE026A" w:rsidRPr="00ED3661" w:rsidTr="00F702A0">
        <w:trPr>
          <w:trHeight w:val="7440"/>
        </w:trPr>
        <w:tc>
          <w:tcPr>
            <w:tcW w:w="3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Иные межбюджетные трансферты на осуществление полномочий по утверждению генеральных планов поселения, правил землепользования и застройки, утверждение подготовленной на основе генеральных планов поселения документации по планировке территории, выдача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утверждение местных нормативов градостроительного проектирования поселений, резервирование земель и изъятие земельных участков в границах поселения для муниципальных нужд, осуществление муниципального земельного контроля в границах поселения, осуществление в случаях, предусмотренных Градостроительным кодексом Российской Федерации, осмотров зданий, сооружений и выдача рекомендаций об устранении выявленных в ходе таких осмотров нарушений, направление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принятие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осуществление сноса самовольной постройки или ее приведения в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12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8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19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CE026A" w:rsidRPr="00ED3661" w:rsidTr="00F702A0">
        <w:trPr>
          <w:trHeight w:val="720"/>
        </w:trPr>
        <w:tc>
          <w:tcPr>
            <w:tcW w:w="320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12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8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19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CE026A" w:rsidRPr="00ED3661" w:rsidTr="00F702A0">
        <w:trPr>
          <w:trHeight w:val="720"/>
        </w:trPr>
        <w:tc>
          <w:tcPr>
            <w:tcW w:w="3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12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jc w:val="right"/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8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19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CE026A" w:rsidRPr="00ED3661" w:rsidTr="00F702A0">
        <w:trPr>
          <w:trHeight w:val="255"/>
        </w:trPr>
        <w:tc>
          <w:tcPr>
            <w:tcW w:w="3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E026A" w:rsidRPr="00ED3661" w:rsidRDefault="00CE026A" w:rsidP="00ED3661">
            <w:pPr>
              <w:rPr>
                <w:sz w:val="20"/>
                <w:szCs w:val="20"/>
              </w:rPr>
            </w:pPr>
            <w:r w:rsidRPr="00ED3661">
              <w:rPr>
                <w:sz w:val="20"/>
                <w:szCs w:val="20"/>
              </w:rPr>
              <w:t xml:space="preserve"> Жилищно-коммунальное хозяйство </w:t>
            </w:r>
          </w:p>
        </w:tc>
        <w:tc>
          <w:tcPr>
            <w:tcW w:w="7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D3661">
              <w:rPr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D3661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D3661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D3661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D3661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CE026A" w:rsidRPr="00ED3661" w:rsidRDefault="00CE026A" w:rsidP="00ED366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D3661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D3661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D3661">
              <w:rPr>
                <w:b/>
                <w:bCs/>
                <w:color w:val="000000"/>
                <w:sz w:val="18"/>
                <w:szCs w:val="18"/>
              </w:rPr>
              <w:t>21,60</w:t>
            </w:r>
          </w:p>
        </w:tc>
        <w:tc>
          <w:tcPr>
            <w:tcW w:w="8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D3661">
              <w:rPr>
                <w:b/>
                <w:bCs/>
                <w:color w:val="000000"/>
                <w:sz w:val="18"/>
                <w:szCs w:val="18"/>
              </w:rPr>
              <w:t>172,50</w:t>
            </w:r>
          </w:p>
        </w:tc>
        <w:tc>
          <w:tcPr>
            <w:tcW w:w="119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D3661">
              <w:rPr>
                <w:b/>
                <w:bCs/>
                <w:color w:val="000000"/>
                <w:sz w:val="18"/>
                <w:szCs w:val="18"/>
              </w:rPr>
              <w:t>200,80</w:t>
            </w:r>
          </w:p>
        </w:tc>
      </w:tr>
      <w:tr w:rsidR="00CE026A" w:rsidRPr="00ED3661" w:rsidTr="00F702A0">
        <w:trPr>
          <w:trHeight w:val="255"/>
        </w:trPr>
        <w:tc>
          <w:tcPr>
            <w:tcW w:w="3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Коммунальное хозяйство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2,00</w:t>
            </w:r>
          </w:p>
        </w:tc>
        <w:tc>
          <w:tcPr>
            <w:tcW w:w="8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2,00</w:t>
            </w:r>
          </w:p>
        </w:tc>
        <w:tc>
          <w:tcPr>
            <w:tcW w:w="119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2,00</w:t>
            </w:r>
          </w:p>
        </w:tc>
      </w:tr>
      <w:tr w:rsidR="00CE026A" w:rsidRPr="00ED3661" w:rsidTr="00F702A0">
        <w:trPr>
          <w:trHeight w:val="720"/>
        </w:trPr>
        <w:tc>
          <w:tcPr>
            <w:tcW w:w="3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7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2,00</w:t>
            </w:r>
          </w:p>
        </w:tc>
        <w:tc>
          <w:tcPr>
            <w:tcW w:w="8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2,00</w:t>
            </w:r>
          </w:p>
        </w:tc>
        <w:tc>
          <w:tcPr>
            <w:tcW w:w="119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2,00</w:t>
            </w:r>
          </w:p>
        </w:tc>
      </w:tr>
      <w:tr w:rsidR="00CE026A" w:rsidRPr="00ED3661" w:rsidTr="00F702A0">
        <w:trPr>
          <w:trHeight w:val="960"/>
        </w:trPr>
        <w:tc>
          <w:tcPr>
            <w:tcW w:w="3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7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2,00</w:t>
            </w:r>
          </w:p>
        </w:tc>
        <w:tc>
          <w:tcPr>
            <w:tcW w:w="8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2,00</w:t>
            </w:r>
          </w:p>
        </w:tc>
        <w:tc>
          <w:tcPr>
            <w:tcW w:w="119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2,00</w:t>
            </w:r>
          </w:p>
        </w:tc>
      </w:tr>
      <w:tr w:rsidR="00CE026A" w:rsidRPr="00ED3661" w:rsidTr="00F702A0">
        <w:trPr>
          <w:trHeight w:val="2160"/>
        </w:trPr>
        <w:tc>
          <w:tcPr>
            <w:tcW w:w="3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Иные межбюджетные трансферты на осуществление полномочий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44101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8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19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CE026A" w:rsidRPr="00ED3661" w:rsidTr="00F702A0">
        <w:trPr>
          <w:trHeight w:val="720"/>
        </w:trPr>
        <w:tc>
          <w:tcPr>
            <w:tcW w:w="320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44101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8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19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CE026A" w:rsidRPr="00ED3661" w:rsidTr="00F702A0">
        <w:trPr>
          <w:trHeight w:val="1290"/>
        </w:trPr>
        <w:tc>
          <w:tcPr>
            <w:tcW w:w="3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44101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8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19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CE026A" w:rsidRPr="00ED3661" w:rsidTr="00F702A0">
        <w:trPr>
          <w:trHeight w:val="1440"/>
        </w:trPr>
        <w:tc>
          <w:tcPr>
            <w:tcW w:w="32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Иные межбюджетные трансферты на осуществление полномочий по участию в организации деятельности по сбору (в том числе раздельному сбору) и транспортированию твердых коммунальных отходов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8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19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CE026A" w:rsidRPr="00ED3661" w:rsidTr="00F702A0">
        <w:trPr>
          <w:trHeight w:val="720"/>
        </w:trPr>
        <w:tc>
          <w:tcPr>
            <w:tcW w:w="320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8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19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CE026A" w:rsidRPr="00ED3661" w:rsidTr="00F702A0">
        <w:trPr>
          <w:trHeight w:val="720"/>
        </w:trPr>
        <w:tc>
          <w:tcPr>
            <w:tcW w:w="3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8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19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CE026A" w:rsidRPr="00ED3661" w:rsidTr="00F702A0">
        <w:trPr>
          <w:trHeight w:val="255"/>
        </w:trPr>
        <w:tc>
          <w:tcPr>
            <w:tcW w:w="32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Благоустройство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19,60</w:t>
            </w:r>
          </w:p>
        </w:tc>
        <w:tc>
          <w:tcPr>
            <w:tcW w:w="8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170,50</w:t>
            </w:r>
          </w:p>
        </w:tc>
        <w:tc>
          <w:tcPr>
            <w:tcW w:w="119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198,80</w:t>
            </w:r>
          </w:p>
        </w:tc>
      </w:tr>
      <w:tr w:rsidR="00CE026A" w:rsidRPr="00ED3661" w:rsidTr="00F702A0">
        <w:trPr>
          <w:trHeight w:val="720"/>
        </w:trPr>
        <w:tc>
          <w:tcPr>
            <w:tcW w:w="320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7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19,60</w:t>
            </w:r>
          </w:p>
        </w:tc>
        <w:tc>
          <w:tcPr>
            <w:tcW w:w="8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170,50</w:t>
            </w:r>
          </w:p>
        </w:tc>
        <w:tc>
          <w:tcPr>
            <w:tcW w:w="119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198,80</w:t>
            </w:r>
          </w:p>
        </w:tc>
      </w:tr>
      <w:tr w:rsidR="00CE026A" w:rsidRPr="00ED3661" w:rsidTr="00F702A0">
        <w:trPr>
          <w:trHeight w:val="960"/>
        </w:trPr>
        <w:tc>
          <w:tcPr>
            <w:tcW w:w="3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7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19,60</w:t>
            </w:r>
          </w:p>
        </w:tc>
        <w:tc>
          <w:tcPr>
            <w:tcW w:w="8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170,50</w:t>
            </w:r>
          </w:p>
        </w:tc>
        <w:tc>
          <w:tcPr>
            <w:tcW w:w="119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198,80</w:t>
            </w:r>
          </w:p>
        </w:tc>
      </w:tr>
      <w:tr w:rsidR="00CE026A" w:rsidRPr="00ED3661" w:rsidTr="00F702A0">
        <w:trPr>
          <w:trHeight w:val="765"/>
        </w:trPr>
        <w:tc>
          <w:tcPr>
            <w:tcW w:w="3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20"/>
                <w:szCs w:val="20"/>
              </w:rPr>
            </w:pPr>
            <w:r w:rsidRPr="00ED3661">
              <w:rPr>
                <w:color w:val="000000"/>
                <w:sz w:val="20"/>
                <w:szCs w:val="20"/>
              </w:rPr>
              <w:t xml:space="preserve"> Меропреятия по благоустройству территорий городских округов и поселений </w:t>
            </w:r>
          </w:p>
        </w:tc>
        <w:tc>
          <w:tcPr>
            <w:tcW w:w="7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43000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18,60</w:t>
            </w:r>
          </w:p>
        </w:tc>
        <w:tc>
          <w:tcPr>
            <w:tcW w:w="8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169,50</w:t>
            </w:r>
          </w:p>
        </w:tc>
        <w:tc>
          <w:tcPr>
            <w:tcW w:w="119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197,80</w:t>
            </w:r>
          </w:p>
        </w:tc>
      </w:tr>
      <w:tr w:rsidR="00CE026A" w:rsidRPr="00ED3661" w:rsidTr="00F702A0">
        <w:trPr>
          <w:trHeight w:val="255"/>
        </w:trPr>
        <w:tc>
          <w:tcPr>
            <w:tcW w:w="3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 xml:space="preserve"> Уличное освещений </w:t>
            </w:r>
          </w:p>
        </w:tc>
        <w:tc>
          <w:tcPr>
            <w:tcW w:w="7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8,30</w:t>
            </w:r>
          </w:p>
        </w:tc>
        <w:tc>
          <w:tcPr>
            <w:tcW w:w="8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150,60</w:t>
            </w:r>
          </w:p>
        </w:tc>
        <w:tc>
          <w:tcPr>
            <w:tcW w:w="119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189,10</w:t>
            </w:r>
          </w:p>
        </w:tc>
      </w:tr>
      <w:tr w:rsidR="00CE026A" w:rsidRPr="00ED3661" w:rsidTr="00F702A0">
        <w:trPr>
          <w:trHeight w:val="720"/>
        </w:trPr>
        <w:tc>
          <w:tcPr>
            <w:tcW w:w="3201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8,30</w:t>
            </w:r>
          </w:p>
        </w:tc>
        <w:tc>
          <w:tcPr>
            <w:tcW w:w="8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150,60</w:t>
            </w:r>
          </w:p>
        </w:tc>
        <w:tc>
          <w:tcPr>
            <w:tcW w:w="119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189,10</w:t>
            </w:r>
          </w:p>
        </w:tc>
      </w:tr>
      <w:tr w:rsidR="00CE026A" w:rsidRPr="00ED3661" w:rsidTr="00F702A0">
        <w:trPr>
          <w:trHeight w:val="720"/>
        </w:trPr>
        <w:tc>
          <w:tcPr>
            <w:tcW w:w="3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8,30</w:t>
            </w:r>
          </w:p>
        </w:tc>
        <w:tc>
          <w:tcPr>
            <w:tcW w:w="8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150,60</w:t>
            </w:r>
          </w:p>
        </w:tc>
        <w:tc>
          <w:tcPr>
            <w:tcW w:w="119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189,10</w:t>
            </w:r>
          </w:p>
        </w:tc>
      </w:tr>
      <w:tr w:rsidR="00CE026A" w:rsidRPr="00ED3661" w:rsidTr="00F702A0">
        <w:trPr>
          <w:trHeight w:val="480"/>
        </w:trPr>
        <w:tc>
          <w:tcPr>
            <w:tcW w:w="3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 xml:space="preserve"> Прочие мероприятия по благоустройству </w:t>
            </w:r>
          </w:p>
        </w:tc>
        <w:tc>
          <w:tcPr>
            <w:tcW w:w="7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10,30</w:t>
            </w:r>
          </w:p>
        </w:tc>
        <w:tc>
          <w:tcPr>
            <w:tcW w:w="8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18,90</w:t>
            </w:r>
          </w:p>
        </w:tc>
        <w:tc>
          <w:tcPr>
            <w:tcW w:w="119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8,70</w:t>
            </w:r>
          </w:p>
        </w:tc>
      </w:tr>
      <w:tr w:rsidR="00CE026A" w:rsidRPr="00ED3661" w:rsidTr="00F702A0">
        <w:trPr>
          <w:trHeight w:val="720"/>
        </w:trPr>
        <w:tc>
          <w:tcPr>
            <w:tcW w:w="3201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10,30</w:t>
            </w:r>
          </w:p>
        </w:tc>
        <w:tc>
          <w:tcPr>
            <w:tcW w:w="8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18,90</w:t>
            </w:r>
          </w:p>
        </w:tc>
        <w:tc>
          <w:tcPr>
            <w:tcW w:w="119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8,70</w:t>
            </w:r>
          </w:p>
        </w:tc>
      </w:tr>
      <w:tr w:rsidR="00CE026A" w:rsidRPr="00ED3661" w:rsidTr="00F702A0">
        <w:trPr>
          <w:trHeight w:val="720"/>
        </w:trPr>
        <w:tc>
          <w:tcPr>
            <w:tcW w:w="3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10,30</w:t>
            </w:r>
          </w:p>
        </w:tc>
        <w:tc>
          <w:tcPr>
            <w:tcW w:w="8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18,90</w:t>
            </w:r>
          </w:p>
        </w:tc>
        <w:tc>
          <w:tcPr>
            <w:tcW w:w="119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8,70</w:t>
            </w:r>
          </w:p>
        </w:tc>
      </w:tr>
      <w:tr w:rsidR="00CE026A" w:rsidRPr="00ED3661" w:rsidTr="00F702A0">
        <w:trPr>
          <w:trHeight w:val="1920"/>
        </w:trPr>
        <w:tc>
          <w:tcPr>
            <w:tcW w:w="32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Иные межбюджетные трансферты на осуществление полномочий по созданию условий для массового отдыха жителей поселения и организации обустройства мест массового отдыха населения, включая обеспечение свободного доступа граждан к водным объектам общего пользования и их береговым полосам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44105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8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19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CE026A" w:rsidRPr="00ED3661" w:rsidTr="00F702A0">
        <w:trPr>
          <w:trHeight w:val="720"/>
        </w:trPr>
        <w:tc>
          <w:tcPr>
            <w:tcW w:w="320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44105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8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19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CE026A" w:rsidRPr="00ED3661" w:rsidTr="00F702A0">
        <w:trPr>
          <w:trHeight w:val="720"/>
        </w:trPr>
        <w:tc>
          <w:tcPr>
            <w:tcW w:w="3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44105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8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19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CE026A" w:rsidRPr="00ED3661" w:rsidTr="00F702A0">
        <w:trPr>
          <w:trHeight w:val="360"/>
        </w:trPr>
        <w:tc>
          <w:tcPr>
            <w:tcW w:w="32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CE026A" w:rsidRPr="00ED3661" w:rsidRDefault="00CE026A" w:rsidP="00ED366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D3661">
              <w:rPr>
                <w:b/>
                <w:bCs/>
                <w:color w:val="000000"/>
                <w:sz w:val="18"/>
                <w:szCs w:val="18"/>
              </w:rPr>
              <w:t>Культура, кинематография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D3661">
              <w:rPr>
                <w:b/>
                <w:bCs/>
                <w:color w:val="000000"/>
                <w:sz w:val="18"/>
                <w:szCs w:val="18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D3661">
              <w:rPr>
                <w:b/>
                <w:bCs/>
                <w:color w:val="000000"/>
                <w:sz w:val="18"/>
                <w:szCs w:val="18"/>
              </w:rPr>
              <w:t>08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D3661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D3661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D3661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D3661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D3661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D3661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D3661">
              <w:rPr>
                <w:b/>
                <w:bCs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8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D3661">
              <w:rPr>
                <w:b/>
                <w:bCs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19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D3661">
              <w:rPr>
                <w:b/>
                <w:bCs/>
                <w:color w:val="000000"/>
                <w:sz w:val="18"/>
                <w:szCs w:val="18"/>
              </w:rPr>
              <w:t>1,00</w:t>
            </w:r>
          </w:p>
        </w:tc>
      </w:tr>
      <w:tr w:rsidR="00CE026A" w:rsidRPr="00ED3661" w:rsidTr="00F702A0">
        <w:trPr>
          <w:trHeight w:val="255"/>
        </w:trPr>
        <w:tc>
          <w:tcPr>
            <w:tcW w:w="32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Культура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08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8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19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CE026A" w:rsidRPr="00ED3661" w:rsidTr="00F702A0">
        <w:trPr>
          <w:trHeight w:val="720"/>
        </w:trPr>
        <w:tc>
          <w:tcPr>
            <w:tcW w:w="32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08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8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19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CE026A" w:rsidRPr="00ED3661" w:rsidTr="00F702A0">
        <w:trPr>
          <w:trHeight w:val="720"/>
        </w:trPr>
        <w:tc>
          <w:tcPr>
            <w:tcW w:w="3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7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08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8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19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CE026A" w:rsidRPr="00ED3661" w:rsidTr="00F702A0">
        <w:trPr>
          <w:trHeight w:val="960"/>
        </w:trPr>
        <w:tc>
          <w:tcPr>
            <w:tcW w:w="3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7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08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8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19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CE026A" w:rsidRPr="00ED3661" w:rsidTr="00F702A0">
        <w:trPr>
          <w:trHeight w:val="2640"/>
        </w:trPr>
        <w:tc>
          <w:tcPr>
            <w:tcW w:w="3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Иные межбюджетные трансферты на 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08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44104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8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19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CE026A" w:rsidRPr="00ED3661" w:rsidTr="00F702A0">
        <w:trPr>
          <w:trHeight w:val="720"/>
        </w:trPr>
        <w:tc>
          <w:tcPr>
            <w:tcW w:w="320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08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44104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8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19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CE026A" w:rsidRPr="00ED3661" w:rsidTr="00F702A0">
        <w:trPr>
          <w:trHeight w:val="720"/>
        </w:trPr>
        <w:tc>
          <w:tcPr>
            <w:tcW w:w="3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08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44104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8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19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CE026A" w:rsidRPr="00ED3661" w:rsidTr="00F702A0">
        <w:trPr>
          <w:trHeight w:val="255"/>
        </w:trPr>
        <w:tc>
          <w:tcPr>
            <w:tcW w:w="32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Социальная политика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D3661">
              <w:rPr>
                <w:b/>
                <w:bCs/>
                <w:color w:val="000000"/>
                <w:sz w:val="18"/>
                <w:szCs w:val="18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D3661">
              <w:rPr>
                <w:b/>
                <w:bCs/>
                <w:color w:val="000000"/>
                <w:sz w:val="18"/>
                <w:szCs w:val="18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D3661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D3661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D3661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D3661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CE026A" w:rsidRPr="00ED3661" w:rsidRDefault="00CE026A" w:rsidP="00ED366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D3661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D3661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D3661">
              <w:rPr>
                <w:b/>
                <w:bCs/>
                <w:color w:val="000000"/>
                <w:sz w:val="18"/>
                <w:szCs w:val="18"/>
              </w:rPr>
              <w:t>32,00</w:t>
            </w:r>
          </w:p>
        </w:tc>
        <w:tc>
          <w:tcPr>
            <w:tcW w:w="8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D3661">
              <w:rPr>
                <w:b/>
                <w:bCs/>
                <w:color w:val="000000"/>
                <w:sz w:val="18"/>
                <w:szCs w:val="18"/>
              </w:rPr>
              <w:t>97,50</w:t>
            </w:r>
          </w:p>
        </w:tc>
        <w:tc>
          <w:tcPr>
            <w:tcW w:w="119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D3661">
              <w:rPr>
                <w:b/>
                <w:bCs/>
                <w:color w:val="000000"/>
                <w:sz w:val="18"/>
                <w:szCs w:val="18"/>
              </w:rPr>
              <w:t>100,60</w:t>
            </w:r>
          </w:p>
        </w:tc>
      </w:tr>
      <w:tr w:rsidR="00CE026A" w:rsidRPr="00ED3661" w:rsidTr="00F702A0">
        <w:trPr>
          <w:trHeight w:val="255"/>
        </w:trPr>
        <w:tc>
          <w:tcPr>
            <w:tcW w:w="320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Пенсионное обеспечение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5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FF" w:fill="FFFFFF"/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32,00</w:t>
            </w:r>
          </w:p>
        </w:tc>
        <w:tc>
          <w:tcPr>
            <w:tcW w:w="8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97,50</w:t>
            </w:r>
          </w:p>
        </w:tc>
        <w:tc>
          <w:tcPr>
            <w:tcW w:w="119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100,60</w:t>
            </w:r>
          </w:p>
        </w:tc>
      </w:tr>
      <w:tr w:rsidR="00CE026A" w:rsidRPr="00ED3661" w:rsidTr="00F702A0">
        <w:trPr>
          <w:trHeight w:val="720"/>
        </w:trPr>
        <w:tc>
          <w:tcPr>
            <w:tcW w:w="3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7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912</w:t>
            </w:r>
          </w:p>
        </w:tc>
        <w:tc>
          <w:tcPr>
            <w:tcW w:w="41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56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20"/>
                <w:szCs w:val="20"/>
              </w:rPr>
            </w:pPr>
            <w:r w:rsidRPr="00ED3661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20"/>
                <w:szCs w:val="20"/>
              </w:rPr>
            </w:pPr>
            <w:r w:rsidRPr="00ED366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20"/>
                <w:szCs w:val="20"/>
              </w:rPr>
            </w:pPr>
            <w:r w:rsidRPr="00ED366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20"/>
                <w:szCs w:val="20"/>
              </w:rPr>
            </w:pPr>
            <w:r w:rsidRPr="00ED366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20"/>
                <w:szCs w:val="20"/>
              </w:rPr>
            </w:pPr>
            <w:r w:rsidRPr="00ED366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32,00</w:t>
            </w:r>
          </w:p>
        </w:tc>
        <w:tc>
          <w:tcPr>
            <w:tcW w:w="8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97,50</w:t>
            </w:r>
          </w:p>
        </w:tc>
        <w:tc>
          <w:tcPr>
            <w:tcW w:w="119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100,60</w:t>
            </w:r>
          </w:p>
        </w:tc>
      </w:tr>
      <w:tr w:rsidR="00CE026A" w:rsidRPr="00ED3661" w:rsidTr="00F702A0">
        <w:trPr>
          <w:trHeight w:val="960"/>
        </w:trPr>
        <w:tc>
          <w:tcPr>
            <w:tcW w:w="3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7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912</w:t>
            </w:r>
          </w:p>
        </w:tc>
        <w:tc>
          <w:tcPr>
            <w:tcW w:w="41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56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20"/>
                <w:szCs w:val="20"/>
              </w:rPr>
            </w:pPr>
            <w:r w:rsidRPr="00ED3661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20"/>
                <w:szCs w:val="20"/>
              </w:rPr>
            </w:pPr>
            <w:r w:rsidRPr="00ED3661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20"/>
                <w:szCs w:val="20"/>
              </w:rPr>
            </w:pPr>
            <w:r w:rsidRPr="00ED3661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20"/>
                <w:szCs w:val="20"/>
              </w:rPr>
            </w:pPr>
            <w:r w:rsidRPr="00ED366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20"/>
                <w:szCs w:val="20"/>
              </w:rPr>
            </w:pPr>
            <w:r w:rsidRPr="00ED366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32,00</w:t>
            </w:r>
          </w:p>
        </w:tc>
        <w:tc>
          <w:tcPr>
            <w:tcW w:w="8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97,50</w:t>
            </w:r>
          </w:p>
        </w:tc>
        <w:tc>
          <w:tcPr>
            <w:tcW w:w="119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100,60</w:t>
            </w:r>
          </w:p>
        </w:tc>
      </w:tr>
      <w:tr w:rsidR="00CE026A" w:rsidRPr="00ED3661" w:rsidTr="00F702A0">
        <w:trPr>
          <w:trHeight w:val="510"/>
        </w:trPr>
        <w:tc>
          <w:tcPr>
            <w:tcW w:w="3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20"/>
                <w:szCs w:val="20"/>
              </w:rPr>
            </w:pPr>
            <w:r w:rsidRPr="00ED3661">
              <w:rPr>
                <w:color w:val="000000"/>
                <w:sz w:val="20"/>
                <w:szCs w:val="20"/>
              </w:rPr>
              <w:t>Доплаты к пенсиям муниципальных служащих Республики Мордовия</w:t>
            </w:r>
          </w:p>
        </w:tc>
        <w:tc>
          <w:tcPr>
            <w:tcW w:w="7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912</w:t>
            </w:r>
          </w:p>
        </w:tc>
        <w:tc>
          <w:tcPr>
            <w:tcW w:w="41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56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20"/>
                <w:szCs w:val="20"/>
              </w:rPr>
            </w:pPr>
            <w:r w:rsidRPr="00ED3661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20"/>
                <w:szCs w:val="20"/>
              </w:rPr>
            </w:pPr>
            <w:r w:rsidRPr="00ED3661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20"/>
                <w:szCs w:val="20"/>
              </w:rPr>
            </w:pPr>
            <w:r w:rsidRPr="00ED3661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20"/>
                <w:szCs w:val="20"/>
              </w:rPr>
            </w:pPr>
            <w:r w:rsidRPr="00ED3661">
              <w:rPr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20"/>
                <w:szCs w:val="20"/>
              </w:rPr>
            </w:pPr>
            <w:r w:rsidRPr="00ED366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32,00</w:t>
            </w:r>
          </w:p>
        </w:tc>
        <w:tc>
          <w:tcPr>
            <w:tcW w:w="8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97,50</w:t>
            </w:r>
          </w:p>
        </w:tc>
        <w:tc>
          <w:tcPr>
            <w:tcW w:w="119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100,60</w:t>
            </w:r>
          </w:p>
        </w:tc>
      </w:tr>
      <w:tr w:rsidR="00CE026A" w:rsidRPr="00ED3661" w:rsidTr="00F702A0">
        <w:trPr>
          <w:trHeight w:val="510"/>
        </w:trPr>
        <w:tc>
          <w:tcPr>
            <w:tcW w:w="3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20"/>
                <w:szCs w:val="20"/>
              </w:rPr>
            </w:pPr>
            <w:r w:rsidRPr="00ED3661">
              <w:rPr>
                <w:color w:val="000000"/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7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912</w:t>
            </w:r>
          </w:p>
        </w:tc>
        <w:tc>
          <w:tcPr>
            <w:tcW w:w="41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56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20"/>
                <w:szCs w:val="20"/>
              </w:rPr>
            </w:pPr>
            <w:r w:rsidRPr="00ED3661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20"/>
                <w:szCs w:val="20"/>
              </w:rPr>
            </w:pPr>
            <w:r w:rsidRPr="00ED3661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20"/>
                <w:szCs w:val="20"/>
              </w:rPr>
            </w:pPr>
            <w:r w:rsidRPr="00ED3661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20"/>
                <w:szCs w:val="20"/>
              </w:rPr>
            </w:pPr>
            <w:r w:rsidRPr="00ED3661">
              <w:rPr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20"/>
                <w:szCs w:val="20"/>
              </w:rPr>
            </w:pPr>
            <w:r w:rsidRPr="00ED3661">
              <w:rPr>
                <w:color w:val="000000"/>
                <w:sz w:val="20"/>
                <w:szCs w:val="20"/>
              </w:rPr>
              <w:t>300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32,00</w:t>
            </w:r>
          </w:p>
        </w:tc>
        <w:tc>
          <w:tcPr>
            <w:tcW w:w="8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97,50</w:t>
            </w:r>
          </w:p>
        </w:tc>
        <w:tc>
          <w:tcPr>
            <w:tcW w:w="119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100,60</w:t>
            </w:r>
          </w:p>
        </w:tc>
      </w:tr>
      <w:tr w:rsidR="00CE026A" w:rsidRPr="00ED3661" w:rsidTr="00F702A0">
        <w:trPr>
          <w:trHeight w:val="510"/>
        </w:trPr>
        <w:tc>
          <w:tcPr>
            <w:tcW w:w="3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20"/>
                <w:szCs w:val="20"/>
              </w:rPr>
            </w:pPr>
            <w:r w:rsidRPr="00ED3661">
              <w:rPr>
                <w:color w:val="000000"/>
                <w:sz w:val="20"/>
                <w:szCs w:val="20"/>
              </w:rPr>
              <w:t>Публичные нормативные социальные выплаты гражданам</w:t>
            </w:r>
          </w:p>
        </w:tc>
        <w:tc>
          <w:tcPr>
            <w:tcW w:w="7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912</w:t>
            </w:r>
          </w:p>
        </w:tc>
        <w:tc>
          <w:tcPr>
            <w:tcW w:w="41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56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20"/>
                <w:szCs w:val="20"/>
              </w:rPr>
            </w:pPr>
            <w:r w:rsidRPr="00ED3661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20"/>
                <w:szCs w:val="20"/>
              </w:rPr>
            </w:pPr>
            <w:r w:rsidRPr="00ED3661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20"/>
                <w:szCs w:val="20"/>
              </w:rPr>
            </w:pPr>
            <w:r w:rsidRPr="00ED3661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20"/>
                <w:szCs w:val="20"/>
              </w:rPr>
            </w:pPr>
            <w:r w:rsidRPr="00ED3661">
              <w:rPr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20"/>
                <w:szCs w:val="20"/>
              </w:rPr>
            </w:pPr>
            <w:r w:rsidRPr="00ED3661">
              <w:rPr>
                <w:color w:val="000000"/>
                <w:sz w:val="20"/>
                <w:szCs w:val="20"/>
              </w:rPr>
              <w:t>310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32,00</w:t>
            </w:r>
          </w:p>
        </w:tc>
        <w:tc>
          <w:tcPr>
            <w:tcW w:w="8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97,50</w:t>
            </w:r>
          </w:p>
        </w:tc>
        <w:tc>
          <w:tcPr>
            <w:tcW w:w="119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100,60</w:t>
            </w:r>
          </w:p>
        </w:tc>
      </w:tr>
      <w:tr w:rsidR="00CE026A" w:rsidRPr="00ED3661" w:rsidTr="00F702A0">
        <w:trPr>
          <w:trHeight w:val="510"/>
        </w:trPr>
        <w:tc>
          <w:tcPr>
            <w:tcW w:w="3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20"/>
                <w:szCs w:val="20"/>
              </w:rPr>
            </w:pPr>
            <w:r w:rsidRPr="00ED3661">
              <w:rPr>
                <w:color w:val="000000"/>
                <w:sz w:val="20"/>
                <w:szCs w:val="20"/>
              </w:rPr>
              <w:t>Обслуживание государственного и муниципального долга</w:t>
            </w:r>
          </w:p>
        </w:tc>
        <w:tc>
          <w:tcPr>
            <w:tcW w:w="7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D3661">
              <w:rPr>
                <w:b/>
                <w:bCs/>
                <w:color w:val="000000"/>
                <w:sz w:val="18"/>
                <w:szCs w:val="18"/>
              </w:rPr>
              <w:t>912</w:t>
            </w: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E026A" w:rsidRPr="00ED3661" w:rsidRDefault="00CE026A" w:rsidP="00ED3661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ED3661">
              <w:rPr>
                <w:b/>
                <w:b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E026A" w:rsidRPr="00ED3661" w:rsidRDefault="00CE026A" w:rsidP="00ED3661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ED3661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E026A" w:rsidRPr="00ED3661" w:rsidRDefault="00CE026A" w:rsidP="00ED3661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ED3661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E026A" w:rsidRPr="00ED3661" w:rsidRDefault="00CE026A" w:rsidP="00ED3661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ED3661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E026A" w:rsidRPr="00ED3661" w:rsidRDefault="00CE026A" w:rsidP="00ED3661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ED3661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E026A" w:rsidRPr="00ED3661" w:rsidRDefault="00CE026A" w:rsidP="00ED3661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ED3661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E026A" w:rsidRPr="00ED3661" w:rsidRDefault="00CE026A" w:rsidP="00ED3661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ED3661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D3661">
              <w:rPr>
                <w:b/>
                <w:bCs/>
                <w:color w:val="000000"/>
                <w:sz w:val="18"/>
                <w:szCs w:val="18"/>
              </w:rPr>
              <w:t>5,00</w:t>
            </w:r>
          </w:p>
        </w:tc>
        <w:tc>
          <w:tcPr>
            <w:tcW w:w="8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D3661">
              <w:rPr>
                <w:b/>
                <w:bCs/>
                <w:color w:val="000000"/>
                <w:sz w:val="18"/>
                <w:szCs w:val="18"/>
              </w:rPr>
              <w:t>5,00</w:t>
            </w:r>
          </w:p>
        </w:tc>
        <w:tc>
          <w:tcPr>
            <w:tcW w:w="119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D3661">
              <w:rPr>
                <w:b/>
                <w:bCs/>
                <w:color w:val="000000"/>
                <w:sz w:val="18"/>
                <w:szCs w:val="18"/>
              </w:rPr>
              <w:t>5,00</w:t>
            </w:r>
          </w:p>
        </w:tc>
      </w:tr>
      <w:tr w:rsidR="00CE026A" w:rsidRPr="00ED3661" w:rsidTr="00F702A0">
        <w:trPr>
          <w:trHeight w:val="765"/>
        </w:trPr>
        <w:tc>
          <w:tcPr>
            <w:tcW w:w="3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20"/>
                <w:szCs w:val="20"/>
              </w:rPr>
            </w:pPr>
            <w:r w:rsidRPr="00ED3661">
              <w:rPr>
                <w:color w:val="000000"/>
                <w:sz w:val="20"/>
                <w:szCs w:val="20"/>
              </w:rPr>
              <w:t>Обслуживание внутреннего государственного и муниципального долга</w:t>
            </w:r>
          </w:p>
        </w:tc>
        <w:tc>
          <w:tcPr>
            <w:tcW w:w="7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912</w:t>
            </w:r>
          </w:p>
        </w:tc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20"/>
                <w:szCs w:val="20"/>
              </w:rPr>
            </w:pPr>
            <w:r w:rsidRPr="00ED3661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20"/>
                <w:szCs w:val="20"/>
              </w:rPr>
            </w:pPr>
            <w:r w:rsidRPr="00ED3661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20"/>
                <w:szCs w:val="20"/>
              </w:rPr>
            </w:pPr>
            <w:r w:rsidRPr="00ED366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20"/>
                <w:szCs w:val="20"/>
              </w:rPr>
            </w:pPr>
            <w:r w:rsidRPr="00ED366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20"/>
                <w:szCs w:val="20"/>
              </w:rPr>
            </w:pPr>
            <w:r w:rsidRPr="00ED366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20"/>
                <w:szCs w:val="20"/>
              </w:rPr>
            </w:pPr>
            <w:r w:rsidRPr="00ED366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20"/>
                <w:szCs w:val="20"/>
              </w:rPr>
            </w:pPr>
            <w:r w:rsidRPr="00ED366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5,00</w:t>
            </w:r>
          </w:p>
        </w:tc>
        <w:tc>
          <w:tcPr>
            <w:tcW w:w="8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5,00</w:t>
            </w:r>
          </w:p>
        </w:tc>
        <w:tc>
          <w:tcPr>
            <w:tcW w:w="119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5,00</w:t>
            </w:r>
          </w:p>
        </w:tc>
      </w:tr>
      <w:tr w:rsidR="00CE026A" w:rsidRPr="00ED3661" w:rsidTr="00F702A0">
        <w:trPr>
          <w:trHeight w:val="720"/>
        </w:trPr>
        <w:tc>
          <w:tcPr>
            <w:tcW w:w="3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7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912</w:t>
            </w:r>
          </w:p>
        </w:tc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20"/>
                <w:szCs w:val="20"/>
              </w:rPr>
            </w:pPr>
            <w:r w:rsidRPr="00ED3661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20"/>
                <w:szCs w:val="20"/>
              </w:rPr>
            </w:pPr>
            <w:r w:rsidRPr="00ED3661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20"/>
                <w:szCs w:val="20"/>
              </w:rPr>
            </w:pPr>
            <w:r w:rsidRPr="00ED3661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20"/>
                <w:szCs w:val="20"/>
              </w:rPr>
            </w:pPr>
            <w:r w:rsidRPr="00ED366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20"/>
                <w:szCs w:val="20"/>
              </w:rPr>
            </w:pPr>
            <w:r w:rsidRPr="00ED366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20"/>
                <w:szCs w:val="20"/>
              </w:rPr>
            </w:pPr>
            <w:r w:rsidRPr="00ED366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20"/>
                <w:szCs w:val="20"/>
              </w:rPr>
            </w:pPr>
            <w:r w:rsidRPr="00ED366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5,00</w:t>
            </w:r>
          </w:p>
        </w:tc>
        <w:tc>
          <w:tcPr>
            <w:tcW w:w="8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5,00</w:t>
            </w:r>
          </w:p>
        </w:tc>
        <w:tc>
          <w:tcPr>
            <w:tcW w:w="119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5,00</w:t>
            </w:r>
          </w:p>
        </w:tc>
      </w:tr>
      <w:tr w:rsidR="00CE026A" w:rsidRPr="00ED3661" w:rsidTr="00F702A0">
        <w:trPr>
          <w:trHeight w:val="960"/>
        </w:trPr>
        <w:tc>
          <w:tcPr>
            <w:tcW w:w="3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7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912</w:t>
            </w:r>
          </w:p>
        </w:tc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20"/>
                <w:szCs w:val="20"/>
              </w:rPr>
            </w:pPr>
            <w:r w:rsidRPr="00ED3661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20"/>
                <w:szCs w:val="20"/>
              </w:rPr>
            </w:pPr>
            <w:r w:rsidRPr="00ED3661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20"/>
                <w:szCs w:val="20"/>
              </w:rPr>
            </w:pPr>
            <w:r w:rsidRPr="00ED3661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20"/>
                <w:szCs w:val="20"/>
              </w:rPr>
            </w:pPr>
            <w:r w:rsidRPr="00ED3661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20"/>
                <w:szCs w:val="20"/>
              </w:rPr>
            </w:pPr>
            <w:r w:rsidRPr="00ED366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20"/>
                <w:szCs w:val="20"/>
              </w:rPr>
            </w:pPr>
            <w:r w:rsidRPr="00ED366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20"/>
                <w:szCs w:val="20"/>
              </w:rPr>
            </w:pPr>
            <w:r w:rsidRPr="00ED366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5,00</w:t>
            </w:r>
          </w:p>
        </w:tc>
        <w:tc>
          <w:tcPr>
            <w:tcW w:w="8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5,00</w:t>
            </w:r>
          </w:p>
        </w:tc>
        <w:tc>
          <w:tcPr>
            <w:tcW w:w="119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5,00</w:t>
            </w:r>
          </w:p>
        </w:tc>
      </w:tr>
      <w:tr w:rsidR="00CE026A" w:rsidRPr="00ED3661" w:rsidTr="00F702A0">
        <w:trPr>
          <w:trHeight w:val="510"/>
        </w:trPr>
        <w:tc>
          <w:tcPr>
            <w:tcW w:w="3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E026A" w:rsidRPr="00ED3661" w:rsidRDefault="00CE026A" w:rsidP="00ED3661">
            <w:pPr>
              <w:rPr>
                <w:sz w:val="20"/>
                <w:szCs w:val="20"/>
              </w:rPr>
            </w:pPr>
            <w:r w:rsidRPr="00ED3661">
              <w:rPr>
                <w:sz w:val="20"/>
                <w:szCs w:val="20"/>
              </w:rPr>
              <w:t xml:space="preserve"> Процентные платежи по муниципальному долгу  </w:t>
            </w:r>
          </w:p>
        </w:tc>
        <w:tc>
          <w:tcPr>
            <w:tcW w:w="7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912</w:t>
            </w:r>
          </w:p>
        </w:tc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20"/>
                <w:szCs w:val="20"/>
              </w:rPr>
            </w:pPr>
            <w:r w:rsidRPr="00ED3661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20"/>
                <w:szCs w:val="20"/>
              </w:rPr>
            </w:pPr>
            <w:r w:rsidRPr="00ED3661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20"/>
                <w:szCs w:val="20"/>
              </w:rPr>
            </w:pPr>
            <w:r w:rsidRPr="00ED3661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20"/>
                <w:szCs w:val="20"/>
              </w:rPr>
            </w:pPr>
            <w:r w:rsidRPr="00ED3661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20"/>
                <w:szCs w:val="20"/>
              </w:rPr>
            </w:pPr>
            <w:r w:rsidRPr="00ED3661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20"/>
                <w:szCs w:val="20"/>
              </w:rPr>
            </w:pPr>
            <w:r w:rsidRPr="00ED3661">
              <w:rPr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20"/>
                <w:szCs w:val="20"/>
              </w:rPr>
            </w:pPr>
            <w:r w:rsidRPr="00ED366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20"/>
                <w:szCs w:val="20"/>
              </w:rPr>
            </w:pPr>
            <w:r w:rsidRPr="00ED3661">
              <w:rPr>
                <w:color w:val="000000"/>
                <w:sz w:val="20"/>
                <w:szCs w:val="20"/>
              </w:rPr>
              <w:t>5,00</w:t>
            </w:r>
          </w:p>
        </w:tc>
        <w:tc>
          <w:tcPr>
            <w:tcW w:w="89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20"/>
                <w:szCs w:val="20"/>
              </w:rPr>
            </w:pPr>
            <w:r w:rsidRPr="00ED3661">
              <w:rPr>
                <w:color w:val="000000"/>
                <w:sz w:val="20"/>
                <w:szCs w:val="20"/>
              </w:rPr>
              <w:t>5,00</w:t>
            </w:r>
          </w:p>
        </w:tc>
        <w:tc>
          <w:tcPr>
            <w:tcW w:w="11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20"/>
                <w:szCs w:val="20"/>
              </w:rPr>
            </w:pPr>
            <w:r w:rsidRPr="00ED3661">
              <w:rPr>
                <w:color w:val="000000"/>
                <w:sz w:val="20"/>
                <w:szCs w:val="20"/>
              </w:rPr>
              <w:t>5,00</w:t>
            </w:r>
          </w:p>
        </w:tc>
      </w:tr>
      <w:tr w:rsidR="00CE026A" w:rsidRPr="00ED3661" w:rsidTr="00F702A0">
        <w:trPr>
          <w:trHeight w:val="510"/>
        </w:trPr>
        <w:tc>
          <w:tcPr>
            <w:tcW w:w="3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20"/>
                <w:szCs w:val="20"/>
              </w:rPr>
            </w:pPr>
            <w:r w:rsidRPr="00ED3661">
              <w:rPr>
                <w:color w:val="000000"/>
                <w:sz w:val="20"/>
                <w:szCs w:val="20"/>
              </w:rPr>
              <w:t>Обслуживание государственного (муниципального) долга</w:t>
            </w:r>
          </w:p>
        </w:tc>
        <w:tc>
          <w:tcPr>
            <w:tcW w:w="7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912</w:t>
            </w:r>
          </w:p>
        </w:tc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20"/>
                <w:szCs w:val="20"/>
              </w:rPr>
            </w:pPr>
            <w:r w:rsidRPr="00ED3661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20"/>
                <w:szCs w:val="20"/>
              </w:rPr>
            </w:pPr>
            <w:r w:rsidRPr="00ED3661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20"/>
                <w:szCs w:val="20"/>
              </w:rPr>
            </w:pPr>
            <w:r w:rsidRPr="00ED3661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20"/>
                <w:szCs w:val="20"/>
              </w:rPr>
            </w:pPr>
            <w:r w:rsidRPr="00ED3661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20"/>
                <w:szCs w:val="20"/>
              </w:rPr>
            </w:pPr>
            <w:r w:rsidRPr="00ED3661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20"/>
                <w:szCs w:val="20"/>
              </w:rPr>
            </w:pPr>
            <w:r w:rsidRPr="00ED3661">
              <w:rPr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20"/>
                <w:szCs w:val="20"/>
              </w:rPr>
            </w:pPr>
            <w:r w:rsidRPr="00ED3661">
              <w:rPr>
                <w:color w:val="000000"/>
                <w:sz w:val="20"/>
                <w:szCs w:val="20"/>
              </w:rPr>
              <w:t>700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20"/>
                <w:szCs w:val="20"/>
              </w:rPr>
            </w:pPr>
            <w:r w:rsidRPr="00ED3661">
              <w:rPr>
                <w:color w:val="000000"/>
                <w:sz w:val="20"/>
                <w:szCs w:val="20"/>
              </w:rPr>
              <w:t>5,00</w:t>
            </w:r>
          </w:p>
        </w:tc>
        <w:tc>
          <w:tcPr>
            <w:tcW w:w="8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20"/>
                <w:szCs w:val="20"/>
              </w:rPr>
            </w:pPr>
            <w:r w:rsidRPr="00ED3661">
              <w:rPr>
                <w:color w:val="000000"/>
                <w:sz w:val="20"/>
                <w:szCs w:val="20"/>
              </w:rPr>
              <w:t>5,00</w:t>
            </w:r>
          </w:p>
        </w:tc>
        <w:tc>
          <w:tcPr>
            <w:tcW w:w="11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20"/>
                <w:szCs w:val="20"/>
              </w:rPr>
            </w:pPr>
            <w:r w:rsidRPr="00ED3661">
              <w:rPr>
                <w:color w:val="000000"/>
                <w:sz w:val="20"/>
                <w:szCs w:val="20"/>
              </w:rPr>
              <w:t>5,00</w:t>
            </w:r>
          </w:p>
        </w:tc>
      </w:tr>
      <w:tr w:rsidR="00CE026A" w:rsidRPr="00ED3661" w:rsidTr="00F702A0">
        <w:trPr>
          <w:trHeight w:val="285"/>
        </w:trPr>
        <w:tc>
          <w:tcPr>
            <w:tcW w:w="32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20"/>
                <w:szCs w:val="20"/>
              </w:rPr>
            </w:pPr>
            <w:r w:rsidRPr="00ED3661">
              <w:rPr>
                <w:color w:val="000000"/>
                <w:sz w:val="20"/>
                <w:szCs w:val="20"/>
              </w:rPr>
              <w:t>Обслуживание муниципального долга</w:t>
            </w:r>
          </w:p>
        </w:tc>
        <w:tc>
          <w:tcPr>
            <w:tcW w:w="77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912</w:t>
            </w:r>
          </w:p>
        </w:tc>
        <w:tc>
          <w:tcPr>
            <w:tcW w:w="4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20"/>
                <w:szCs w:val="20"/>
              </w:rPr>
            </w:pPr>
            <w:r w:rsidRPr="00ED3661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20"/>
                <w:szCs w:val="20"/>
              </w:rPr>
            </w:pPr>
            <w:r w:rsidRPr="00ED3661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20"/>
                <w:szCs w:val="20"/>
              </w:rPr>
            </w:pPr>
            <w:r w:rsidRPr="00ED3661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20"/>
                <w:szCs w:val="20"/>
              </w:rPr>
            </w:pPr>
            <w:r w:rsidRPr="00ED3661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20"/>
                <w:szCs w:val="20"/>
              </w:rPr>
            </w:pPr>
            <w:r w:rsidRPr="00ED3661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20"/>
                <w:szCs w:val="20"/>
              </w:rPr>
            </w:pPr>
            <w:r w:rsidRPr="00ED3661">
              <w:rPr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20"/>
                <w:szCs w:val="20"/>
              </w:rPr>
            </w:pPr>
            <w:r w:rsidRPr="00ED3661">
              <w:rPr>
                <w:color w:val="000000"/>
                <w:sz w:val="20"/>
                <w:szCs w:val="20"/>
              </w:rPr>
              <w:t>730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20"/>
                <w:szCs w:val="20"/>
              </w:rPr>
            </w:pPr>
            <w:r w:rsidRPr="00ED3661">
              <w:rPr>
                <w:color w:val="000000"/>
                <w:sz w:val="20"/>
                <w:szCs w:val="20"/>
              </w:rPr>
              <w:t>5,00</w:t>
            </w:r>
          </w:p>
        </w:tc>
        <w:tc>
          <w:tcPr>
            <w:tcW w:w="89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20"/>
                <w:szCs w:val="20"/>
              </w:rPr>
            </w:pPr>
            <w:r w:rsidRPr="00ED3661">
              <w:rPr>
                <w:color w:val="000000"/>
                <w:sz w:val="20"/>
                <w:szCs w:val="20"/>
              </w:rPr>
              <w:t>5,00</w:t>
            </w:r>
          </w:p>
        </w:tc>
        <w:tc>
          <w:tcPr>
            <w:tcW w:w="119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CE026A" w:rsidRPr="00ED3661" w:rsidRDefault="00CE026A" w:rsidP="00F702A0">
            <w:pPr>
              <w:rPr>
                <w:color w:val="000000"/>
                <w:sz w:val="20"/>
                <w:szCs w:val="20"/>
              </w:rPr>
            </w:pPr>
            <w:r w:rsidRPr="00ED3661">
              <w:rPr>
                <w:color w:val="000000"/>
                <w:sz w:val="20"/>
                <w:szCs w:val="20"/>
              </w:rPr>
              <w:t>5,00</w:t>
            </w:r>
          </w:p>
        </w:tc>
      </w:tr>
      <w:tr w:rsidR="00CE026A" w:rsidRPr="00ED3661" w:rsidTr="00F702A0">
        <w:trPr>
          <w:trHeight w:val="255"/>
        </w:trPr>
        <w:tc>
          <w:tcPr>
            <w:tcW w:w="3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26A" w:rsidRPr="00ED3661" w:rsidRDefault="00CE026A" w:rsidP="00ED3661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ED3661">
              <w:rPr>
                <w:b/>
                <w:bCs/>
                <w:color w:val="000000"/>
                <w:sz w:val="20"/>
                <w:szCs w:val="20"/>
              </w:rPr>
              <w:t xml:space="preserve"> Условно утвержденные расходы </w:t>
            </w:r>
          </w:p>
        </w:tc>
        <w:tc>
          <w:tcPr>
            <w:tcW w:w="7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26A" w:rsidRPr="00ED3661" w:rsidRDefault="00CE026A" w:rsidP="00ED3661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ED3661">
              <w:rPr>
                <w:b/>
                <w:bCs/>
                <w:color w:val="000000"/>
                <w:sz w:val="20"/>
                <w:szCs w:val="20"/>
              </w:rPr>
              <w:t>912</w:t>
            </w:r>
          </w:p>
        </w:tc>
        <w:tc>
          <w:tcPr>
            <w:tcW w:w="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26A" w:rsidRPr="00ED3661" w:rsidRDefault="00CE026A" w:rsidP="00ED3661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ED3661">
              <w:rPr>
                <w:b/>
                <w:bCs/>
                <w:color w:val="000000"/>
                <w:sz w:val="20"/>
                <w:szCs w:val="20"/>
              </w:rPr>
              <w:t>99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26A" w:rsidRPr="00ED3661" w:rsidRDefault="00CE026A" w:rsidP="00ED3661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ED3661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26A" w:rsidRPr="00ED3661" w:rsidRDefault="00CE026A" w:rsidP="00ED3661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ED3661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26A" w:rsidRPr="00ED3661" w:rsidRDefault="00CE026A" w:rsidP="00ED3661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ED3661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26A" w:rsidRPr="00ED3661" w:rsidRDefault="00CE026A" w:rsidP="00ED3661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ED3661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26A" w:rsidRPr="00ED3661" w:rsidRDefault="00CE026A" w:rsidP="00ED3661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ED3661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26A" w:rsidRPr="00ED3661" w:rsidRDefault="00CE026A" w:rsidP="00ED3661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ED3661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26A" w:rsidRPr="00ED3661" w:rsidRDefault="00CE026A" w:rsidP="00F702A0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ED3661">
              <w:rPr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9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26A" w:rsidRPr="00ED3661" w:rsidRDefault="00CE026A" w:rsidP="00F702A0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ED3661">
              <w:rPr>
                <w:b/>
                <w:bCs/>
                <w:color w:val="000000"/>
                <w:sz w:val="20"/>
                <w:szCs w:val="20"/>
              </w:rPr>
              <w:t>15,3</w:t>
            </w:r>
          </w:p>
        </w:tc>
        <w:tc>
          <w:tcPr>
            <w:tcW w:w="11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26A" w:rsidRPr="00ED3661" w:rsidRDefault="00CE026A" w:rsidP="00F702A0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ED3661">
              <w:rPr>
                <w:b/>
                <w:bCs/>
                <w:color w:val="000000"/>
                <w:sz w:val="20"/>
                <w:szCs w:val="20"/>
              </w:rPr>
              <w:t>59,5</w:t>
            </w:r>
          </w:p>
        </w:tc>
      </w:tr>
      <w:tr w:rsidR="00CE026A" w:rsidRPr="00ED3661" w:rsidTr="00F702A0">
        <w:trPr>
          <w:trHeight w:val="255"/>
        </w:trPr>
        <w:tc>
          <w:tcPr>
            <w:tcW w:w="3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26A" w:rsidRPr="00ED3661" w:rsidRDefault="00CE026A" w:rsidP="00ED3661">
            <w:pPr>
              <w:rPr>
                <w:color w:val="000000"/>
                <w:sz w:val="20"/>
                <w:szCs w:val="20"/>
              </w:rPr>
            </w:pPr>
            <w:r w:rsidRPr="00ED3661">
              <w:rPr>
                <w:color w:val="000000"/>
                <w:sz w:val="20"/>
                <w:szCs w:val="20"/>
              </w:rPr>
              <w:t xml:space="preserve"> Условно утвержденные расходы 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E026A" w:rsidRPr="00ED3661" w:rsidRDefault="00CE026A" w:rsidP="00ED3661">
            <w:pPr>
              <w:rPr>
                <w:color w:val="000000"/>
                <w:sz w:val="20"/>
                <w:szCs w:val="20"/>
              </w:rPr>
            </w:pPr>
            <w:r w:rsidRPr="00ED3661">
              <w:rPr>
                <w:color w:val="000000"/>
                <w:sz w:val="20"/>
                <w:szCs w:val="20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E026A" w:rsidRPr="00ED3661" w:rsidRDefault="00CE026A" w:rsidP="00ED3661">
            <w:pPr>
              <w:jc w:val="right"/>
              <w:rPr>
                <w:color w:val="000000"/>
                <w:sz w:val="20"/>
                <w:szCs w:val="20"/>
              </w:rPr>
            </w:pPr>
            <w:r w:rsidRPr="00ED3661"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E026A" w:rsidRPr="00ED3661" w:rsidRDefault="00CE026A" w:rsidP="00ED3661">
            <w:pPr>
              <w:jc w:val="right"/>
              <w:rPr>
                <w:color w:val="000000"/>
                <w:sz w:val="20"/>
                <w:szCs w:val="20"/>
              </w:rPr>
            </w:pPr>
            <w:r w:rsidRPr="00ED3661"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E026A" w:rsidRPr="00ED3661" w:rsidRDefault="00CE026A" w:rsidP="00ED3661">
            <w:pPr>
              <w:rPr>
                <w:color w:val="000000"/>
                <w:sz w:val="20"/>
                <w:szCs w:val="20"/>
              </w:rPr>
            </w:pPr>
            <w:r w:rsidRPr="00ED366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E026A" w:rsidRPr="00ED3661" w:rsidRDefault="00CE026A" w:rsidP="00ED3661">
            <w:pPr>
              <w:rPr>
                <w:color w:val="000000"/>
                <w:sz w:val="20"/>
                <w:szCs w:val="20"/>
              </w:rPr>
            </w:pPr>
            <w:r w:rsidRPr="00ED366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E026A" w:rsidRPr="00ED3661" w:rsidRDefault="00CE026A" w:rsidP="00ED3661">
            <w:pPr>
              <w:rPr>
                <w:color w:val="000000"/>
                <w:sz w:val="20"/>
                <w:szCs w:val="20"/>
              </w:rPr>
            </w:pPr>
            <w:r w:rsidRPr="00ED366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E026A" w:rsidRPr="00ED3661" w:rsidRDefault="00CE026A" w:rsidP="00ED3661">
            <w:pPr>
              <w:rPr>
                <w:color w:val="000000"/>
                <w:sz w:val="20"/>
                <w:szCs w:val="20"/>
              </w:rPr>
            </w:pPr>
            <w:r w:rsidRPr="00ED366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E026A" w:rsidRPr="00ED3661" w:rsidRDefault="00CE026A" w:rsidP="00ED3661">
            <w:pPr>
              <w:rPr>
                <w:color w:val="000000"/>
                <w:sz w:val="20"/>
                <w:szCs w:val="20"/>
              </w:rPr>
            </w:pPr>
            <w:r w:rsidRPr="00ED366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E026A" w:rsidRPr="00ED3661" w:rsidRDefault="00CE026A" w:rsidP="00F702A0">
            <w:pPr>
              <w:rPr>
                <w:color w:val="000000"/>
                <w:sz w:val="20"/>
                <w:szCs w:val="20"/>
              </w:rPr>
            </w:pPr>
            <w:r w:rsidRPr="00ED3661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8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E026A" w:rsidRPr="00ED3661" w:rsidRDefault="00CE026A" w:rsidP="00F702A0">
            <w:pPr>
              <w:rPr>
                <w:color w:val="000000"/>
                <w:sz w:val="20"/>
                <w:szCs w:val="20"/>
              </w:rPr>
            </w:pPr>
            <w:r w:rsidRPr="00ED3661">
              <w:rPr>
                <w:color w:val="000000"/>
                <w:sz w:val="20"/>
                <w:szCs w:val="20"/>
              </w:rPr>
              <w:t>15,3</w:t>
            </w:r>
          </w:p>
        </w:tc>
        <w:tc>
          <w:tcPr>
            <w:tcW w:w="11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E026A" w:rsidRPr="00ED3661" w:rsidRDefault="00CE026A" w:rsidP="00F702A0">
            <w:pPr>
              <w:rPr>
                <w:color w:val="000000"/>
                <w:sz w:val="20"/>
                <w:szCs w:val="20"/>
              </w:rPr>
            </w:pPr>
            <w:r w:rsidRPr="00ED3661">
              <w:rPr>
                <w:color w:val="000000"/>
                <w:sz w:val="20"/>
                <w:szCs w:val="20"/>
              </w:rPr>
              <w:t>59,5</w:t>
            </w:r>
          </w:p>
        </w:tc>
      </w:tr>
      <w:tr w:rsidR="00CE026A" w:rsidRPr="00ED3661" w:rsidTr="00F702A0">
        <w:trPr>
          <w:trHeight w:val="720"/>
        </w:trPr>
        <w:tc>
          <w:tcPr>
            <w:tcW w:w="3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E026A" w:rsidRPr="00ED3661" w:rsidRDefault="00CE026A" w:rsidP="00ED3661">
            <w:pPr>
              <w:rPr>
                <w:color w:val="000000"/>
                <w:sz w:val="20"/>
                <w:szCs w:val="20"/>
              </w:rPr>
            </w:pPr>
            <w:r w:rsidRPr="00ED3661">
              <w:rPr>
                <w:color w:val="000000"/>
                <w:sz w:val="20"/>
                <w:szCs w:val="20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E026A" w:rsidRPr="00ED3661" w:rsidRDefault="00CE026A" w:rsidP="00ED3661">
            <w:pPr>
              <w:jc w:val="right"/>
              <w:rPr>
                <w:color w:val="000000"/>
                <w:sz w:val="20"/>
                <w:szCs w:val="20"/>
              </w:rPr>
            </w:pPr>
            <w:r w:rsidRPr="00ED3661"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E026A" w:rsidRPr="00ED3661" w:rsidRDefault="00CE026A" w:rsidP="00ED3661">
            <w:pPr>
              <w:jc w:val="right"/>
              <w:rPr>
                <w:color w:val="000000"/>
                <w:sz w:val="20"/>
                <w:szCs w:val="20"/>
              </w:rPr>
            </w:pPr>
            <w:r w:rsidRPr="00ED3661"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E026A" w:rsidRPr="00ED3661" w:rsidRDefault="00CE026A" w:rsidP="00ED3661">
            <w:pPr>
              <w:jc w:val="right"/>
              <w:rPr>
                <w:color w:val="000000"/>
                <w:sz w:val="20"/>
                <w:szCs w:val="20"/>
              </w:rPr>
            </w:pPr>
            <w:r w:rsidRPr="00ED3661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E026A" w:rsidRPr="00ED3661" w:rsidRDefault="00CE026A" w:rsidP="00ED3661">
            <w:pPr>
              <w:rPr>
                <w:color w:val="000000"/>
                <w:sz w:val="20"/>
                <w:szCs w:val="20"/>
              </w:rPr>
            </w:pPr>
            <w:r w:rsidRPr="00ED366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E026A" w:rsidRPr="00ED3661" w:rsidRDefault="00CE026A" w:rsidP="00ED3661">
            <w:pPr>
              <w:rPr>
                <w:color w:val="000000"/>
                <w:sz w:val="20"/>
                <w:szCs w:val="20"/>
              </w:rPr>
            </w:pPr>
            <w:r w:rsidRPr="00ED366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E026A" w:rsidRPr="00ED3661" w:rsidRDefault="00CE026A" w:rsidP="00ED3661">
            <w:pPr>
              <w:rPr>
                <w:color w:val="000000"/>
                <w:sz w:val="20"/>
                <w:szCs w:val="20"/>
              </w:rPr>
            </w:pPr>
            <w:r w:rsidRPr="00ED366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E026A" w:rsidRPr="00ED3661" w:rsidRDefault="00CE026A" w:rsidP="00ED3661">
            <w:pPr>
              <w:rPr>
                <w:color w:val="000000"/>
                <w:sz w:val="20"/>
                <w:szCs w:val="20"/>
              </w:rPr>
            </w:pPr>
            <w:r w:rsidRPr="00ED366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E026A" w:rsidRPr="00ED3661" w:rsidRDefault="00CE026A" w:rsidP="00F702A0">
            <w:pPr>
              <w:rPr>
                <w:color w:val="000000"/>
                <w:sz w:val="20"/>
                <w:szCs w:val="20"/>
              </w:rPr>
            </w:pPr>
            <w:r w:rsidRPr="00ED3661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8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E026A" w:rsidRPr="00ED3661" w:rsidRDefault="00CE026A" w:rsidP="00F702A0">
            <w:pPr>
              <w:rPr>
                <w:color w:val="000000"/>
                <w:sz w:val="20"/>
                <w:szCs w:val="20"/>
              </w:rPr>
            </w:pPr>
            <w:r w:rsidRPr="00ED3661">
              <w:rPr>
                <w:color w:val="000000"/>
                <w:sz w:val="20"/>
                <w:szCs w:val="20"/>
              </w:rPr>
              <w:t>15,3</w:t>
            </w:r>
          </w:p>
        </w:tc>
        <w:tc>
          <w:tcPr>
            <w:tcW w:w="11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E026A" w:rsidRPr="00ED3661" w:rsidRDefault="00CE026A" w:rsidP="00F702A0">
            <w:pPr>
              <w:rPr>
                <w:color w:val="000000"/>
                <w:sz w:val="20"/>
                <w:szCs w:val="20"/>
              </w:rPr>
            </w:pPr>
            <w:r w:rsidRPr="00ED3661">
              <w:rPr>
                <w:color w:val="000000"/>
                <w:sz w:val="20"/>
                <w:szCs w:val="20"/>
              </w:rPr>
              <w:t>59,5</w:t>
            </w:r>
          </w:p>
        </w:tc>
      </w:tr>
      <w:tr w:rsidR="00CE026A" w:rsidRPr="00ED3661" w:rsidTr="00F702A0">
        <w:trPr>
          <w:trHeight w:val="960"/>
        </w:trPr>
        <w:tc>
          <w:tcPr>
            <w:tcW w:w="3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E026A" w:rsidRPr="00ED3661" w:rsidRDefault="00CE026A" w:rsidP="00ED3661">
            <w:pPr>
              <w:rPr>
                <w:color w:val="000000"/>
                <w:sz w:val="20"/>
                <w:szCs w:val="20"/>
              </w:rPr>
            </w:pPr>
            <w:r w:rsidRPr="00ED3661">
              <w:rPr>
                <w:color w:val="000000"/>
                <w:sz w:val="20"/>
                <w:szCs w:val="20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E026A" w:rsidRPr="00ED3661" w:rsidRDefault="00CE026A" w:rsidP="00ED3661">
            <w:pPr>
              <w:jc w:val="right"/>
              <w:rPr>
                <w:color w:val="000000"/>
                <w:sz w:val="20"/>
                <w:szCs w:val="20"/>
              </w:rPr>
            </w:pPr>
            <w:r w:rsidRPr="00ED3661"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E026A" w:rsidRPr="00ED3661" w:rsidRDefault="00CE026A" w:rsidP="00ED3661">
            <w:pPr>
              <w:jc w:val="right"/>
              <w:rPr>
                <w:color w:val="000000"/>
                <w:sz w:val="20"/>
                <w:szCs w:val="20"/>
              </w:rPr>
            </w:pPr>
            <w:r w:rsidRPr="00ED3661"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E026A" w:rsidRPr="00ED3661" w:rsidRDefault="00CE026A" w:rsidP="00ED3661">
            <w:pPr>
              <w:jc w:val="right"/>
              <w:rPr>
                <w:color w:val="000000"/>
                <w:sz w:val="20"/>
                <w:szCs w:val="20"/>
              </w:rPr>
            </w:pPr>
            <w:r w:rsidRPr="00ED3661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E026A" w:rsidRPr="00ED3661" w:rsidRDefault="00CE026A" w:rsidP="00ED3661">
            <w:pPr>
              <w:jc w:val="right"/>
              <w:rPr>
                <w:color w:val="000000"/>
                <w:sz w:val="20"/>
                <w:szCs w:val="20"/>
              </w:rPr>
            </w:pPr>
            <w:r w:rsidRPr="00ED3661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E026A" w:rsidRPr="00ED3661" w:rsidRDefault="00CE026A" w:rsidP="00ED3661">
            <w:pPr>
              <w:rPr>
                <w:color w:val="000000"/>
                <w:sz w:val="20"/>
                <w:szCs w:val="20"/>
              </w:rPr>
            </w:pPr>
            <w:r w:rsidRPr="00ED3661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E026A" w:rsidRPr="00ED3661" w:rsidRDefault="00CE026A" w:rsidP="00ED3661">
            <w:pPr>
              <w:rPr>
                <w:color w:val="000000"/>
                <w:sz w:val="20"/>
                <w:szCs w:val="20"/>
              </w:rPr>
            </w:pPr>
            <w:r w:rsidRPr="00ED366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E026A" w:rsidRPr="00ED3661" w:rsidRDefault="00CE026A" w:rsidP="00ED3661">
            <w:pPr>
              <w:rPr>
                <w:color w:val="000000"/>
                <w:sz w:val="20"/>
                <w:szCs w:val="20"/>
              </w:rPr>
            </w:pPr>
            <w:r w:rsidRPr="00ED366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E026A" w:rsidRPr="00ED3661" w:rsidRDefault="00CE026A" w:rsidP="00F702A0">
            <w:pPr>
              <w:rPr>
                <w:color w:val="000000"/>
                <w:sz w:val="20"/>
                <w:szCs w:val="20"/>
              </w:rPr>
            </w:pPr>
            <w:r w:rsidRPr="00ED3661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8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E026A" w:rsidRPr="00ED3661" w:rsidRDefault="00CE026A" w:rsidP="00F702A0">
            <w:pPr>
              <w:rPr>
                <w:color w:val="000000"/>
                <w:sz w:val="20"/>
                <w:szCs w:val="20"/>
              </w:rPr>
            </w:pPr>
            <w:r w:rsidRPr="00ED3661">
              <w:rPr>
                <w:color w:val="000000"/>
                <w:sz w:val="20"/>
                <w:szCs w:val="20"/>
              </w:rPr>
              <w:t>15,3</w:t>
            </w:r>
          </w:p>
        </w:tc>
        <w:tc>
          <w:tcPr>
            <w:tcW w:w="11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E026A" w:rsidRPr="00ED3661" w:rsidRDefault="00CE026A" w:rsidP="00F702A0">
            <w:pPr>
              <w:rPr>
                <w:color w:val="000000"/>
                <w:sz w:val="20"/>
                <w:szCs w:val="20"/>
              </w:rPr>
            </w:pPr>
            <w:r w:rsidRPr="00ED3661">
              <w:rPr>
                <w:color w:val="000000"/>
                <w:sz w:val="20"/>
                <w:szCs w:val="20"/>
              </w:rPr>
              <w:t>59,5</w:t>
            </w:r>
          </w:p>
        </w:tc>
      </w:tr>
      <w:tr w:rsidR="00CE026A" w:rsidRPr="00ED3661" w:rsidTr="00F702A0">
        <w:trPr>
          <w:trHeight w:val="255"/>
        </w:trPr>
        <w:tc>
          <w:tcPr>
            <w:tcW w:w="3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26A" w:rsidRPr="00ED3661" w:rsidRDefault="00CE026A" w:rsidP="00ED3661">
            <w:pPr>
              <w:rPr>
                <w:color w:val="000000"/>
                <w:sz w:val="20"/>
                <w:szCs w:val="20"/>
              </w:rPr>
            </w:pPr>
            <w:r w:rsidRPr="00ED3661">
              <w:rPr>
                <w:color w:val="000000"/>
                <w:sz w:val="20"/>
                <w:szCs w:val="20"/>
              </w:rPr>
              <w:t xml:space="preserve"> Условно утвержденные расходы 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E026A" w:rsidRPr="00ED3661" w:rsidRDefault="00CE026A" w:rsidP="00ED3661">
            <w:pPr>
              <w:rPr>
                <w:color w:val="000000"/>
                <w:sz w:val="20"/>
                <w:szCs w:val="20"/>
              </w:rPr>
            </w:pPr>
            <w:r w:rsidRPr="00ED3661">
              <w:rPr>
                <w:color w:val="000000"/>
                <w:sz w:val="20"/>
                <w:szCs w:val="20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E026A" w:rsidRPr="00ED3661" w:rsidRDefault="00CE026A" w:rsidP="00ED3661">
            <w:pPr>
              <w:jc w:val="right"/>
              <w:rPr>
                <w:color w:val="000000"/>
                <w:sz w:val="20"/>
                <w:szCs w:val="20"/>
              </w:rPr>
            </w:pPr>
            <w:r w:rsidRPr="00ED3661"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E026A" w:rsidRPr="00ED3661" w:rsidRDefault="00CE026A" w:rsidP="00ED3661">
            <w:pPr>
              <w:jc w:val="right"/>
              <w:rPr>
                <w:color w:val="000000"/>
                <w:sz w:val="20"/>
                <w:szCs w:val="20"/>
              </w:rPr>
            </w:pPr>
            <w:r w:rsidRPr="00ED3661"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E026A" w:rsidRPr="00ED3661" w:rsidRDefault="00CE026A" w:rsidP="00ED3661">
            <w:pPr>
              <w:jc w:val="right"/>
              <w:rPr>
                <w:color w:val="000000"/>
                <w:sz w:val="20"/>
                <w:szCs w:val="20"/>
              </w:rPr>
            </w:pPr>
            <w:r w:rsidRPr="00ED3661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E026A" w:rsidRPr="00ED3661" w:rsidRDefault="00CE026A" w:rsidP="00ED3661">
            <w:pPr>
              <w:jc w:val="right"/>
              <w:rPr>
                <w:color w:val="000000"/>
                <w:sz w:val="20"/>
                <w:szCs w:val="20"/>
              </w:rPr>
            </w:pPr>
            <w:r w:rsidRPr="00ED3661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E026A" w:rsidRPr="00ED3661" w:rsidRDefault="00CE026A" w:rsidP="00ED3661">
            <w:pPr>
              <w:rPr>
                <w:color w:val="000000"/>
                <w:sz w:val="20"/>
                <w:szCs w:val="20"/>
              </w:rPr>
            </w:pPr>
            <w:r w:rsidRPr="00ED3661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E026A" w:rsidRPr="00ED3661" w:rsidRDefault="00CE026A" w:rsidP="00ED3661">
            <w:pPr>
              <w:jc w:val="right"/>
              <w:rPr>
                <w:color w:val="000000"/>
                <w:sz w:val="20"/>
                <w:szCs w:val="20"/>
              </w:rPr>
            </w:pPr>
            <w:r w:rsidRPr="00ED3661">
              <w:rPr>
                <w:color w:val="000000"/>
                <w:sz w:val="20"/>
                <w:szCs w:val="20"/>
              </w:rPr>
              <w:t>43999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E026A" w:rsidRPr="00ED3661" w:rsidRDefault="00CE026A" w:rsidP="00ED3661">
            <w:pPr>
              <w:rPr>
                <w:color w:val="000000"/>
                <w:sz w:val="20"/>
                <w:szCs w:val="20"/>
              </w:rPr>
            </w:pPr>
            <w:r w:rsidRPr="00ED366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E026A" w:rsidRPr="00ED3661" w:rsidRDefault="00CE026A" w:rsidP="00F702A0">
            <w:pPr>
              <w:rPr>
                <w:color w:val="000000"/>
                <w:sz w:val="20"/>
                <w:szCs w:val="20"/>
              </w:rPr>
            </w:pPr>
            <w:r w:rsidRPr="00ED3661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8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E026A" w:rsidRPr="00ED3661" w:rsidRDefault="00CE026A" w:rsidP="00F702A0">
            <w:pPr>
              <w:rPr>
                <w:color w:val="000000"/>
                <w:sz w:val="20"/>
                <w:szCs w:val="20"/>
              </w:rPr>
            </w:pPr>
            <w:r w:rsidRPr="00ED3661">
              <w:rPr>
                <w:color w:val="000000"/>
                <w:sz w:val="20"/>
                <w:szCs w:val="20"/>
              </w:rPr>
              <w:t>15,3</w:t>
            </w:r>
          </w:p>
        </w:tc>
        <w:tc>
          <w:tcPr>
            <w:tcW w:w="11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E026A" w:rsidRPr="00ED3661" w:rsidRDefault="00CE026A" w:rsidP="00F702A0">
            <w:pPr>
              <w:rPr>
                <w:color w:val="000000"/>
                <w:sz w:val="20"/>
                <w:szCs w:val="20"/>
              </w:rPr>
            </w:pPr>
            <w:r w:rsidRPr="00ED3661">
              <w:rPr>
                <w:color w:val="000000"/>
                <w:sz w:val="20"/>
                <w:szCs w:val="20"/>
              </w:rPr>
              <w:t>59,5</w:t>
            </w:r>
          </w:p>
        </w:tc>
      </w:tr>
      <w:tr w:rsidR="00CE026A" w:rsidRPr="00ED3661" w:rsidTr="00F702A0">
        <w:trPr>
          <w:trHeight w:val="255"/>
        </w:trPr>
        <w:tc>
          <w:tcPr>
            <w:tcW w:w="3201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7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E026A" w:rsidRPr="00ED3661" w:rsidRDefault="00CE026A" w:rsidP="00ED3661">
            <w:pPr>
              <w:rPr>
                <w:color w:val="000000"/>
                <w:sz w:val="20"/>
                <w:szCs w:val="20"/>
              </w:rPr>
            </w:pPr>
            <w:r w:rsidRPr="00ED3661">
              <w:rPr>
                <w:color w:val="000000"/>
                <w:sz w:val="20"/>
                <w:szCs w:val="20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E026A" w:rsidRPr="00ED3661" w:rsidRDefault="00CE026A" w:rsidP="00ED3661">
            <w:pPr>
              <w:jc w:val="right"/>
              <w:rPr>
                <w:color w:val="000000"/>
                <w:sz w:val="20"/>
                <w:szCs w:val="20"/>
              </w:rPr>
            </w:pPr>
            <w:r w:rsidRPr="00ED3661"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56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E026A" w:rsidRPr="00ED3661" w:rsidRDefault="00CE026A" w:rsidP="00ED3661">
            <w:pPr>
              <w:jc w:val="right"/>
              <w:rPr>
                <w:color w:val="000000"/>
                <w:sz w:val="20"/>
                <w:szCs w:val="20"/>
              </w:rPr>
            </w:pPr>
            <w:r w:rsidRPr="00ED3661"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41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E026A" w:rsidRPr="00ED3661" w:rsidRDefault="00CE026A" w:rsidP="00ED3661">
            <w:pPr>
              <w:jc w:val="right"/>
              <w:rPr>
                <w:color w:val="000000"/>
                <w:sz w:val="20"/>
                <w:szCs w:val="20"/>
              </w:rPr>
            </w:pPr>
            <w:r w:rsidRPr="00ED3661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E026A" w:rsidRPr="00ED3661" w:rsidRDefault="00CE026A" w:rsidP="00ED3661">
            <w:pPr>
              <w:jc w:val="right"/>
              <w:rPr>
                <w:color w:val="000000"/>
                <w:sz w:val="20"/>
                <w:szCs w:val="20"/>
              </w:rPr>
            </w:pPr>
            <w:r w:rsidRPr="00ED3661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E026A" w:rsidRPr="00ED3661" w:rsidRDefault="00CE026A" w:rsidP="00ED3661">
            <w:pPr>
              <w:rPr>
                <w:color w:val="000000"/>
                <w:sz w:val="20"/>
                <w:szCs w:val="20"/>
              </w:rPr>
            </w:pPr>
            <w:r w:rsidRPr="00ED3661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E026A" w:rsidRPr="00ED3661" w:rsidRDefault="00CE026A" w:rsidP="00ED3661">
            <w:pPr>
              <w:jc w:val="right"/>
              <w:rPr>
                <w:color w:val="000000"/>
                <w:sz w:val="20"/>
                <w:szCs w:val="20"/>
              </w:rPr>
            </w:pPr>
            <w:r w:rsidRPr="00ED3661">
              <w:rPr>
                <w:color w:val="000000"/>
                <w:sz w:val="20"/>
                <w:szCs w:val="20"/>
              </w:rPr>
              <w:t>43999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E026A" w:rsidRPr="00ED3661" w:rsidRDefault="00CE026A" w:rsidP="00ED3661">
            <w:pPr>
              <w:jc w:val="right"/>
              <w:rPr>
                <w:color w:val="000000"/>
                <w:sz w:val="20"/>
                <w:szCs w:val="20"/>
              </w:rPr>
            </w:pPr>
            <w:r w:rsidRPr="00ED3661">
              <w:rPr>
                <w:color w:val="000000"/>
                <w:sz w:val="20"/>
                <w:szCs w:val="20"/>
              </w:rPr>
              <w:t>800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E026A" w:rsidRPr="00ED3661" w:rsidRDefault="00CE026A" w:rsidP="00F702A0">
            <w:pPr>
              <w:rPr>
                <w:color w:val="000000"/>
                <w:sz w:val="20"/>
                <w:szCs w:val="20"/>
              </w:rPr>
            </w:pPr>
            <w:r w:rsidRPr="00ED3661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89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E026A" w:rsidRPr="00ED3661" w:rsidRDefault="00CE026A" w:rsidP="00F702A0">
            <w:pPr>
              <w:rPr>
                <w:color w:val="000000"/>
                <w:sz w:val="20"/>
                <w:szCs w:val="20"/>
              </w:rPr>
            </w:pPr>
            <w:r w:rsidRPr="00ED3661">
              <w:rPr>
                <w:color w:val="000000"/>
                <w:sz w:val="20"/>
                <w:szCs w:val="20"/>
              </w:rPr>
              <w:t>15,3</w:t>
            </w:r>
          </w:p>
        </w:tc>
        <w:tc>
          <w:tcPr>
            <w:tcW w:w="119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E026A" w:rsidRPr="00ED3661" w:rsidRDefault="00CE026A" w:rsidP="00F702A0">
            <w:pPr>
              <w:rPr>
                <w:color w:val="000000"/>
                <w:sz w:val="20"/>
                <w:szCs w:val="20"/>
              </w:rPr>
            </w:pPr>
            <w:r w:rsidRPr="00ED3661">
              <w:rPr>
                <w:color w:val="000000"/>
                <w:sz w:val="20"/>
                <w:szCs w:val="20"/>
              </w:rPr>
              <w:t>59,5</w:t>
            </w:r>
          </w:p>
        </w:tc>
      </w:tr>
      <w:tr w:rsidR="00CE026A" w:rsidRPr="00ED3661" w:rsidTr="00F702A0">
        <w:trPr>
          <w:trHeight w:val="255"/>
        </w:trPr>
        <w:tc>
          <w:tcPr>
            <w:tcW w:w="3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E026A" w:rsidRPr="00ED3661" w:rsidRDefault="00CE026A" w:rsidP="00ED3661">
            <w:pPr>
              <w:rPr>
                <w:color w:val="000000"/>
                <w:sz w:val="18"/>
                <w:szCs w:val="18"/>
              </w:rPr>
            </w:pPr>
            <w:r w:rsidRPr="00ED3661">
              <w:rPr>
                <w:color w:val="000000"/>
                <w:sz w:val="18"/>
                <w:szCs w:val="18"/>
              </w:rPr>
              <w:t>Резервные средства</w:t>
            </w:r>
          </w:p>
        </w:tc>
        <w:tc>
          <w:tcPr>
            <w:tcW w:w="77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CE026A" w:rsidRPr="00ED3661" w:rsidRDefault="00CE026A" w:rsidP="00ED3661">
            <w:pPr>
              <w:rPr>
                <w:color w:val="000000"/>
                <w:sz w:val="20"/>
                <w:szCs w:val="20"/>
              </w:rPr>
            </w:pPr>
            <w:r w:rsidRPr="00ED3661">
              <w:rPr>
                <w:color w:val="000000"/>
                <w:sz w:val="20"/>
                <w:szCs w:val="20"/>
              </w:rPr>
              <w:t>912</w:t>
            </w:r>
          </w:p>
        </w:tc>
        <w:tc>
          <w:tcPr>
            <w:tcW w:w="41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CE026A" w:rsidRPr="00ED3661" w:rsidRDefault="00CE026A" w:rsidP="00ED3661">
            <w:pPr>
              <w:jc w:val="right"/>
              <w:rPr>
                <w:color w:val="000000"/>
                <w:sz w:val="20"/>
                <w:szCs w:val="20"/>
              </w:rPr>
            </w:pPr>
            <w:r w:rsidRPr="00ED3661"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CE026A" w:rsidRPr="00ED3661" w:rsidRDefault="00CE026A" w:rsidP="00ED3661">
            <w:pPr>
              <w:jc w:val="right"/>
              <w:rPr>
                <w:color w:val="000000"/>
                <w:sz w:val="20"/>
                <w:szCs w:val="20"/>
              </w:rPr>
            </w:pPr>
            <w:r w:rsidRPr="00ED3661"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CE026A" w:rsidRPr="00ED3661" w:rsidRDefault="00CE026A" w:rsidP="00ED3661">
            <w:pPr>
              <w:jc w:val="right"/>
              <w:rPr>
                <w:color w:val="000000"/>
                <w:sz w:val="20"/>
                <w:szCs w:val="20"/>
              </w:rPr>
            </w:pPr>
            <w:r w:rsidRPr="00ED3661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7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CE026A" w:rsidRPr="00ED3661" w:rsidRDefault="00CE026A" w:rsidP="00ED3661">
            <w:pPr>
              <w:jc w:val="right"/>
              <w:rPr>
                <w:color w:val="000000"/>
                <w:sz w:val="20"/>
                <w:szCs w:val="20"/>
              </w:rPr>
            </w:pPr>
            <w:r w:rsidRPr="00ED3661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CE026A" w:rsidRPr="00ED3661" w:rsidRDefault="00CE026A" w:rsidP="00ED3661">
            <w:pPr>
              <w:rPr>
                <w:color w:val="000000"/>
                <w:sz w:val="20"/>
                <w:szCs w:val="20"/>
              </w:rPr>
            </w:pPr>
            <w:r w:rsidRPr="00ED3661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5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CE026A" w:rsidRPr="00ED3661" w:rsidRDefault="00CE026A" w:rsidP="00ED3661">
            <w:pPr>
              <w:jc w:val="right"/>
              <w:rPr>
                <w:color w:val="000000"/>
                <w:sz w:val="20"/>
                <w:szCs w:val="20"/>
              </w:rPr>
            </w:pPr>
            <w:r w:rsidRPr="00ED3661">
              <w:rPr>
                <w:color w:val="000000"/>
                <w:sz w:val="20"/>
                <w:szCs w:val="20"/>
              </w:rPr>
              <w:t>43999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CE026A" w:rsidRPr="00ED3661" w:rsidRDefault="00CE026A" w:rsidP="00ED3661">
            <w:pPr>
              <w:jc w:val="right"/>
              <w:rPr>
                <w:color w:val="000000"/>
                <w:sz w:val="20"/>
                <w:szCs w:val="20"/>
              </w:rPr>
            </w:pPr>
            <w:r w:rsidRPr="00ED3661">
              <w:rPr>
                <w:color w:val="000000"/>
                <w:sz w:val="20"/>
                <w:szCs w:val="20"/>
              </w:rPr>
              <w:t>870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26A" w:rsidRPr="00ED3661" w:rsidRDefault="00CE026A" w:rsidP="00F702A0">
            <w:pPr>
              <w:rPr>
                <w:color w:val="000000"/>
                <w:sz w:val="20"/>
                <w:szCs w:val="20"/>
              </w:rPr>
            </w:pPr>
            <w:r w:rsidRPr="00ED3661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89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26A" w:rsidRPr="00ED3661" w:rsidRDefault="00CE026A" w:rsidP="00F702A0">
            <w:pPr>
              <w:rPr>
                <w:color w:val="000000"/>
                <w:sz w:val="20"/>
                <w:szCs w:val="20"/>
              </w:rPr>
            </w:pPr>
            <w:r w:rsidRPr="00ED3661">
              <w:rPr>
                <w:color w:val="000000"/>
                <w:sz w:val="20"/>
                <w:szCs w:val="20"/>
              </w:rPr>
              <w:t>15,3</w:t>
            </w:r>
          </w:p>
        </w:tc>
        <w:tc>
          <w:tcPr>
            <w:tcW w:w="11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26A" w:rsidRPr="00ED3661" w:rsidRDefault="00CE026A" w:rsidP="00F702A0">
            <w:pPr>
              <w:rPr>
                <w:color w:val="000000"/>
                <w:sz w:val="20"/>
                <w:szCs w:val="20"/>
              </w:rPr>
            </w:pPr>
            <w:r w:rsidRPr="00ED3661">
              <w:rPr>
                <w:color w:val="000000"/>
                <w:sz w:val="20"/>
                <w:szCs w:val="20"/>
              </w:rPr>
              <w:t>59,5</w:t>
            </w:r>
          </w:p>
        </w:tc>
      </w:tr>
    </w:tbl>
    <w:p w:rsidR="00CE026A" w:rsidRDefault="00CE026A" w:rsidP="00CE2C91">
      <w:pPr>
        <w:rPr>
          <w:rFonts w:ascii="Arial" w:hAnsi="Arial" w:cs="Arial"/>
        </w:rPr>
      </w:pPr>
    </w:p>
    <w:p w:rsidR="00CE026A" w:rsidRDefault="00CE026A" w:rsidP="00CE2C91">
      <w:pPr>
        <w:rPr>
          <w:rFonts w:ascii="Arial" w:hAnsi="Arial" w:cs="Arial"/>
        </w:rPr>
      </w:pPr>
    </w:p>
    <w:p w:rsidR="00CE026A" w:rsidRDefault="00CE026A" w:rsidP="00CE2C91">
      <w:pPr>
        <w:rPr>
          <w:rFonts w:ascii="Arial" w:hAnsi="Arial" w:cs="Arial"/>
        </w:rPr>
      </w:pPr>
    </w:p>
    <w:p w:rsidR="00CE026A" w:rsidRDefault="00CE026A" w:rsidP="00CE2C91">
      <w:pPr>
        <w:rPr>
          <w:rFonts w:ascii="Arial" w:hAnsi="Arial" w:cs="Arial"/>
        </w:rPr>
      </w:pPr>
    </w:p>
    <w:p w:rsidR="00CE026A" w:rsidRDefault="00CE026A" w:rsidP="00CE2C91">
      <w:pPr>
        <w:rPr>
          <w:rFonts w:ascii="Arial" w:hAnsi="Arial" w:cs="Arial"/>
        </w:rPr>
      </w:pPr>
    </w:p>
    <w:p w:rsidR="00CE026A" w:rsidRDefault="00CE026A" w:rsidP="00CE2C91">
      <w:pPr>
        <w:rPr>
          <w:rFonts w:ascii="Arial" w:hAnsi="Arial" w:cs="Arial"/>
        </w:rPr>
      </w:pPr>
    </w:p>
    <w:p w:rsidR="00CE026A" w:rsidRDefault="00CE026A" w:rsidP="00CE2C91">
      <w:pPr>
        <w:rPr>
          <w:rFonts w:ascii="Arial" w:hAnsi="Arial" w:cs="Arial"/>
        </w:rPr>
      </w:pPr>
    </w:p>
    <w:p w:rsidR="00CE026A" w:rsidRDefault="00CE026A" w:rsidP="00CE2C91">
      <w:pPr>
        <w:rPr>
          <w:rFonts w:ascii="Arial" w:hAnsi="Arial" w:cs="Arial"/>
        </w:rPr>
      </w:pPr>
    </w:p>
    <w:p w:rsidR="00CE026A" w:rsidRDefault="00CE026A" w:rsidP="00CE2C91">
      <w:pPr>
        <w:rPr>
          <w:rFonts w:ascii="Arial" w:hAnsi="Arial" w:cs="Arial"/>
        </w:rPr>
      </w:pPr>
    </w:p>
    <w:p w:rsidR="00CE026A" w:rsidRDefault="00CE026A" w:rsidP="00CE2C91">
      <w:pPr>
        <w:rPr>
          <w:rFonts w:ascii="Arial" w:hAnsi="Arial" w:cs="Arial"/>
        </w:rPr>
      </w:pPr>
    </w:p>
    <w:p w:rsidR="00CE026A" w:rsidRDefault="00CE026A" w:rsidP="00CE2C91">
      <w:pPr>
        <w:rPr>
          <w:rFonts w:ascii="Arial" w:hAnsi="Arial" w:cs="Arial"/>
        </w:rPr>
      </w:pPr>
    </w:p>
    <w:p w:rsidR="00CE026A" w:rsidRDefault="00CE026A" w:rsidP="00CE2C91">
      <w:pPr>
        <w:rPr>
          <w:rFonts w:ascii="Arial" w:hAnsi="Arial" w:cs="Arial"/>
        </w:rPr>
      </w:pPr>
    </w:p>
    <w:p w:rsidR="00CE026A" w:rsidRDefault="00CE026A" w:rsidP="00CE2C91">
      <w:pPr>
        <w:rPr>
          <w:rFonts w:ascii="Arial" w:hAnsi="Arial" w:cs="Arial"/>
        </w:rPr>
      </w:pPr>
    </w:p>
    <w:p w:rsidR="00CE026A" w:rsidRDefault="00CE026A" w:rsidP="00CE2C91">
      <w:pPr>
        <w:rPr>
          <w:rFonts w:ascii="Arial" w:hAnsi="Arial" w:cs="Arial"/>
        </w:rPr>
      </w:pPr>
    </w:p>
    <w:p w:rsidR="00CE026A" w:rsidRDefault="00CE026A" w:rsidP="00CE2C91">
      <w:pPr>
        <w:rPr>
          <w:rFonts w:ascii="Arial" w:hAnsi="Arial" w:cs="Arial"/>
        </w:rPr>
      </w:pPr>
    </w:p>
    <w:p w:rsidR="00CE026A" w:rsidRDefault="00CE026A" w:rsidP="00CE2C91">
      <w:pPr>
        <w:rPr>
          <w:rFonts w:ascii="Arial" w:hAnsi="Arial" w:cs="Arial"/>
        </w:rPr>
      </w:pPr>
    </w:p>
    <w:p w:rsidR="00CE026A" w:rsidRDefault="00CE026A" w:rsidP="00CE2C91">
      <w:pPr>
        <w:rPr>
          <w:rFonts w:ascii="Arial" w:hAnsi="Arial" w:cs="Arial"/>
        </w:rPr>
      </w:pPr>
    </w:p>
    <w:p w:rsidR="00CE026A" w:rsidRDefault="00CE026A" w:rsidP="00CE2C91">
      <w:pPr>
        <w:rPr>
          <w:rFonts w:ascii="Arial" w:hAnsi="Arial" w:cs="Arial"/>
        </w:rPr>
      </w:pPr>
    </w:p>
    <w:p w:rsidR="00CE026A" w:rsidRDefault="00CE026A" w:rsidP="00CE2C91">
      <w:pPr>
        <w:rPr>
          <w:rFonts w:ascii="Arial" w:hAnsi="Arial" w:cs="Arial"/>
        </w:rPr>
      </w:pPr>
    </w:p>
    <w:p w:rsidR="00CE026A" w:rsidRDefault="00CE026A" w:rsidP="00CE2C91">
      <w:pPr>
        <w:rPr>
          <w:rFonts w:ascii="Arial" w:hAnsi="Arial" w:cs="Arial"/>
        </w:rPr>
      </w:pPr>
    </w:p>
    <w:p w:rsidR="00CE026A" w:rsidRDefault="00CE026A" w:rsidP="00CE2C91">
      <w:pPr>
        <w:rPr>
          <w:rFonts w:ascii="Arial" w:hAnsi="Arial" w:cs="Arial"/>
        </w:rPr>
      </w:pPr>
    </w:p>
    <w:p w:rsidR="00CE026A" w:rsidRDefault="00CE026A" w:rsidP="00CE2C91">
      <w:pPr>
        <w:rPr>
          <w:rFonts w:ascii="Arial" w:hAnsi="Arial" w:cs="Arial"/>
        </w:rPr>
      </w:pPr>
    </w:p>
    <w:p w:rsidR="00CE026A" w:rsidRDefault="00CE026A" w:rsidP="00CE2C91">
      <w:pPr>
        <w:rPr>
          <w:rFonts w:ascii="Arial" w:hAnsi="Arial" w:cs="Arial"/>
        </w:rPr>
      </w:pPr>
    </w:p>
    <w:p w:rsidR="00CE026A" w:rsidRDefault="00CE026A" w:rsidP="00CE2C91">
      <w:pPr>
        <w:rPr>
          <w:rFonts w:ascii="Arial" w:hAnsi="Arial" w:cs="Arial"/>
        </w:rPr>
      </w:pPr>
    </w:p>
    <w:p w:rsidR="00CE026A" w:rsidRDefault="00CE026A" w:rsidP="00CE2C91">
      <w:pPr>
        <w:rPr>
          <w:rFonts w:ascii="Arial" w:hAnsi="Arial" w:cs="Arial"/>
        </w:rPr>
      </w:pPr>
    </w:p>
    <w:p w:rsidR="00CE026A" w:rsidRDefault="00CE026A" w:rsidP="00CE2C91">
      <w:pPr>
        <w:rPr>
          <w:rFonts w:ascii="Arial" w:hAnsi="Arial" w:cs="Arial"/>
        </w:rPr>
      </w:pPr>
    </w:p>
    <w:p w:rsidR="00CE026A" w:rsidRDefault="00CE026A" w:rsidP="00CE2C91">
      <w:pPr>
        <w:rPr>
          <w:rFonts w:ascii="Arial" w:hAnsi="Arial" w:cs="Arial"/>
        </w:rPr>
      </w:pPr>
    </w:p>
    <w:p w:rsidR="00CE026A" w:rsidRDefault="00CE026A" w:rsidP="00CE2C91">
      <w:pPr>
        <w:rPr>
          <w:rFonts w:ascii="Arial" w:hAnsi="Arial" w:cs="Arial"/>
        </w:rPr>
      </w:pPr>
    </w:p>
    <w:p w:rsidR="00CE026A" w:rsidRDefault="00CE026A" w:rsidP="00CE2C91">
      <w:pPr>
        <w:rPr>
          <w:rFonts w:ascii="Arial" w:hAnsi="Arial" w:cs="Arial"/>
        </w:rPr>
      </w:pPr>
    </w:p>
    <w:p w:rsidR="00CE026A" w:rsidRDefault="00CE026A" w:rsidP="00CE2C91">
      <w:pPr>
        <w:rPr>
          <w:rFonts w:ascii="Arial" w:hAnsi="Arial" w:cs="Arial"/>
        </w:rPr>
      </w:pPr>
    </w:p>
    <w:p w:rsidR="00CE026A" w:rsidRDefault="00CE026A" w:rsidP="00CE2C91">
      <w:pPr>
        <w:rPr>
          <w:rFonts w:ascii="Arial" w:hAnsi="Arial" w:cs="Arial"/>
        </w:rPr>
      </w:pPr>
    </w:p>
    <w:p w:rsidR="00CE026A" w:rsidRDefault="00CE026A" w:rsidP="00CE2C91">
      <w:pPr>
        <w:rPr>
          <w:rFonts w:ascii="Arial" w:hAnsi="Arial" w:cs="Arial"/>
        </w:rPr>
      </w:pPr>
    </w:p>
    <w:p w:rsidR="00CE026A" w:rsidRDefault="00CE026A" w:rsidP="00CE2C91">
      <w:pPr>
        <w:rPr>
          <w:rFonts w:ascii="Arial" w:hAnsi="Arial" w:cs="Arial"/>
        </w:rPr>
      </w:pPr>
    </w:p>
    <w:p w:rsidR="00CE026A" w:rsidRDefault="00CE026A" w:rsidP="00CE2C91">
      <w:pPr>
        <w:rPr>
          <w:rFonts w:ascii="Arial" w:hAnsi="Arial" w:cs="Arial"/>
        </w:rPr>
      </w:pPr>
    </w:p>
    <w:p w:rsidR="00CE026A" w:rsidRDefault="00CE026A" w:rsidP="00CE2C91">
      <w:pPr>
        <w:rPr>
          <w:rFonts w:ascii="Arial" w:hAnsi="Arial" w:cs="Arial"/>
        </w:rPr>
      </w:pPr>
    </w:p>
    <w:p w:rsidR="00CE026A" w:rsidRDefault="00CE026A" w:rsidP="00CE2C91">
      <w:pPr>
        <w:rPr>
          <w:rFonts w:ascii="Arial" w:hAnsi="Arial" w:cs="Arial"/>
        </w:rPr>
      </w:pPr>
    </w:p>
    <w:p w:rsidR="00CE026A" w:rsidRDefault="00CE026A" w:rsidP="00CE2C91">
      <w:pPr>
        <w:rPr>
          <w:rFonts w:ascii="Arial" w:hAnsi="Arial" w:cs="Arial"/>
        </w:rPr>
      </w:pPr>
    </w:p>
    <w:p w:rsidR="00CE026A" w:rsidRDefault="00CE026A" w:rsidP="00CE2C91">
      <w:pPr>
        <w:rPr>
          <w:rFonts w:ascii="Arial" w:hAnsi="Arial" w:cs="Arial"/>
        </w:rPr>
      </w:pPr>
    </w:p>
    <w:tbl>
      <w:tblPr>
        <w:tblW w:w="11936" w:type="dxa"/>
        <w:tblInd w:w="108" w:type="dxa"/>
        <w:tblLook w:val="0000"/>
      </w:tblPr>
      <w:tblGrid>
        <w:gridCol w:w="3060"/>
        <w:gridCol w:w="2700"/>
        <w:gridCol w:w="1800"/>
        <w:gridCol w:w="1016"/>
        <w:gridCol w:w="244"/>
        <w:gridCol w:w="1496"/>
        <w:gridCol w:w="1620"/>
      </w:tblGrid>
      <w:tr w:rsidR="00CE026A" w:rsidRPr="00F702A0" w:rsidTr="00F702A0">
        <w:trPr>
          <w:trHeight w:val="255"/>
        </w:trPr>
        <w:tc>
          <w:tcPr>
            <w:tcW w:w="30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E026A" w:rsidRPr="00F702A0" w:rsidRDefault="00CE026A" w:rsidP="00F702A0">
            <w:pPr>
              <w:rPr>
                <w:sz w:val="20"/>
                <w:szCs w:val="20"/>
              </w:rPr>
            </w:pPr>
            <w:bookmarkStart w:id="2" w:name="RANGE!A1:E25"/>
            <w:bookmarkEnd w:id="2"/>
          </w:p>
        </w:tc>
        <w:tc>
          <w:tcPr>
            <w:tcW w:w="2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E026A" w:rsidRPr="00F702A0" w:rsidRDefault="00CE026A" w:rsidP="00F702A0">
            <w:pPr>
              <w:rPr>
                <w:sz w:val="20"/>
                <w:szCs w:val="20"/>
              </w:rPr>
            </w:pPr>
          </w:p>
        </w:tc>
        <w:tc>
          <w:tcPr>
            <w:tcW w:w="281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E026A" w:rsidRPr="00F702A0" w:rsidRDefault="00CE026A" w:rsidP="00F702A0">
            <w:pPr>
              <w:rPr>
                <w:sz w:val="20"/>
                <w:szCs w:val="20"/>
              </w:rPr>
            </w:pP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E026A" w:rsidRPr="00F702A0" w:rsidRDefault="00CE026A" w:rsidP="00F702A0">
            <w:pPr>
              <w:rPr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E026A" w:rsidRPr="00F702A0" w:rsidRDefault="00CE026A" w:rsidP="00F702A0">
            <w:pPr>
              <w:rPr>
                <w:sz w:val="20"/>
                <w:szCs w:val="20"/>
              </w:rPr>
            </w:pPr>
          </w:p>
        </w:tc>
      </w:tr>
      <w:tr w:rsidR="00CE026A" w:rsidRPr="00F702A0" w:rsidTr="00F702A0">
        <w:trPr>
          <w:trHeight w:val="255"/>
        </w:trPr>
        <w:tc>
          <w:tcPr>
            <w:tcW w:w="30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E026A" w:rsidRPr="00F702A0" w:rsidRDefault="00CE026A" w:rsidP="00F702A0">
            <w:pPr>
              <w:rPr>
                <w:sz w:val="20"/>
                <w:szCs w:val="20"/>
              </w:rPr>
            </w:pPr>
          </w:p>
        </w:tc>
        <w:tc>
          <w:tcPr>
            <w:tcW w:w="2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E026A" w:rsidRPr="00F702A0" w:rsidRDefault="00CE026A" w:rsidP="00F702A0">
            <w:pPr>
              <w:rPr>
                <w:sz w:val="20"/>
                <w:szCs w:val="20"/>
              </w:rPr>
            </w:pPr>
          </w:p>
        </w:tc>
        <w:tc>
          <w:tcPr>
            <w:tcW w:w="6176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CE026A" w:rsidRPr="00F702A0" w:rsidRDefault="00CE026A" w:rsidP="00F702A0">
            <w:pPr>
              <w:rPr>
                <w:color w:val="000000"/>
                <w:sz w:val="20"/>
                <w:szCs w:val="20"/>
              </w:rPr>
            </w:pPr>
            <w:r w:rsidRPr="00F702A0">
              <w:rPr>
                <w:color w:val="000000"/>
                <w:sz w:val="20"/>
                <w:szCs w:val="20"/>
              </w:rPr>
              <w:t xml:space="preserve"> Приложение 4 </w:t>
            </w:r>
          </w:p>
        </w:tc>
      </w:tr>
      <w:tr w:rsidR="00CE026A" w:rsidRPr="00F702A0" w:rsidTr="00F702A0">
        <w:trPr>
          <w:trHeight w:val="255"/>
        </w:trPr>
        <w:tc>
          <w:tcPr>
            <w:tcW w:w="30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E026A" w:rsidRPr="00F702A0" w:rsidRDefault="00CE026A" w:rsidP="00F702A0">
            <w:pPr>
              <w:rPr>
                <w:sz w:val="20"/>
                <w:szCs w:val="20"/>
              </w:rPr>
            </w:pPr>
          </w:p>
        </w:tc>
        <w:tc>
          <w:tcPr>
            <w:tcW w:w="2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E026A" w:rsidRPr="00F702A0" w:rsidRDefault="00CE026A" w:rsidP="00F702A0">
            <w:pPr>
              <w:rPr>
                <w:sz w:val="20"/>
                <w:szCs w:val="20"/>
              </w:rPr>
            </w:pPr>
          </w:p>
        </w:tc>
        <w:tc>
          <w:tcPr>
            <w:tcW w:w="6176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CE026A" w:rsidRPr="00F702A0" w:rsidRDefault="00CE026A" w:rsidP="00F702A0">
            <w:pPr>
              <w:rPr>
                <w:color w:val="000000"/>
                <w:sz w:val="20"/>
                <w:szCs w:val="20"/>
              </w:rPr>
            </w:pPr>
            <w:r w:rsidRPr="00F702A0">
              <w:rPr>
                <w:color w:val="000000"/>
                <w:sz w:val="20"/>
                <w:szCs w:val="20"/>
              </w:rPr>
              <w:t xml:space="preserve"> к решению Совета депутатов </w:t>
            </w:r>
          </w:p>
        </w:tc>
      </w:tr>
      <w:tr w:rsidR="00CE026A" w:rsidRPr="00F702A0" w:rsidTr="00F702A0">
        <w:trPr>
          <w:trHeight w:val="255"/>
        </w:trPr>
        <w:tc>
          <w:tcPr>
            <w:tcW w:w="30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E026A" w:rsidRPr="00F702A0" w:rsidRDefault="00CE026A" w:rsidP="00F702A0">
            <w:pPr>
              <w:rPr>
                <w:sz w:val="20"/>
                <w:szCs w:val="20"/>
              </w:rPr>
            </w:pPr>
          </w:p>
        </w:tc>
        <w:tc>
          <w:tcPr>
            <w:tcW w:w="2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E026A" w:rsidRPr="00F702A0" w:rsidRDefault="00CE026A" w:rsidP="00F702A0">
            <w:pPr>
              <w:rPr>
                <w:sz w:val="20"/>
                <w:szCs w:val="20"/>
              </w:rPr>
            </w:pPr>
          </w:p>
        </w:tc>
        <w:tc>
          <w:tcPr>
            <w:tcW w:w="6176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CE026A" w:rsidRPr="00F702A0" w:rsidRDefault="00CE026A" w:rsidP="00F702A0">
            <w:pPr>
              <w:rPr>
                <w:color w:val="000000"/>
                <w:sz w:val="20"/>
                <w:szCs w:val="20"/>
              </w:rPr>
            </w:pPr>
            <w:r w:rsidRPr="00F702A0">
              <w:rPr>
                <w:color w:val="000000"/>
                <w:sz w:val="20"/>
                <w:szCs w:val="20"/>
              </w:rPr>
              <w:t xml:space="preserve"> Качелайского сельского поселения </w:t>
            </w:r>
          </w:p>
        </w:tc>
      </w:tr>
      <w:tr w:rsidR="00CE026A" w:rsidRPr="00F702A0" w:rsidTr="00F702A0">
        <w:trPr>
          <w:trHeight w:val="255"/>
        </w:trPr>
        <w:tc>
          <w:tcPr>
            <w:tcW w:w="30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E026A" w:rsidRPr="00F702A0" w:rsidRDefault="00CE026A" w:rsidP="00F702A0">
            <w:pPr>
              <w:rPr>
                <w:sz w:val="20"/>
                <w:szCs w:val="20"/>
              </w:rPr>
            </w:pPr>
          </w:p>
        </w:tc>
        <w:tc>
          <w:tcPr>
            <w:tcW w:w="2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E026A" w:rsidRPr="00F702A0" w:rsidRDefault="00CE026A" w:rsidP="00F702A0">
            <w:pPr>
              <w:rPr>
                <w:sz w:val="20"/>
                <w:szCs w:val="20"/>
              </w:rPr>
            </w:pPr>
          </w:p>
        </w:tc>
        <w:tc>
          <w:tcPr>
            <w:tcW w:w="6176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CE026A" w:rsidRPr="00F702A0" w:rsidRDefault="00CE026A" w:rsidP="00F702A0">
            <w:pPr>
              <w:rPr>
                <w:color w:val="000000"/>
                <w:sz w:val="20"/>
                <w:szCs w:val="20"/>
              </w:rPr>
            </w:pPr>
            <w:r w:rsidRPr="00F702A0">
              <w:rPr>
                <w:color w:val="000000"/>
                <w:sz w:val="20"/>
                <w:szCs w:val="20"/>
              </w:rPr>
              <w:t xml:space="preserve"> от 18.04.2019г. №114 </w:t>
            </w:r>
          </w:p>
        </w:tc>
      </w:tr>
      <w:tr w:rsidR="00CE026A" w:rsidRPr="00F702A0" w:rsidTr="00F702A0">
        <w:trPr>
          <w:trHeight w:val="255"/>
        </w:trPr>
        <w:tc>
          <w:tcPr>
            <w:tcW w:w="30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E026A" w:rsidRPr="00F702A0" w:rsidRDefault="00CE026A" w:rsidP="00F702A0">
            <w:pPr>
              <w:rPr>
                <w:sz w:val="20"/>
                <w:szCs w:val="20"/>
              </w:rPr>
            </w:pPr>
          </w:p>
        </w:tc>
        <w:tc>
          <w:tcPr>
            <w:tcW w:w="2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E026A" w:rsidRPr="00F702A0" w:rsidRDefault="00CE026A" w:rsidP="00F702A0">
            <w:pPr>
              <w:rPr>
                <w:sz w:val="20"/>
                <w:szCs w:val="20"/>
              </w:rPr>
            </w:pPr>
          </w:p>
        </w:tc>
        <w:tc>
          <w:tcPr>
            <w:tcW w:w="281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E026A" w:rsidRPr="00F702A0" w:rsidRDefault="00CE026A" w:rsidP="00F702A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E026A" w:rsidRPr="00F702A0" w:rsidRDefault="00CE026A" w:rsidP="00F702A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</w:tcPr>
          <w:p w:rsidR="00CE026A" w:rsidRPr="00F702A0" w:rsidRDefault="00CE026A" w:rsidP="00F702A0">
            <w:pPr>
              <w:rPr>
                <w:color w:val="000000"/>
                <w:sz w:val="20"/>
                <w:szCs w:val="20"/>
              </w:rPr>
            </w:pPr>
          </w:p>
        </w:tc>
      </w:tr>
      <w:tr w:rsidR="00CE026A" w:rsidRPr="00F702A0" w:rsidTr="00F702A0">
        <w:trPr>
          <w:trHeight w:val="315"/>
        </w:trPr>
        <w:tc>
          <w:tcPr>
            <w:tcW w:w="30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E026A" w:rsidRPr="00F702A0" w:rsidRDefault="00CE026A" w:rsidP="00F702A0">
            <w:pPr>
              <w:rPr>
                <w:sz w:val="20"/>
                <w:szCs w:val="20"/>
              </w:rPr>
            </w:pPr>
          </w:p>
        </w:tc>
        <w:tc>
          <w:tcPr>
            <w:tcW w:w="2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E026A" w:rsidRPr="00F702A0" w:rsidRDefault="00CE026A" w:rsidP="00F702A0"/>
        </w:tc>
        <w:tc>
          <w:tcPr>
            <w:tcW w:w="6176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CE026A" w:rsidRPr="00F702A0" w:rsidRDefault="00CE026A" w:rsidP="00F702A0">
            <w:r w:rsidRPr="00F702A0">
              <w:t>Приложение 7</w:t>
            </w:r>
            <w:r w:rsidRPr="00F702A0">
              <w:br/>
              <w:t>к решению  Совета депутатов</w:t>
            </w:r>
            <w:r w:rsidRPr="00F702A0">
              <w:br/>
              <w:t>Качелайского сельского поселения «О бюджете Качелайского сельского поселения  на 2019 год и на плановый период 2020 и 2021 годов» от 28.12.2018 г. №101 ( с изменениями от 13.03.2019г. № 107, от 1.04.2019г. № 109)</w:t>
            </w:r>
          </w:p>
        </w:tc>
      </w:tr>
      <w:tr w:rsidR="00CE026A" w:rsidRPr="00F702A0" w:rsidTr="00F702A0">
        <w:trPr>
          <w:trHeight w:val="315"/>
        </w:trPr>
        <w:tc>
          <w:tcPr>
            <w:tcW w:w="30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E026A" w:rsidRPr="00F702A0" w:rsidRDefault="00CE026A" w:rsidP="00F702A0"/>
        </w:tc>
        <w:tc>
          <w:tcPr>
            <w:tcW w:w="2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E026A" w:rsidRPr="00F702A0" w:rsidRDefault="00CE026A" w:rsidP="00F702A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6176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E026A" w:rsidRPr="00F702A0" w:rsidRDefault="00CE026A" w:rsidP="00F702A0"/>
        </w:tc>
      </w:tr>
      <w:tr w:rsidR="00CE026A" w:rsidRPr="00F702A0" w:rsidTr="00F702A0">
        <w:trPr>
          <w:trHeight w:val="315"/>
        </w:trPr>
        <w:tc>
          <w:tcPr>
            <w:tcW w:w="30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E026A" w:rsidRPr="00F702A0" w:rsidRDefault="00CE026A" w:rsidP="00F702A0">
            <w:pPr>
              <w:rPr>
                <w:sz w:val="20"/>
                <w:szCs w:val="20"/>
              </w:rPr>
            </w:pPr>
          </w:p>
        </w:tc>
        <w:tc>
          <w:tcPr>
            <w:tcW w:w="2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E026A" w:rsidRPr="00F702A0" w:rsidRDefault="00CE026A" w:rsidP="00F702A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6176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E026A" w:rsidRPr="00F702A0" w:rsidRDefault="00CE026A" w:rsidP="00F702A0"/>
        </w:tc>
      </w:tr>
      <w:tr w:rsidR="00CE026A" w:rsidRPr="00F702A0" w:rsidTr="00F702A0">
        <w:trPr>
          <w:trHeight w:val="315"/>
        </w:trPr>
        <w:tc>
          <w:tcPr>
            <w:tcW w:w="30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E026A" w:rsidRPr="00F702A0" w:rsidRDefault="00CE026A" w:rsidP="00F702A0">
            <w:pPr>
              <w:rPr>
                <w:sz w:val="20"/>
                <w:szCs w:val="20"/>
              </w:rPr>
            </w:pPr>
          </w:p>
        </w:tc>
        <w:tc>
          <w:tcPr>
            <w:tcW w:w="27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E026A" w:rsidRPr="00F702A0" w:rsidRDefault="00CE026A" w:rsidP="00F702A0"/>
        </w:tc>
        <w:tc>
          <w:tcPr>
            <w:tcW w:w="6176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E026A" w:rsidRPr="00F702A0" w:rsidRDefault="00CE026A" w:rsidP="00F702A0"/>
        </w:tc>
      </w:tr>
      <w:tr w:rsidR="00CE026A" w:rsidRPr="00F702A0" w:rsidTr="00F702A0">
        <w:trPr>
          <w:trHeight w:val="990"/>
        </w:trPr>
        <w:tc>
          <w:tcPr>
            <w:tcW w:w="30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E026A" w:rsidRPr="00F702A0" w:rsidRDefault="00CE026A" w:rsidP="00F702A0">
            <w:pPr>
              <w:rPr>
                <w:sz w:val="20"/>
                <w:szCs w:val="20"/>
              </w:rPr>
            </w:pPr>
          </w:p>
        </w:tc>
        <w:tc>
          <w:tcPr>
            <w:tcW w:w="27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E026A" w:rsidRPr="00F702A0" w:rsidRDefault="00CE026A" w:rsidP="00F702A0"/>
        </w:tc>
        <w:tc>
          <w:tcPr>
            <w:tcW w:w="6176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E026A" w:rsidRPr="00F702A0" w:rsidRDefault="00CE026A" w:rsidP="00F702A0"/>
        </w:tc>
      </w:tr>
      <w:tr w:rsidR="00CE026A" w:rsidRPr="00F702A0" w:rsidTr="00F702A0">
        <w:trPr>
          <w:trHeight w:val="255"/>
        </w:trPr>
        <w:tc>
          <w:tcPr>
            <w:tcW w:w="30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E026A" w:rsidRPr="00F702A0" w:rsidRDefault="00CE026A" w:rsidP="00F702A0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7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E026A" w:rsidRPr="00F702A0" w:rsidRDefault="00CE026A" w:rsidP="00F702A0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81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E026A" w:rsidRPr="00F702A0" w:rsidRDefault="00CE026A" w:rsidP="00F702A0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E026A" w:rsidRPr="00F702A0" w:rsidRDefault="00CE026A" w:rsidP="00F702A0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E026A" w:rsidRPr="00F702A0" w:rsidRDefault="00CE026A" w:rsidP="00F702A0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CE026A" w:rsidRPr="00F702A0" w:rsidTr="00F702A0">
        <w:trPr>
          <w:trHeight w:val="1050"/>
        </w:trPr>
        <w:tc>
          <w:tcPr>
            <w:tcW w:w="11936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CE026A" w:rsidRPr="00F702A0" w:rsidRDefault="00CE026A" w:rsidP="00F702A0">
            <w:pPr>
              <w:jc w:val="center"/>
              <w:rPr>
                <w:b/>
                <w:bCs/>
              </w:rPr>
            </w:pPr>
            <w:r w:rsidRPr="00F702A0">
              <w:rPr>
                <w:b/>
                <w:bCs/>
              </w:rPr>
              <w:t xml:space="preserve">ИСТОЧНИКИ </w:t>
            </w:r>
            <w:r w:rsidRPr="00F702A0">
              <w:rPr>
                <w:b/>
                <w:bCs/>
              </w:rPr>
              <w:br/>
              <w:t>ВНУТРЕННЕГО ФИНАНСИРОВАНИЯ ДЕФИЦИТА БЮДЖЕТА КАЧЕЛАЙСКОГО СЕЛЬСКОГО ПОСЕЛЕНИЯ НА 2019 ГОД И НА ПЛАНОВЫЙ ПЕРИОД 2020 и 2021 ГОДОВ</w:t>
            </w:r>
          </w:p>
        </w:tc>
      </w:tr>
      <w:tr w:rsidR="00CE026A" w:rsidRPr="00F702A0" w:rsidTr="00F702A0">
        <w:trPr>
          <w:trHeight w:val="255"/>
        </w:trPr>
        <w:tc>
          <w:tcPr>
            <w:tcW w:w="30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E026A" w:rsidRPr="00F702A0" w:rsidRDefault="00CE026A" w:rsidP="00F702A0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E026A" w:rsidRPr="00F702A0" w:rsidRDefault="00CE026A" w:rsidP="00F702A0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281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E026A" w:rsidRPr="00F702A0" w:rsidRDefault="00CE026A" w:rsidP="00F702A0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E026A" w:rsidRPr="00F702A0" w:rsidRDefault="00CE026A" w:rsidP="00F702A0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E026A" w:rsidRPr="00F702A0" w:rsidRDefault="00CE026A" w:rsidP="00F702A0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CE026A" w:rsidRPr="00F702A0" w:rsidTr="00F702A0">
        <w:trPr>
          <w:trHeight w:val="735"/>
        </w:trPr>
        <w:tc>
          <w:tcPr>
            <w:tcW w:w="30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E026A" w:rsidRPr="00F702A0" w:rsidRDefault="00CE026A" w:rsidP="00F702A0">
            <w:pPr>
              <w:jc w:val="center"/>
              <w:rPr>
                <w:b/>
                <w:bCs/>
              </w:rPr>
            </w:pPr>
            <w:r w:rsidRPr="00F702A0">
              <w:rPr>
                <w:b/>
                <w:bCs/>
              </w:rPr>
              <w:t>Код</w:t>
            </w:r>
          </w:p>
        </w:tc>
        <w:tc>
          <w:tcPr>
            <w:tcW w:w="27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026A" w:rsidRPr="00F702A0" w:rsidRDefault="00CE026A" w:rsidP="00F702A0">
            <w:pPr>
              <w:jc w:val="center"/>
              <w:rPr>
                <w:b/>
                <w:bCs/>
                <w:sz w:val="23"/>
                <w:szCs w:val="23"/>
              </w:rPr>
            </w:pPr>
            <w:r w:rsidRPr="00F702A0">
              <w:rPr>
                <w:b/>
                <w:bCs/>
                <w:sz w:val="23"/>
                <w:szCs w:val="23"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617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E026A" w:rsidRPr="00F702A0" w:rsidRDefault="00CE026A" w:rsidP="00F702A0">
            <w:pPr>
              <w:rPr>
                <w:b/>
                <w:bCs/>
              </w:rPr>
            </w:pPr>
            <w:r w:rsidRPr="00F702A0">
              <w:rPr>
                <w:b/>
                <w:bCs/>
              </w:rPr>
              <w:t>Сумма (тыс. руб.)</w:t>
            </w:r>
          </w:p>
        </w:tc>
      </w:tr>
      <w:tr w:rsidR="00CE026A" w:rsidRPr="00F702A0" w:rsidTr="00F702A0">
        <w:trPr>
          <w:trHeight w:val="720"/>
        </w:trPr>
        <w:tc>
          <w:tcPr>
            <w:tcW w:w="30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026A" w:rsidRPr="00F702A0" w:rsidRDefault="00CE026A" w:rsidP="00F702A0">
            <w:pPr>
              <w:rPr>
                <w:b/>
                <w:bCs/>
              </w:rPr>
            </w:pPr>
          </w:p>
        </w:tc>
        <w:tc>
          <w:tcPr>
            <w:tcW w:w="2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026A" w:rsidRPr="00F702A0" w:rsidRDefault="00CE026A" w:rsidP="00F702A0">
            <w:pPr>
              <w:rPr>
                <w:b/>
                <w:bCs/>
                <w:sz w:val="23"/>
                <w:szCs w:val="23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026A" w:rsidRPr="00F702A0" w:rsidRDefault="00CE026A" w:rsidP="00F702A0">
            <w:pPr>
              <w:rPr>
                <w:b/>
                <w:bCs/>
              </w:rPr>
            </w:pPr>
            <w:r w:rsidRPr="00F702A0">
              <w:rPr>
                <w:b/>
                <w:bCs/>
              </w:rPr>
              <w:t>2019 год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026A" w:rsidRPr="00F702A0" w:rsidRDefault="00CE026A" w:rsidP="00F702A0">
            <w:pPr>
              <w:rPr>
                <w:b/>
                <w:bCs/>
              </w:rPr>
            </w:pPr>
            <w:r w:rsidRPr="00F702A0">
              <w:rPr>
                <w:b/>
                <w:bCs/>
              </w:rPr>
              <w:t>2020 год</w:t>
            </w:r>
          </w:p>
        </w:tc>
        <w:tc>
          <w:tcPr>
            <w:tcW w:w="3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026A" w:rsidRPr="00F702A0" w:rsidRDefault="00CE026A" w:rsidP="001B437D">
            <w:pPr>
              <w:rPr>
                <w:b/>
                <w:bCs/>
              </w:rPr>
            </w:pPr>
            <w:r w:rsidRPr="00F702A0">
              <w:rPr>
                <w:b/>
                <w:bCs/>
              </w:rPr>
              <w:t>2021 год</w:t>
            </w:r>
          </w:p>
        </w:tc>
      </w:tr>
      <w:tr w:rsidR="00CE026A" w:rsidRPr="00F702A0" w:rsidTr="00F702A0">
        <w:trPr>
          <w:trHeight w:val="33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CE026A" w:rsidRPr="00F702A0" w:rsidRDefault="00CE026A" w:rsidP="00F702A0">
            <w:pPr>
              <w:jc w:val="center"/>
              <w:rPr>
                <w:b/>
                <w:bCs/>
              </w:rPr>
            </w:pPr>
            <w:r w:rsidRPr="00F702A0">
              <w:rPr>
                <w:b/>
                <w:bCs/>
              </w:rPr>
              <w:t>1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E026A" w:rsidRPr="00F702A0" w:rsidRDefault="00CE026A" w:rsidP="00F702A0">
            <w:pPr>
              <w:jc w:val="center"/>
              <w:rPr>
                <w:b/>
                <w:bCs/>
              </w:rPr>
            </w:pPr>
            <w:r w:rsidRPr="00F702A0">
              <w:rPr>
                <w:b/>
                <w:bCs/>
              </w:rPr>
              <w:t>2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E026A" w:rsidRPr="00F702A0" w:rsidRDefault="00CE026A" w:rsidP="00F702A0">
            <w:pPr>
              <w:rPr>
                <w:b/>
                <w:bCs/>
              </w:rPr>
            </w:pPr>
            <w:r w:rsidRPr="00F702A0">
              <w:rPr>
                <w:b/>
                <w:bCs/>
              </w:rPr>
              <w:t>3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E026A" w:rsidRPr="00F702A0" w:rsidRDefault="00CE026A" w:rsidP="00F702A0">
            <w:pPr>
              <w:rPr>
                <w:b/>
                <w:bCs/>
              </w:rPr>
            </w:pPr>
            <w:r w:rsidRPr="00F702A0">
              <w:rPr>
                <w:b/>
                <w:bCs/>
              </w:rPr>
              <w:t>4</w:t>
            </w:r>
          </w:p>
        </w:tc>
        <w:tc>
          <w:tcPr>
            <w:tcW w:w="3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E026A" w:rsidRPr="00F702A0" w:rsidRDefault="00CE026A" w:rsidP="001B437D">
            <w:pPr>
              <w:rPr>
                <w:b/>
                <w:bCs/>
              </w:rPr>
            </w:pPr>
            <w:r w:rsidRPr="00F702A0">
              <w:rPr>
                <w:b/>
                <w:bCs/>
              </w:rPr>
              <w:t>5</w:t>
            </w:r>
          </w:p>
        </w:tc>
      </w:tr>
      <w:tr w:rsidR="00CE026A" w:rsidRPr="00F702A0" w:rsidTr="00F702A0">
        <w:trPr>
          <w:trHeight w:val="675"/>
        </w:trPr>
        <w:tc>
          <w:tcPr>
            <w:tcW w:w="30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CE026A" w:rsidRPr="00F702A0" w:rsidRDefault="00CE026A" w:rsidP="00F702A0">
            <w:pPr>
              <w:jc w:val="center"/>
              <w:rPr>
                <w:color w:val="000000"/>
                <w:sz w:val="23"/>
                <w:szCs w:val="23"/>
              </w:rPr>
            </w:pPr>
            <w:r w:rsidRPr="00F702A0">
              <w:rPr>
                <w:color w:val="000000"/>
                <w:sz w:val="23"/>
                <w:szCs w:val="23"/>
              </w:rPr>
              <w:t xml:space="preserve"> 000 01 00 00 00 00 0000 000 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CE026A" w:rsidRPr="00F702A0" w:rsidRDefault="00CE026A" w:rsidP="00F702A0">
            <w:pPr>
              <w:jc w:val="both"/>
              <w:rPr>
                <w:color w:val="000000"/>
                <w:sz w:val="23"/>
                <w:szCs w:val="23"/>
              </w:rPr>
            </w:pPr>
            <w:r w:rsidRPr="00F702A0">
              <w:rPr>
                <w:color w:val="000000"/>
                <w:sz w:val="23"/>
                <w:szCs w:val="23"/>
              </w:rPr>
              <w:t xml:space="preserve"> ИСТОЧНИКИ ВНУТРЕННЕГО ФИНАНСИРОВАНИЯ ДЕФИЦИТОВ БЮДЖЕТОВ 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E026A" w:rsidRPr="00F702A0" w:rsidRDefault="00CE026A" w:rsidP="00F702A0">
            <w:pPr>
              <w:rPr>
                <w:b/>
                <w:bCs/>
              </w:rPr>
            </w:pPr>
            <w:r w:rsidRPr="00F702A0">
              <w:rPr>
                <w:b/>
                <w:bCs/>
              </w:rPr>
              <w:t>0,0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E026A" w:rsidRPr="00F702A0" w:rsidRDefault="00CE026A" w:rsidP="00F702A0">
            <w:pPr>
              <w:rPr>
                <w:b/>
                <w:bCs/>
              </w:rPr>
            </w:pPr>
            <w:r w:rsidRPr="00F702A0">
              <w:rPr>
                <w:b/>
                <w:bCs/>
              </w:rPr>
              <w:t>0,0</w:t>
            </w:r>
          </w:p>
        </w:tc>
        <w:tc>
          <w:tcPr>
            <w:tcW w:w="3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E026A" w:rsidRPr="00F702A0" w:rsidRDefault="00CE026A" w:rsidP="001B437D">
            <w:pPr>
              <w:rPr>
                <w:b/>
                <w:bCs/>
              </w:rPr>
            </w:pPr>
            <w:r w:rsidRPr="00F702A0">
              <w:rPr>
                <w:b/>
                <w:bCs/>
              </w:rPr>
              <w:t>0,0</w:t>
            </w:r>
          </w:p>
        </w:tc>
      </w:tr>
      <w:tr w:rsidR="00CE026A" w:rsidRPr="00F702A0" w:rsidTr="00F702A0">
        <w:trPr>
          <w:trHeight w:val="615"/>
        </w:trPr>
        <w:tc>
          <w:tcPr>
            <w:tcW w:w="30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CE026A" w:rsidRPr="00F702A0" w:rsidRDefault="00CE026A" w:rsidP="00F702A0">
            <w:pPr>
              <w:jc w:val="center"/>
              <w:rPr>
                <w:color w:val="000000"/>
                <w:sz w:val="23"/>
                <w:szCs w:val="23"/>
              </w:rPr>
            </w:pPr>
            <w:r w:rsidRPr="00F702A0">
              <w:rPr>
                <w:color w:val="000000"/>
                <w:sz w:val="23"/>
                <w:szCs w:val="23"/>
              </w:rPr>
              <w:t xml:space="preserve"> 000 01 05 00 00 00 0000 000 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CE026A" w:rsidRPr="00F702A0" w:rsidRDefault="00CE026A" w:rsidP="00F702A0">
            <w:pPr>
              <w:rPr>
                <w:color w:val="000000"/>
                <w:sz w:val="23"/>
                <w:szCs w:val="23"/>
              </w:rPr>
            </w:pPr>
            <w:r w:rsidRPr="00F702A0">
              <w:rPr>
                <w:color w:val="000000"/>
                <w:sz w:val="23"/>
                <w:szCs w:val="23"/>
              </w:rPr>
              <w:t xml:space="preserve"> Изменение остатков средств на счетах по учету средств бюджета  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E026A" w:rsidRPr="00F702A0" w:rsidRDefault="00CE026A" w:rsidP="00F702A0">
            <w:r w:rsidRPr="00F702A0">
              <w:t>0,0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E026A" w:rsidRPr="00F702A0" w:rsidRDefault="00CE026A" w:rsidP="00F702A0">
            <w:r w:rsidRPr="00F702A0">
              <w:t>0,0</w:t>
            </w:r>
          </w:p>
        </w:tc>
        <w:tc>
          <w:tcPr>
            <w:tcW w:w="3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E026A" w:rsidRPr="00F702A0" w:rsidRDefault="00CE026A" w:rsidP="001B437D">
            <w:r w:rsidRPr="00F702A0">
              <w:t>0,0</w:t>
            </w:r>
          </w:p>
        </w:tc>
      </w:tr>
      <w:tr w:rsidR="00CE026A" w:rsidRPr="00F702A0" w:rsidTr="00F702A0">
        <w:trPr>
          <w:trHeight w:val="330"/>
        </w:trPr>
        <w:tc>
          <w:tcPr>
            <w:tcW w:w="30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CE026A" w:rsidRPr="00F702A0" w:rsidRDefault="00CE026A" w:rsidP="00F702A0">
            <w:pPr>
              <w:jc w:val="center"/>
              <w:rPr>
                <w:color w:val="000000"/>
                <w:sz w:val="23"/>
                <w:szCs w:val="23"/>
              </w:rPr>
            </w:pPr>
            <w:r w:rsidRPr="00F702A0">
              <w:rPr>
                <w:color w:val="000000"/>
                <w:sz w:val="23"/>
                <w:szCs w:val="23"/>
              </w:rPr>
              <w:t xml:space="preserve"> 000 01 05 00 00 00 0000 500 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CE026A" w:rsidRPr="00F702A0" w:rsidRDefault="00CE026A" w:rsidP="00F702A0">
            <w:pPr>
              <w:rPr>
                <w:b/>
                <w:bCs/>
                <w:color w:val="000000"/>
                <w:sz w:val="23"/>
                <w:szCs w:val="23"/>
              </w:rPr>
            </w:pPr>
            <w:r w:rsidRPr="00F702A0">
              <w:rPr>
                <w:b/>
                <w:bCs/>
                <w:color w:val="000000"/>
                <w:sz w:val="23"/>
                <w:szCs w:val="23"/>
              </w:rPr>
              <w:t xml:space="preserve"> Увеличение остатков средств бюджетов  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E026A" w:rsidRPr="00F702A0" w:rsidRDefault="00CE026A" w:rsidP="00F702A0">
            <w:r w:rsidRPr="00F702A0">
              <w:t>-1 537,3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E026A" w:rsidRPr="00F702A0" w:rsidRDefault="00CE026A" w:rsidP="00F702A0">
            <w:r w:rsidRPr="00F702A0">
              <w:t>-1 848,1</w:t>
            </w:r>
          </w:p>
        </w:tc>
        <w:tc>
          <w:tcPr>
            <w:tcW w:w="3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E026A" w:rsidRPr="00F702A0" w:rsidRDefault="00CE026A" w:rsidP="001B437D">
            <w:r w:rsidRPr="00F702A0">
              <w:t>-2 211,6</w:t>
            </w:r>
          </w:p>
        </w:tc>
      </w:tr>
      <w:tr w:rsidR="00CE026A" w:rsidRPr="00F702A0" w:rsidTr="00F702A0">
        <w:trPr>
          <w:trHeight w:val="330"/>
        </w:trPr>
        <w:tc>
          <w:tcPr>
            <w:tcW w:w="30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CE026A" w:rsidRPr="00F702A0" w:rsidRDefault="00CE026A" w:rsidP="00F702A0">
            <w:pPr>
              <w:jc w:val="center"/>
              <w:rPr>
                <w:color w:val="000000"/>
                <w:sz w:val="23"/>
                <w:szCs w:val="23"/>
              </w:rPr>
            </w:pPr>
            <w:r w:rsidRPr="00F702A0">
              <w:rPr>
                <w:color w:val="000000"/>
                <w:sz w:val="23"/>
                <w:szCs w:val="23"/>
              </w:rPr>
              <w:t xml:space="preserve"> 000 01 05 02 01 00 0000 510 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CE026A" w:rsidRPr="00F702A0" w:rsidRDefault="00CE026A" w:rsidP="00F702A0">
            <w:pPr>
              <w:rPr>
                <w:color w:val="000000"/>
                <w:sz w:val="23"/>
                <w:szCs w:val="23"/>
              </w:rPr>
            </w:pPr>
            <w:r w:rsidRPr="00F702A0">
              <w:rPr>
                <w:color w:val="000000"/>
                <w:sz w:val="23"/>
                <w:szCs w:val="23"/>
              </w:rPr>
              <w:t xml:space="preserve"> Увеличение прочих остатков денежных средств бюджетов  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E026A" w:rsidRPr="00F702A0" w:rsidRDefault="00CE026A" w:rsidP="00F702A0">
            <w:r w:rsidRPr="00F702A0">
              <w:t>-1 537,3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E026A" w:rsidRPr="00F702A0" w:rsidRDefault="00CE026A" w:rsidP="00F702A0">
            <w:r w:rsidRPr="00F702A0">
              <w:t>-1 848,1</w:t>
            </w:r>
          </w:p>
        </w:tc>
        <w:tc>
          <w:tcPr>
            <w:tcW w:w="3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E026A" w:rsidRPr="00F702A0" w:rsidRDefault="00CE026A" w:rsidP="001B437D">
            <w:r w:rsidRPr="00F702A0">
              <w:t>-2 211,6</w:t>
            </w:r>
          </w:p>
        </w:tc>
      </w:tr>
      <w:tr w:rsidR="00CE026A" w:rsidRPr="00F702A0" w:rsidTr="00F702A0">
        <w:trPr>
          <w:trHeight w:val="615"/>
        </w:trPr>
        <w:tc>
          <w:tcPr>
            <w:tcW w:w="30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CE026A" w:rsidRPr="00F702A0" w:rsidRDefault="00CE026A" w:rsidP="00F702A0">
            <w:pPr>
              <w:jc w:val="center"/>
              <w:rPr>
                <w:color w:val="000000"/>
                <w:sz w:val="23"/>
                <w:szCs w:val="23"/>
              </w:rPr>
            </w:pPr>
            <w:r w:rsidRPr="00F702A0">
              <w:rPr>
                <w:color w:val="000000"/>
                <w:sz w:val="23"/>
                <w:szCs w:val="23"/>
              </w:rPr>
              <w:t xml:space="preserve"> 000 01 05 02 01 10 0000 510 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CE026A" w:rsidRPr="00F702A0" w:rsidRDefault="00CE026A" w:rsidP="00F702A0">
            <w:pPr>
              <w:rPr>
                <w:color w:val="000000"/>
                <w:sz w:val="23"/>
                <w:szCs w:val="23"/>
              </w:rPr>
            </w:pPr>
            <w:r w:rsidRPr="00F702A0">
              <w:rPr>
                <w:color w:val="000000"/>
                <w:sz w:val="23"/>
                <w:szCs w:val="23"/>
              </w:rPr>
              <w:t xml:space="preserve"> Увеличение прочих остатков денежных средств бюджетов муниципальных районов  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E026A" w:rsidRPr="00F702A0" w:rsidRDefault="00CE026A" w:rsidP="00F702A0">
            <w:r w:rsidRPr="00F702A0">
              <w:t>-1 537,3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E026A" w:rsidRPr="00F702A0" w:rsidRDefault="00CE026A" w:rsidP="00F702A0">
            <w:r w:rsidRPr="00F702A0">
              <w:t>-1 848,1</w:t>
            </w:r>
          </w:p>
        </w:tc>
        <w:tc>
          <w:tcPr>
            <w:tcW w:w="3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E026A" w:rsidRPr="00F702A0" w:rsidRDefault="00CE026A" w:rsidP="001B437D">
            <w:r w:rsidRPr="00F702A0">
              <w:t>-2 211,6</w:t>
            </w:r>
          </w:p>
        </w:tc>
      </w:tr>
      <w:tr w:rsidR="00CE026A" w:rsidRPr="00F702A0" w:rsidTr="00F702A0">
        <w:trPr>
          <w:trHeight w:val="330"/>
        </w:trPr>
        <w:tc>
          <w:tcPr>
            <w:tcW w:w="30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CE026A" w:rsidRPr="00F702A0" w:rsidRDefault="00CE026A" w:rsidP="00F702A0">
            <w:pPr>
              <w:jc w:val="center"/>
              <w:rPr>
                <w:color w:val="000000"/>
                <w:sz w:val="23"/>
                <w:szCs w:val="23"/>
              </w:rPr>
            </w:pPr>
            <w:r w:rsidRPr="00F702A0">
              <w:rPr>
                <w:color w:val="000000"/>
                <w:sz w:val="23"/>
                <w:szCs w:val="23"/>
              </w:rPr>
              <w:t xml:space="preserve"> 000 01 05 00 00 00 0000 600 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CE026A" w:rsidRPr="00F702A0" w:rsidRDefault="00CE026A" w:rsidP="00F702A0">
            <w:pPr>
              <w:rPr>
                <w:b/>
                <w:bCs/>
                <w:color w:val="000000"/>
                <w:sz w:val="23"/>
                <w:szCs w:val="23"/>
              </w:rPr>
            </w:pPr>
            <w:r w:rsidRPr="00F702A0">
              <w:rPr>
                <w:b/>
                <w:bCs/>
                <w:color w:val="000000"/>
                <w:sz w:val="23"/>
                <w:szCs w:val="23"/>
              </w:rPr>
              <w:t xml:space="preserve"> Уменьшение остатков средств бюджетов  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E026A" w:rsidRPr="00F702A0" w:rsidRDefault="00CE026A" w:rsidP="00F702A0">
            <w:r w:rsidRPr="00F702A0">
              <w:t>1 537,3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E026A" w:rsidRPr="00F702A0" w:rsidRDefault="00CE026A" w:rsidP="00F702A0">
            <w:r w:rsidRPr="00F702A0">
              <w:t>1 848,1</w:t>
            </w:r>
          </w:p>
        </w:tc>
        <w:tc>
          <w:tcPr>
            <w:tcW w:w="3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E026A" w:rsidRPr="00F702A0" w:rsidRDefault="00CE026A" w:rsidP="001B437D">
            <w:r w:rsidRPr="00F702A0">
              <w:t>2 211,6</w:t>
            </w:r>
          </w:p>
        </w:tc>
      </w:tr>
      <w:tr w:rsidR="00CE026A" w:rsidRPr="00F702A0" w:rsidTr="00F702A0">
        <w:trPr>
          <w:trHeight w:val="330"/>
        </w:trPr>
        <w:tc>
          <w:tcPr>
            <w:tcW w:w="30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CE026A" w:rsidRPr="00F702A0" w:rsidRDefault="00CE026A" w:rsidP="00F702A0">
            <w:pPr>
              <w:jc w:val="center"/>
              <w:rPr>
                <w:color w:val="000000"/>
                <w:sz w:val="23"/>
                <w:szCs w:val="23"/>
              </w:rPr>
            </w:pPr>
            <w:r w:rsidRPr="00F702A0">
              <w:rPr>
                <w:color w:val="000000"/>
                <w:sz w:val="23"/>
                <w:szCs w:val="23"/>
              </w:rPr>
              <w:t xml:space="preserve"> 000 01 05 02 01 00 0000 610 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CE026A" w:rsidRPr="00F702A0" w:rsidRDefault="00CE026A" w:rsidP="00F702A0">
            <w:pPr>
              <w:rPr>
                <w:color w:val="000000"/>
                <w:sz w:val="23"/>
                <w:szCs w:val="23"/>
              </w:rPr>
            </w:pPr>
            <w:r w:rsidRPr="00F702A0">
              <w:rPr>
                <w:color w:val="000000"/>
                <w:sz w:val="23"/>
                <w:szCs w:val="23"/>
              </w:rPr>
              <w:t xml:space="preserve"> Уменьшение прочих остатков денежных средств бюджетов  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E026A" w:rsidRPr="00F702A0" w:rsidRDefault="00CE026A" w:rsidP="00F702A0">
            <w:r w:rsidRPr="00F702A0">
              <w:t>1 537,3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E026A" w:rsidRPr="00F702A0" w:rsidRDefault="00CE026A" w:rsidP="00F702A0">
            <w:r w:rsidRPr="00F702A0">
              <w:t>1 848,1</w:t>
            </w:r>
          </w:p>
        </w:tc>
        <w:tc>
          <w:tcPr>
            <w:tcW w:w="3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E026A" w:rsidRPr="00F702A0" w:rsidRDefault="00CE026A" w:rsidP="001B437D">
            <w:r w:rsidRPr="00F702A0">
              <w:t>2 211,6</w:t>
            </w:r>
          </w:p>
        </w:tc>
      </w:tr>
      <w:tr w:rsidR="00CE026A" w:rsidRPr="00F702A0" w:rsidTr="00F702A0">
        <w:trPr>
          <w:trHeight w:val="615"/>
        </w:trPr>
        <w:tc>
          <w:tcPr>
            <w:tcW w:w="30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CE026A" w:rsidRPr="00F702A0" w:rsidRDefault="00CE026A" w:rsidP="00F702A0">
            <w:pPr>
              <w:jc w:val="center"/>
              <w:rPr>
                <w:color w:val="000000"/>
                <w:sz w:val="23"/>
                <w:szCs w:val="23"/>
              </w:rPr>
            </w:pPr>
            <w:r w:rsidRPr="00F702A0">
              <w:rPr>
                <w:color w:val="000000"/>
                <w:sz w:val="23"/>
                <w:szCs w:val="23"/>
              </w:rPr>
              <w:t xml:space="preserve"> 000 01 05 02 01 10 0000 610 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CE026A" w:rsidRPr="00F702A0" w:rsidRDefault="00CE026A" w:rsidP="00F702A0">
            <w:pPr>
              <w:rPr>
                <w:color w:val="000000"/>
                <w:sz w:val="23"/>
                <w:szCs w:val="23"/>
              </w:rPr>
            </w:pPr>
            <w:r w:rsidRPr="00F702A0">
              <w:rPr>
                <w:color w:val="000000"/>
                <w:sz w:val="23"/>
                <w:szCs w:val="23"/>
              </w:rPr>
              <w:t xml:space="preserve"> Уменьшение прочих остатков денежных средств бюджетов муниципальных районов  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E026A" w:rsidRPr="00F702A0" w:rsidRDefault="00CE026A" w:rsidP="00F702A0">
            <w:r w:rsidRPr="00F702A0">
              <w:t>1 537,3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E026A" w:rsidRPr="00F702A0" w:rsidRDefault="00CE026A" w:rsidP="00F702A0">
            <w:r w:rsidRPr="00F702A0">
              <w:t>1 848,1</w:t>
            </w:r>
          </w:p>
        </w:tc>
        <w:tc>
          <w:tcPr>
            <w:tcW w:w="3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E026A" w:rsidRPr="00F702A0" w:rsidRDefault="00CE026A" w:rsidP="001B437D">
            <w:r w:rsidRPr="00F702A0">
              <w:t>2 211,6</w:t>
            </w:r>
          </w:p>
        </w:tc>
      </w:tr>
    </w:tbl>
    <w:p w:rsidR="00CE026A" w:rsidRDefault="00CE026A" w:rsidP="00CE2C91">
      <w:pPr>
        <w:rPr>
          <w:rFonts w:ascii="Arial" w:hAnsi="Arial" w:cs="Arial"/>
        </w:rPr>
      </w:pPr>
    </w:p>
    <w:sectPr w:rsidR="00CE026A" w:rsidSect="00D33010">
      <w:headerReference w:type="default" r:id="rId6"/>
      <w:pgSz w:w="11906" w:h="16838"/>
      <w:pgMar w:top="1134" w:right="850" w:bottom="1134" w:left="1560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E026A" w:rsidRDefault="00CE026A" w:rsidP="003F70E7">
      <w:r>
        <w:separator/>
      </w:r>
    </w:p>
  </w:endnote>
  <w:endnote w:type="continuationSeparator" w:id="1">
    <w:p w:rsidR="00CE026A" w:rsidRDefault="00CE026A" w:rsidP="003F70E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E026A" w:rsidRDefault="00CE026A" w:rsidP="003F70E7">
      <w:r>
        <w:separator/>
      </w:r>
    </w:p>
  </w:footnote>
  <w:footnote w:type="continuationSeparator" w:id="1">
    <w:p w:rsidR="00CE026A" w:rsidRDefault="00CE026A" w:rsidP="003F70E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026A" w:rsidRDefault="00CE026A" w:rsidP="00512A10">
    <w:pPr>
      <w:pStyle w:val="Header"/>
      <w:framePr w:wrap="auto" w:vAnchor="text" w:hAnchor="margin" w:xAlign="right" w:y="1"/>
      <w:rPr>
        <w:rStyle w:val="PageNumber"/>
      </w:rPr>
    </w:pPr>
    <w:r>
      <w:rPr>
        <w:rStyle w:val="PageNumber"/>
      </w:rPr>
      <w:t xml:space="preserve">                                                                                                                                                       </w:t>
    </w: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25</w:t>
    </w:r>
    <w:r>
      <w:rPr>
        <w:rStyle w:val="PageNumber"/>
      </w:rPr>
      <w:fldChar w:fldCharType="end"/>
    </w:r>
  </w:p>
  <w:p w:rsidR="00CE026A" w:rsidRDefault="00CE026A" w:rsidP="00512A10">
    <w:pPr>
      <w:pStyle w:val="Header"/>
      <w:ind w:right="360"/>
    </w:pPr>
    <w:r>
      <w:t xml:space="preserve">               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46CFA"/>
    <w:rsid w:val="00033BE6"/>
    <w:rsid w:val="00047B9B"/>
    <w:rsid w:val="00090E42"/>
    <w:rsid w:val="000A3528"/>
    <w:rsid w:val="000A3EC5"/>
    <w:rsid w:val="000E70D0"/>
    <w:rsid w:val="000F69F7"/>
    <w:rsid w:val="00116E84"/>
    <w:rsid w:val="00162FF2"/>
    <w:rsid w:val="001B437D"/>
    <w:rsid w:val="001C0E19"/>
    <w:rsid w:val="001C26D3"/>
    <w:rsid w:val="001F59ED"/>
    <w:rsid w:val="00200BA3"/>
    <w:rsid w:val="002120EA"/>
    <w:rsid w:val="00291747"/>
    <w:rsid w:val="002F3947"/>
    <w:rsid w:val="002F6794"/>
    <w:rsid w:val="002F705B"/>
    <w:rsid w:val="00332BA9"/>
    <w:rsid w:val="003B6E19"/>
    <w:rsid w:val="003C6467"/>
    <w:rsid w:val="003F70E7"/>
    <w:rsid w:val="004079EF"/>
    <w:rsid w:val="00435541"/>
    <w:rsid w:val="00436329"/>
    <w:rsid w:val="00476A54"/>
    <w:rsid w:val="00484C45"/>
    <w:rsid w:val="004A41B9"/>
    <w:rsid w:val="004B2C63"/>
    <w:rsid w:val="00512A10"/>
    <w:rsid w:val="0053037B"/>
    <w:rsid w:val="005328B2"/>
    <w:rsid w:val="00535A52"/>
    <w:rsid w:val="0054138D"/>
    <w:rsid w:val="00584EAF"/>
    <w:rsid w:val="005C5182"/>
    <w:rsid w:val="005C5A05"/>
    <w:rsid w:val="005D1DBA"/>
    <w:rsid w:val="005F0C5E"/>
    <w:rsid w:val="00614A71"/>
    <w:rsid w:val="0064001C"/>
    <w:rsid w:val="00657489"/>
    <w:rsid w:val="00672128"/>
    <w:rsid w:val="00672BC9"/>
    <w:rsid w:val="0068016E"/>
    <w:rsid w:val="006F1C25"/>
    <w:rsid w:val="0074769D"/>
    <w:rsid w:val="00770118"/>
    <w:rsid w:val="00783BEA"/>
    <w:rsid w:val="007933B5"/>
    <w:rsid w:val="007D3F2E"/>
    <w:rsid w:val="00842AB9"/>
    <w:rsid w:val="0085009A"/>
    <w:rsid w:val="00873E37"/>
    <w:rsid w:val="008A356A"/>
    <w:rsid w:val="008B769B"/>
    <w:rsid w:val="008E1462"/>
    <w:rsid w:val="00903F72"/>
    <w:rsid w:val="00911CB7"/>
    <w:rsid w:val="00946CFA"/>
    <w:rsid w:val="00957999"/>
    <w:rsid w:val="009759AE"/>
    <w:rsid w:val="00983329"/>
    <w:rsid w:val="009A446B"/>
    <w:rsid w:val="009C596C"/>
    <w:rsid w:val="009D11EA"/>
    <w:rsid w:val="00A040F7"/>
    <w:rsid w:val="00A2692B"/>
    <w:rsid w:val="00A271B0"/>
    <w:rsid w:val="00A9682E"/>
    <w:rsid w:val="00AB1227"/>
    <w:rsid w:val="00AD6370"/>
    <w:rsid w:val="00AE1D39"/>
    <w:rsid w:val="00B0097E"/>
    <w:rsid w:val="00B1509B"/>
    <w:rsid w:val="00B152C1"/>
    <w:rsid w:val="00B1584A"/>
    <w:rsid w:val="00B164AC"/>
    <w:rsid w:val="00B23613"/>
    <w:rsid w:val="00B24E03"/>
    <w:rsid w:val="00BA0B36"/>
    <w:rsid w:val="00BB3C96"/>
    <w:rsid w:val="00BB426E"/>
    <w:rsid w:val="00BD6953"/>
    <w:rsid w:val="00BD7FEB"/>
    <w:rsid w:val="00C17F24"/>
    <w:rsid w:val="00C21A9F"/>
    <w:rsid w:val="00C8428B"/>
    <w:rsid w:val="00CA4313"/>
    <w:rsid w:val="00CC01D0"/>
    <w:rsid w:val="00CE026A"/>
    <w:rsid w:val="00CE2C91"/>
    <w:rsid w:val="00CF411D"/>
    <w:rsid w:val="00CF47E4"/>
    <w:rsid w:val="00D33010"/>
    <w:rsid w:val="00D40EA8"/>
    <w:rsid w:val="00D42965"/>
    <w:rsid w:val="00D5610A"/>
    <w:rsid w:val="00D715FB"/>
    <w:rsid w:val="00D82229"/>
    <w:rsid w:val="00DC33A4"/>
    <w:rsid w:val="00E32F12"/>
    <w:rsid w:val="00E92F51"/>
    <w:rsid w:val="00EB2B1D"/>
    <w:rsid w:val="00ED3661"/>
    <w:rsid w:val="00ED5120"/>
    <w:rsid w:val="00F702A0"/>
    <w:rsid w:val="00F73BC5"/>
    <w:rsid w:val="00F95552"/>
    <w:rsid w:val="00FC39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46CFA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onsNormal">
    <w:name w:val="ConsNormal"/>
    <w:uiPriority w:val="99"/>
    <w:rsid w:val="00946CFA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onsPlusNormal">
    <w:name w:val="ConsPlusNormal"/>
    <w:uiPriority w:val="99"/>
    <w:rsid w:val="00946CFA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ConsNonformat">
    <w:name w:val="ConsNonformat"/>
    <w:uiPriority w:val="99"/>
    <w:rsid w:val="00946CFA"/>
    <w:pPr>
      <w:autoSpaceDE w:val="0"/>
      <w:autoSpaceDN w:val="0"/>
      <w:adjustRightInd w:val="0"/>
      <w:ind w:right="19772"/>
    </w:pPr>
    <w:rPr>
      <w:rFonts w:ascii="Courier New" w:eastAsia="Times New Roman" w:hAnsi="Courier New" w:cs="Courier New"/>
      <w:sz w:val="24"/>
      <w:szCs w:val="24"/>
    </w:rPr>
  </w:style>
  <w:style w:type="paragraph" w:styleId="Header">
    <w:name w:val="header"/>
    <w:basedOn w:val="Normal"/>
    <w:link w:val="HeaderChar"/>
    <w:uiPriority w:val="99"/>
    <w:rsid w:val="00946CFA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946CFA"/>
    <w:rPr>
      <w:rFonts w:ascii="Times New Roman" w:hAnsi="Times New Roman" w:cs="Times New Roman"/>
      <w:sz w:val="24"/>
      <w:szCs w:val="24"/>
      <w:lang w:eastAsia="ru-RU"/>
    </w:rPr>
  </w:style>
  <w:style w:type="character" w:styleId="PageNumber">
    <w:name w:val="page number"/>
    <w:basedOn w:val="DefaultParagraphFont"/>
    <w:uiPriority w:val="99"/>
    <w:rsid w:val="00946CFA"/>
    <w:rPr>
      <w:rFonts w:cs="Times New Roman"/>
    </w:rPr>
  </w:style>
  <w:style w:type="character" w:styleId="Hyperlink">
    <w:name w:val="Hyperlink"/>
    <w:basedOn w:val="DefaultParagraphFont"/>
    <w:uiPriority w:val="99"/>
    <w:rsid w:val="00ED3661"/>
    <w:rPr>
      <w:rFonts w:cs="Times New Roman"/>
      <w:color w:val="0000FF"/>
      <w:u w:val="single"/>
    </w:rPr>
  </w:style>
  <w:style w:type="character" w:styleId="FollowedHyperlink">
    <w:name w:val="FollowedHyperlink"/>
    <w:basedOn w:val="DefaultParagraphFont"/>
    <w:uiPriority w:val="99"/>
    <w:rsid w:val="00ED3661"/>
    <w:rPr>
      <w:rFonts w:cs="Times New Roman"/>
      <w:color w:val="800080"/>
      <w:u w:val="single"/>
    </w:rPr>
  </w:style>
  <w:style w:type="paragraph" w:customStyle="1" w:styleId="font5">
    <w:name w:val="font5"/>
    <w:basedOn w:val="Normal"/>
    <w:uiPriority w:val="99"/>
    <w:rsid w:val="00ED3661"/>
    <w:pPr>
      <w:spacing w:before="100" w:beforeAutospacing="1" w:after="100" w:afterAutospacing="1"/>
    </w:pPr>
    <w:rPr>
      <w:rFonts w:ascii="Tahoma" w:eastAsia="Calibri" w:hAnsi="Tahoma" w:cs="Tahoma"/>
      <w:color w:val="000000"/>
      <w:sz w:val="16"/>
      <w:szCs w:val="16"/>
    </w:rPr>
  </w:style>
  <w:style w:type="paragraph" w:customStyle="1" w:styleId="font6">
    <w:name w:val="font6"/>
    <w:basedOn w:val="Normal"/>
    <w:uiPriority w:val="99"/>
    <w:rsid w:val="00ED3661"/>
    <w:pPr>
      <w:spacing w:before="100" w:beforeAutospacing="1" w:after="100" w:afterAutospacing="1"/>
    </w:pPr>
    <w:rPr>
      <w:rFonts w:ascii="Tahoma" w:eastAsia="Calibri" w:hAnsi="Tahoma" w:cs="Tahoma"/>
      <w:b/>
      <w:bCs/>
      <w:color w:val="000000"/>
      <w:sz w:val="16"/>
      <w:szCs w:val="16"/>
    </w:rPr>
  </w:style>
  <w:style w:type="paragraph" w:customStyle="1" w:styleId="xl70">
    <w:name w:val="xl70"/>
    <w:basedOn w:val="Normal"/>
    <w:uiPriority w:val="99"/>
    <w:rsid w:val="00ED3661"/>
    <w:pPr>
      <w:spacing w:before="100" w:beforeAutospacing="1" w:after="100" w:afterAutospacing="1"/>
      <w:jc w:val="right"/>
    </w:pPr>
    <w:rPr>
      <w:rFonts w:eastAsia="Calibri"/>
    </w:rPr>
  </w:style>
  <w:style w:type="paragraph" w:customStyle="1" w:styleId="xl71">
    <w:name w:val="xl71"/>
    <w:basedOn w:val="Normal"/>
    <w:uiPriority w:val="99"/>
    <w:rsid w:val="00ED3661"/>
    <w:pPr>
      <w:spacing w:before="100" w:beforeAutospacing="1" w:after="100" w:afterAutospacing="1"/>
    </w:pPr>
    <w:rPr>
      <w:rFonts w:eastAsia="Calibri"/>
    </w:rPr>
  </w:style>
  <w:style w:type="paragraph" w:customStyle="1" w:styleId="xl72">
    <w:name w:val="xl72"/>
    <w:basedOn w:val="Normal"/>
    <w:uiPriority w:val="99"/>
    <w:rsid w:val="00ED3661"/>
    <w:pPr>
      <w:spacing w:before="100" w:beforeAutospacing="1" w:after="100" w:afterAutospacing="1"/>
      <w:jc w:val="center"/>
    </w:pPr>
    <w:rPr>
      <w:rFonts w:eastAsia="Calibri"/>
      <w:b/>
      <w:bCs/>
    </w:rPr>
  </w:style>
  <w:style w:type="paragraph" w:customStyle="1" w:styleId="xl73">
    <w:name w:val="xl73"/>
    <w:basedOn w:val="Normal"/>
    <w:uiPriority w:val="99"/>
    <w:rsid w:val="00ED366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eastAsia="Calibri"/>
      <w:b/>
      <w:bCs/>
    </w:rPr>
  </w:style>
  <w:style w:type="paragraph" w:customStyle="1" w:styleId="xl74">
    <w:name w:val="xl74"/>
    <w:basedOn w:val="Normal"/>
    <w:uiPriority w:val="99"/>
    <w:rsid w:val="00ED366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bottom"/>
    </w:pPr>
    <w:rPr>
      <w:rFonts w:eastAsia="Calibri"/>
      <w:b/>
      <w:bCs/>
    </w:rPr>
  </w:style>
  <w:style w:type="paragraph" w:customStyle="1" w:styleId="xl75">
    <w:name w:val="xl75"/>
    <w:basedOn w:val="Normal"/>
    <w:uiPriority w:val="99"/>
    <w:rsid w:val="00ED366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rFonts w:eastAsia="Calibri"/>
      <w:b/>
      <w:bCs/>
      <w:sz w:val="18"/>
      <w:szCs w:val="18"/>
    </w:rPr>
  </w:style>
  <w:style w:type="paragraph" w:customStyle="1" w:styleId="xl76">
    <w:name w:val="xl76"/>
    <w:basedOn w:val="Normal"/>
    <w:uiPriority w:val="99"/>
    <w:rsid w:val="00ED366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rFonts w:eastAsia="Calibri"/>
      <w:sz w:val="18"/>
      <w:szCs w:val="18"/>
    </w:rPr>
  </w:style>
  <w:style w:type="paragraph" w:customStyle="1" w:styleId="xl77">
    <w:name w:val="xl77"/>
    <w:basedOn w:val="Normal"/>
    <w:uiPriority w:val="99"/>
    <w:rsid w:val="00ED366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rFonts w:eastAsia="Calibri"/>
      <w:b/>
      <w:bCs/>
      <w:sz w:val="18"/>
      <w:szCs w:val="18"/>
    </w:rPr>
  </w:style>
  <w:style w:type="paragraph" w:customStyle="1" w:styleId="xl78">
    <w:name w:val="xl78"/>
    <w:basedOn w:val="Normal"/>
    <w:uiPriority w:val="99"/>
    <w:rsid w:val="00ED366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rFonts w:eastAsia="Calibri"/>
      <w:sz w:val="18"/>
      <w:szCs w:val="18"/>
    </w:rPr>
  </w:style>
  <w:style w:type="paragraph" w:customStyle="1" w:styleId="xl79">
    <w:name w:val="xl79"/>
    <w:basedOn w:val="Normal"/>
    <w:uiPriority w:val="99"/>
    <w:rsid w:val="00ED366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eastAsia="Calibri"/>
      <w:sz w:val="18"/>
      <w:szCs w:val="18"/>
    </w:rPr>
  </w:style>
  <w:style w:type="paragraph" w:customStyle="1" w:styleId="xl80">
    <w:name w:val="xl80"/>
    <w:basedOn w:val="Normal"/>
    <w:uiPriority w:val="99"/>
    <w:rsid w:val="00ED366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rFonts w:eastAsia="Calibri"/>
      <w:sz w:val="18"/>
      <w:szCs w:val="18"/>
    </w:rPr>
  </w:style>
  <w:style w:type="paragraph" w:customStyle="1" w:styleId="xl81">
    <w:name w:val="xl81"/>
    <w:basedOn w:val="Normal"/>
    <w:uiPriority w:val="99"/>
    <w:rsid w:val="00ED366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rFonts w:eastAsia="Calibri"/>
      <w:b/>
      <w:bCs/>
      <w:sz w:val="18"/>
      <w:szCs w:val="18"/>
    </w:rPr>
  </w:style>
  <w:style w:type="paragraph" w:customStyle="1" w:styleId="xl82">
    <w:name w:val="xl82"/>
    <w:basedOn w:val="Normal"/>
    <w:uiPriority w:val="99"/>
    <w:rsid w:val="00ED366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rFonts w:eastAsia="Calibri"/>
      <w:sz w:val="18"/>
      <w:szCs w:val="18"/>
    </w:rPr>
  </w:style>
  <w:style w:type="paragraph" w:customStyle="1" w:styleId="xl83">
    <w:name w:val="xl83"/>
    <w:basedOn w:val="Normal"/>
    <w:uiPriority w:val="99"/>
    <w:rsid w:val="00ED366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rFonts w:eastAsia="Calibri"/>
      <w:sz w:val="18"/>
      <w:szCs w:val="18"/>
    </w:rPr>
  </w:style>
  <w:style w:type="paragraph" w:customStyle="1" w:styleId="xl84">
    <w:name w:val="xl84"/>
    <w:basedOn w:val="Normal"/>
    <w:uiPriority w:val="99"/>
    <w:rsid w:val="00ED3661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rFonts w:eastAsia="Calibri"/>
      <w:sz w:val="18"/>
      <w:szCs w:val="18"/>
    </w:rPr>
  </w:style>
  <w:style w:type="paragraph" w:customStyle="1" w:styleId="xl85">
    <w:name w:val="xl85"/>
    <w:basedOn w:val="Normal"/>
    <w:uiPriority w:val="99"/>
    <w:rsid w:val="00ED366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rFonts w:eastAsia="Calibri"/>
      <w:sz w:val="18"/>
      <w:szCs w:val="18"/>
    </w:rPr>
  </w:style>
  <w:style w:type="paragraph" w:customStyle="1" w:styleId="xl86">
    <w:name w:val="xl86"/>
    <w:basedOn w:val="Normal"/>
    <w:uiPriority w:val="99"/>
    <w:rsid w:val="00ED366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rFonts w:eastAsia="Calibri"/>
      <w:sz w:val="18"/>
      <w:szCs w:val="18"/>
    </w:rPr>
  </w:style>
  <w:style w:type="paragraph" w:customStyle="1" w:styleId="xl87">
    <w:name w:val="xl87"/>
    <w:basedOn w:val="Normal"/>
    <w:uiPriority w:val="99"/>
    <w:rsid w:val="00ED366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eastAsia="Calibri"/>
      <w:sz w:val="18"/>
      <w:szCs w:val="18"/>
    </w:rPr>
  </w:style>
  <w:style w:type="paragraph" w:customStyle="1" w:styleId="xl88">
    <w:name w:val="xl88"/>
    <w:basedOn w:val="Normal"/>
    <w:uiPriority w:val="99"/>
    <w:rsid w:val="00ED366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eastAsia="Calibri"/>
    </w:rPr>
  </w:style>
  <w:style w:type="paragraph" w:customStyle="1" w:styleId="xl89">
    <w:name w:val="xl89"/>
    <w:basedOn w:val="Normal"/>
    <w:uiPriority w:val="99"/>
    <w:rsid w:val="00ED366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rFonts w:eastAsia="Calibri"/>
      <w:sz w:val="18"/>
      <w:szCs w:val="18"/>
    </w:rPr>
  </w:style>
  <w:style w:type="paragraph" w:customStyle="1" w:styleId="xl90">
    <w:name w:val="xl90"/>
    <w:basedOn w:val="Normal"/>
    <w:uiPriority w:val="99"/>
    <w:rsid w:val="00ED366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rFonts w:eastAsia="Calibri"/>
      <w:sz w:val="18"/>
      <w:szCs w:val="18"/>
    </w:rPr>
  </w:style>
  <w:style w:type="paragraph" w:customStyle="1" w:styleId="xl91">
    <w:name w:val="xl91"/>
    <w:basedOn w:val="Normal"/>
    <w:uiPriority w:val="99"/>
    <w:rsid w:val="00ED3661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rFonts w:eastAsia="Calibri"/>
      <w:sz w:val="18"/>
      <w:szCs w:val="18"/>
    </w:rPr>
  </w:style>
  <w:style w:type="paragraph" w:customStyle="1" w:styleId="xl92">
    <w:name w:val="xl92"/>
    <w:basedOn w:val="Normal"/>
    <w:uiPriority w:val="99"/>
    <w:rsid w:val="00ED366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eastAsia="Calibri"/>
    </w:rPr>
  </w:style>
  <w:style w:type="paragraph" w:customStyle="1" w:styleId="xl93">
    <w:name w:val="xl93"/>
    <w:basedOn w:val="Normal"/>
    <w:uiPriority w:val="99"/>
    <w:rsid w:val="00ED366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textAlignment w:val="bottom"/>
    </w:pPr>
    <w:rPr>
      <w:rFonts w:eastAsia="Calibri"/>
      <w:b/>
      <w:bCs/>
      <w:sz w:val="18"/>
      <w:szCs w:val="18"/>
    </w:rPr>
  </w:style>
  <w:style w:type="paragraph" w:customStyle="1" w:styleId="xl94">
    <w:name w:val="xl94"/>
    <w:basedOn w:val="Normal"/>
    <w:uiPriority w:val="99"/>
    <w:rsid w:val="00ED366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textAlignment w:val="bottom"/>
    </w:pPr>
    <w:rPr>
      <w:rFonts w:eastAsia="Calibri"/>
      <w:sz w:val="18"/>
      <w:szCs w:val="18"/>
    </w:rPr>
  </w:style>
  <w:style w:type="paragraph" w:customStyle="1" w:styleId="xl95">
    <w:name w:val="xl95"/>
    <w:basedOn w:val="Normal"/>
    <w:uiPriority w:val="99"/>
    <w:rsid w:val="00ED366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eastAsia="Calibri"/>
      <w:sz w:val="18"/>
      <w:szCs w:val="18"/>
    </w:rPr>
  </w:style>
  <w:style w:type="paragraph" w:customStyle="1" w:styleId="xl96">
    <w:name w:val="xl96"/>
    <w:basedOn w:val="Normal"/>
    <w:uiPriority w:val="99"/>
    <w:rsid w:val="00ED366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eastAsia="Calibri"/>
    </w:rPr>
  </w:style>
  <w:style w:type="paragraph" w:customStyle="1" w:styleId="xl97">
    <w:name w:val="xl97"/>
    <w:basedOn w:val="Normal"/>
    <w:uiPriority w:val="99"/>
    <w:rsid w:val="00ED366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eastAsia="Calibri"/>
    </w:rPr>
  </w:style>
  <w:style w:type="paragraph" w:customStyle="1" w:styleId="xl99">
    <w:name w:val="xl99"/>
    <w:basedOn w:val="Normal"/>
    <w:uiPriority w:val="99"/>
    <w:rsid w:val="00ED366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eastAsia="Calibri"/>
    </w:rPr>
  </w:style>
  <w:style w:type="paragraph" w:customStyle="1" w:styleId="xl100">
    <w:name w:val="xl100"/>
    <w:basedOn w:val="Normal"/>
    <w:uiPriority w:val="99"/>
    <w:rsid w:val="00ED3661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rFonts w:eastAsia="Calibri"/>
      <w:b/>
      <w:bCs/>
      <w:sz w:val="18"/>
      <w:szCs w:val="18"/>
    </w:rPr>
  </w:style>
  <w:style w:type="paragraph" w:customStyle="1" w:styleId="xl101">
    <w:name w:val="xl101"/>
    <w:basedOn w:val="Normal"/>
    <w:uiPriority w:val="99"/>
    <w:rsid w:val="00ED366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bottom"/>
    </w:pPr>
    <w:rPr>
      <w:rFonts w:eastAsia="Calibri"/>
      <w:sz w:val="18"/>
      <w:szCs w:val="18"/>
    </w:rPr>
  </w:style>
  <w:style w:type="paragraph" w:customStyle="1" w:styleId="xl102">
    <w:name w:val="xl102"/>
    <w:basedOn w:val="Normal"/>
    <w:uiPriority w:val="99"/>
    <w:rsid w:val="00ED366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bottom"/>
    </w:pPr>
    <w:rPr>
      <w:rFonts w:eastAsia="Calibri"/>
      <w:b/>
      <w:bCs/>
      <w:sz w:val="18"/>
      <w:szCs w:val="18"/>
    </w:rPr>
  </w:style>
  <w:style w:type="paragraph" w:customStyle="1" w:styleId="xl103">
    <w:name w:val="xl103"/>
    <w:basedOn w:val="Normal"/>
    <w:uiPriority w:val="99"/>
    <w:rsid w:val="00ED366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eastAsia="Calibri"/>
      <w:sz w:val="18"/>
      <w:szCs w:val="18"/>
    </w:rPr>
  </w:style>
  <w:style w:type="paragraph" w:customStyle="1" w:styleId="xl104">
    <w:name w:val="xl104"/>
    <w:basedOn w:val="Normal"/>
    <w:uiPriority w:val="99"/>
    <w:rsid w:val="00ED366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eastAsia="Calibri"/>
    </w:rPr>
  </w:style>
  <w:style w:type="paragraph" w:customStyle="1" w:styleId="xl105">
    <w:name w:val="xl105"/>
    <w:basedOn w:val="Normal"/>
    <w:uiPriority w:val="99"/>
    <w:rsid w:val="00ED366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eastAsia="Calibri"/>
      <w:sz w:val="18"/>
      <w:szCs w:val="18"/>
    </w:rPr>
  </w:style>
  <w:style w:type="paragraph" w:customStyle="1" w:styleId="xl106">
    <w:name w:val="xl106"/>
    <w:basedOn w:val="Normal"/>
    <w:uiPriority w:val="99"/>
    <w:rsid w:val="00ED366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bottom"/>
    </w:pPr>
    <w:rPr>
      <w:rFonts w:eastAsia="Calibri"/>
      <w:sz w:val="18"/>
      <w:szCs w:val="18"/>
    </w:rPr>
  </w:style>
  <w:style w:type="paragraph" w:customStyle="1" w:styleId="xl107">
    <w:name w:val="xl107"/>
    <w:basedOn w:val="Normal"/>
    <w:uiPriority w:val="99"/>
    <w:rsid w:val="00ED366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eastAsia="Calibri"/>
    </w:rPr>
  </w:style>
  <w:style w:type="paragraph" w:customStyle="1" w:styleId="xl108">
    <w:name w:val="xl108"/>
    <w:basedOn w:val="Normal"/>
    <w:uiPriority w:val="99"/>
    <w:rsid w:val="00ED366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rFonts w:eastAsia="Calibri"/>
      <w:b/>
      <w:bCs/>
      <w:sz w:val="18"/>
      <w:szCs w:val="18"/>
    </w:rPr>
  </w:style>
  <w:style w:type="paragraph" w:customStyle="1" w:styleId="xl109">
    <w:name w:val="xl109"/>
    <w:basedOn w:val="Normal"/>
    <w:uiPriority w:val="99"/>
    <w:rsid w:val="00ED366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rFonts w:eastAsia="Calibri"/>
      <w:b/>
      <w:bCs/>
      <w:sz w:val="18"/>
      <w:szCs w:val="18"/>
    </w:rPr>
  </w:style>
  <w:style w:type="paragraph" w:customStyle="1" w:styleId="xl110">
    <w:name w:val="xl110"/>
    <w:basedOn w:val="Normal"/>
    <w:uiPriority w:val="99"/>
    <w:rsid w:val="00ED366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rFonts w:eastAsia="Calibri"/>
      <w:b/>
      <w:bCs/>
      <w:sz w:val="18"/>
      <w:szCs w:val="18"/>
    </w:rPr>
  </w:style>
  <w:style w:type="paragraph" w:customStyle="1" w:styleId="xl111">
    <w:name w:val="xl111"/>
    <w:basedOn w:val="Normal"/>
    <w:uiPriority w:val="99"/>
    <w:rsid w:val="00ED366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eastAsia="Calibri"/>
      <w:b/>
      <w:bCs/>
    </w:rPr>
  </w:style>
  <w:style w:type="paragraph" w:customStyle="1" w:styleId="xl112">
    <w:name w:val="xl112"/>
    <w:basedOn w:val="Normal"/>
    <w:uiPriority w:val="99"/>
    <w:rsid w:val="00ED366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textAlignment w:val="bottom"/>
    </w:pPr>
    <w:rPr>
      <w:rFonts w:eastAsia="Calibri"/>
      <w:sz w:val="18"/>
      <w:szCs w:val="18"/>
    </w:rPr>
  </w:style>
  <w:style w:type="paragraph" w:customStyle="1" w:styleId="xl113">
    <w:name w:val="xl113"/>
    <w:basedOn w:val="Normal"/>
    <w:uiPriority w:val="99"/>
    <w:rsid w:val="00ED366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eastAsia="Calibri"/>
    </w:rPr>
  </w:style>
  <w:style w:type="paragraph" w:customStyle="1" w:styleId="xl114">
    <w:name w:val="xl114"/>
    <w:basedOn w:val="Normal"/>
    <w:uiPriority w:val="99"/>
    <w:rsid w:val="00ED366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eastAsia="Calibri"/>
    </w:rPr>
  </w:style>
  <w:style w:type="paragraph" w:customStyle="1" w:styleId="xl115">
    <w:name w:val="xl115"/>
    <w:basedOn w:val="Normal"/>
    <w:uiPriority w:val="99"/>
    <w:rsid w:val="00ED366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eastAsia="Calibri"/>
    </w:rPr>
  </w:style>
  <w:style w:type="paragraph" w:customStyle="1" w:styleId="xl116">
    <w:name w:val="xl116"/>
    <w:basedOn w:val="Normal"/>
    <w:uiPriority w:val="99"/>
    <w:rsid w:val="00ED366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Calibri"/>
    </w:rPr>
  </w:style>
  <w:style w:type="paragraph" w:customStyle="1" w:styleId="xl117">
    <w:name w:val="xl117"/>
    <w:basedOn w:val="Normal"/>
    <w:uiPriority w:val="99"/>
    <w:rsid w:val="00ED366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Calibri"/>
    </w:rPr>
  </w:style>
  <w:style w:type="paragraph" w:customStyle="1" w:styleId="xl118">
    <w:name w:val="xl118"/>
    <w:basedOn w:val="Normal"/>
    <w:uiPriority w:val="99"/>
    <w:rsid w:val="00ED366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Calibri"/>
    </w:rPr>
  </w:style>
  <w:style w:type="paragraph" w:customStyle="1" w:styleId="xl119">
    <w:name w:val="xl119"/>
    <w:basedOn w:val="Normal"/>
    <w:uiPriority w:val="99"/>
    <w:rsid w:val="00ED366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Calibri"/>
    </w:rPr>
  </w:style>
  <w:style w:type="paragraph" w:customStyle="1" w:styleId="xl120">
    <w:name w:val="xl120"/>
    <w:basedOn w:val="Normal"/>
    <w:uiPriority w:val="99"/>
    <w:rsid w:val="00ED366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Calibri"/>
    </w:rPr>
  </w:style>
  <w:style w:type="paragraph" w:customStyle="1" w:styleId="xl121">
    <w:name w:val="xl121"/>
    <w:basedOn w:val="Normal"/>
    <w:uiPriority w:val="99"/>
    <w:rsid w:val="00ED366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Calibri"/>
      <w:b/>
      <w:bCs/>
    </w:rPr>
  </w:style>
  <w:style w:type="paragraph" w:customStyle="1" w:styleId="xl122">
    <w:name w:val="xl122"/>
    <w:basedOn w:val="Normal"/>
    <w:uiPriority w:val="99"/>
    <w:rsid w:val="00ED366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Calibri"/>
      <w:b/>
      <w:bCs/>
    </w:rPr>
  </w:style>
  <w:style w:type="paragraph" w:customStyle="1" w:styleId="xl123">
    <w:name w:val="xl123"/>
    <w:basedOn w:val="Normal"/>
    <w:uiPriority w:val="99"/>
    <w:rsid w:val="00ED366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eastAsia="Calibri"/>
      <w:b/>
      <w:bCs/>
    </w:rPr>
  </w:style>
  <w:style w:type="paragraph" w:customStyle="1" w:styleId="xl124">
    <w:name w:val="xl124"/>
    <w:basedOn w:val="Normal"/>
    <w:uiPriority w:val="99"/>
    <w:rsid w:val="00ED366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eastAsia="Calibri"/>
    </w:rPr>
  </w:style>
  <w:style w:type="paragraph" w:customStyle="1" w:styleId="xl125">
    <w:name w:val="xl125"/>
    <w:basedOn w:val="Normal"/>
    <w:uiPriority w:val="99"/>
    <w:rsid w:val="00ED366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eastAsia="Calibri"/>
    </w:rPr>
  </w:style>
  <w:style w:type="paragraph" w:customStyle="1" w:styleId="xl126">
    <w:name w:val="xl126"/>
    <w:basedOn w:val="Normal"/>
    <w:uiPriority w:val="99"/>
    <w:rsid w:val="00ED366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eastAsia="Calibri"/>
    </w:rPr>
  </w:style>
  <w:style w:type="paragraph" w:customStyle="1" w:styleId="xl127">
    <w:name w:val="xl127"/>
    <w:basedOn w:val="Normal"/>
    <w:uiPriority w:val="99"/>
    <w:rsid w:val="00ED3661"/>
    <w:pPr>
      <w:spacing w:before="100" w:beforeAutospacing="1" w:after="100" w:afterAutospacing="1"/>
      <w:jc w:val="right"/>
    </w:pPr>
    <w:rPr>
      <w:rFonts w:eastAsia="Calibri"/>
    </w:rPr>
  </w:style>
  <w:style w:type="paragraph" w:customStyle="1" w:styleId="xl128">
    <w:name w:val="xl128"/>
    <w:basedOn w:val="Normal"/>
    <w:uiPriority w:val="99"/>
    <w:rsid w:val="00ED3661"/>
    <w:pPr>
      <w:spacing w:before="100" w:beforeAutospacing="1" w:after="100" w:afterAutospacing="1"/>
      <w:jc w:val="center"/>
    </w:pPr>
    <w:rPr>
      <w:rFonts w:eastAsia="Calibri"/>
      <w:b/>
      <w:bCs/>
    </w:rPr>
  </w:style>
  <w:style w:type="paragraph" w:customStyle="1" w:styleId="xl98">
    <w:name w:val="xl98"/>
    <w:basedOn w:val="Normal"/>
    <w:uiPriority w:val="99"/>
    <w:rsid w:val="00ED366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eastAsia="Calibri"/>
    </w:rPr>
  </w:style>
  <w:style w:type="paragraph" w:customStyle="1" w:styleId="xl129">
    <w:name w:val="xl129"/>
    <w:basedOn w:val="Normal"/>
    <w:uiPriority w:val="99"/>
    <w:rsid w:val="00ED3661"/>
    <w:pPr>
      <w:spacing w:before="100" w:beforeAutospacing="1" w:after="100" w:afterAutospacing="1"/>
      <w:jc w:val="right"/>
    </w:pPr>
    <w:rPr>
      <w:rFonts w:eastAsia="Calibri"/>
    </w:rPr>
  </w:style>
  <w:style w:type="paragraph" w:customStyle="1" w:styleId="xl130">
    <w:name w:val="xl130"/>
    <w:basedOn w:val="Normal"/>
    <w:uiPriority w:val="99"/>
    <w:rsid w:val="00ED3661"/>
    <w:pPr>
      <w:spacing w:before="100" w:beforeAutospacing="1" w:after="100" w:afterAutospacing="1"/>
      <w:jc w:val="center"/>
    </w:pPr>
    <w:rPr>
      <w:rFonts w:eastAsia="Calibri"/>
      <w:b/>
      <w:bCs/>
    </w:rPr>
  </w:style>
  <w:style w:type="paragraph" w:styleId="BalloonText">
    <w:name w:val="Balloon Text"/>
    <w:basedOn w:val="Normal"/>
    <w:link w:val="BalloonTextChar"/>
    <w:uiPriority w:val="99"/>
    <w:semiHidden/>
    <w:rsid w:val="0067212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Pr>
      <w:rFonts w:ascii="Times New Roman" w:hAnsi="Times New Roman" w:cs="Times New Roman"/>
      <w:sz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899245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9245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9245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9245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9245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9245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9245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9245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9245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269</TotalTime>
  <Pages>25</Pages>
  <Words>7198</Words>
  <Characters>-32766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 МОРДОВИЯ</dc:title>
  <dc:subject/>
  <dc:creator>Пользователь Windows</dc:creator>
  <cp:keywords/>
  <dc:description/>
  <cp:lastModifiedBy>Anna</cp:lastModifiedBy>
  <cp:revision>31</cp:revision>
  <cp:lastPrinted>2019-05-06T14:17:00Z</cp:lastPrinted>
  <dcterms:created xsi:type="dcterms:W3CDTF">2019-02-18T13:31:00Z</dcterms:created>
  <dcterms:modified xsi:type="dcterms:W3CDTF">2019-05-14T06:07:00Z</dcterms:modified>
</cp:coreProperties>
</file>