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E1E" w:rsidRPr="007B56B6" w:rsidRDefault="00CD4E1E" w:rsidP="00CD4E1E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РЕСПУБЛИКА МОРДОВИЯ</w:t>
      </w:r>
    </w:p>
    <w:p w:rsidR="00CD4E1E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z w:val="32"/>
          <w:szCs w:val="32"/>
        </w:rPr>
        <w:t xml:space="preserve">КОЧКУРОВСКИЙ МУНИЦИПАЛЬНЫЙ РАЙОН </w:t>
      </w: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СЕМИЛЕЙСКОГО </w:t>
      </w:r>
    </w:p>
    <w:p w:rsidR="00CD4E1E" w:rsidRPr="007B56B6" w:rsidRDefault="00CD4E1E" w:rsidP="00CD4E1E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7B56B6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СЕЛЬСКОГО </w:t>
      </w:r>
      <w:r w:rsidRPr="007B56B6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</w:p>
    <w:p w:rsidR="00CD4E1E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CD4E1E" w:rsidRPr="007B56B6" w:rsidRDefault="00CD4E1E" w:rsidP="00CD4E1E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0E034C">
        <w:rPr>
          <w:rFonts w:ascii="Arial" w:hAnsi="Arial" w:cs="Arial"/>
          <w:b/>
          <w:sz w:val="32"/>
          <w:szCs w:val="32"/>
        </w:rPr>
        <w:t>13.05.</w:t>
      </w:r>
      <w:r>
        <w:rPr>
          <w:rFonts w:ascii="Arial" w:hAnsi="Arial" w:cs="Arial"/>
          <w:b/>
          <w:sz w:val="32"/>
          <w:szCs w:val="32"/>
        </w:rPr>
        <w:t>2019</w:t>
      </w:r>
      <w:r w:rsidRPr="007B56B6">
        <w:rPr>
          <w:rFonts w:ascii="Arial" w:hAnsi="Arial" w:cs="Arial"/>
          <w:b/>
          <w:sz w:val="32"/>
          <w:szCs w:val="32"/>
        </w:rPr>
        <w:t xml:space="preserve"> г. </w:t>
      </w:r>
      <w:r w:rsidR="000E034C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</w:t>
      </w:r>
      <w:r w:rsidRPr="007B56B6">
        <w:rPr>
          <w:rFonts w:ascii="Arial" w:hAnsi="Arial" w:cs="Arial"/>
          <w:b/>
          <w:sz w:val="32"/>
          <w:szCs w:val="32"/>
        </w:rPr>
        <w:t xml:space="preserve">№ </w:t>
      </w:r>
      <w:r w:rsidR="000E034C">
        <w:rPr>
          <w:rFonts w:ascii="Arial" w:hAnsi="Arial" w:cs="Arial"/>
          <w:b/>
          <w:sz w:val="32"/>
          <w:szCs w:val="32"/>
        </w:rPr>
        <w:t>19</w:t>
      </w:r>
    </w:p>
    <w:p w:rsidR="00CD4E1E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7B56B6" w:rsidRDefault="00CD4E1E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>Об утверждении плана антинаркотических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мероприятий на территории </w:t>
      </w:r>
      <w:r>
        <w:rPr>
          <w:rFonts w:ascii="Arial" w:eastAsia="Calibri" w:hAnsi="Arial" w:cs="Arial"/>
          <w:b/>
          <w:sz w:val="28"/>
          <w:szCs w:val="28"/>
        </w:rPr>
        <w:t xml:space="preserve">Семилейского 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сельского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 xml:space="preserve">поселения </w:t>
      </w:r>
      <w:r>
        <w:rPr>
          <w:rFonts w:ascii="Arial" w:eastAsia="Calibri" w:hAnsi="Arial" w:cs="Arial"/>
          <w:b/>
          <w:sz w:val="28"/>
          <w:szCs w:val="28"/>
        </w:rPr>
        <w:t xml:space="preserve">Кочкуровского </w:t>
      </w:r>
      <w:r w:rsidRPr="00CD4E1E">
        <w:rPr>
          <w:rFonts w:ascii="Arial" w:eastAsia="Calibri" w:hAnsi="Arial" w:cs="Arial"/>
          <w:b/>
          <w:sz w:val="28"/>
          <w:szCs w:val="28"/>
        </w:rPr>
        <w:t xml:space="preserve">муниципального района </w:t>
      </w:r>
    </w:p>
    <w:p w:rsidR="00CD4E1E" w:rsidRPr="00CD4E1E" w:rsidRDefault="00CD4E1E" w:rsidP="00CD4E1E">
      <w:pPr>
        <w:shd w:val="clear" w:color="auto" w:fill="FFFFFF"/>
        <w:rPr>
          <w:rFonts w:ascii="Arial" w:eastAsia="Calibri" w:hAnsi="Arial" w:cs="Arial"/>
          <w:b/>
          <w:sz w:val="28"/>
          <w:szCs w:val="28"/>
        </w:rPr>
      </w:pPr>
      <w:r w:rsidRPr="00CD4E1E">
        <w:rPr>
          <w:rFonts w:ascii="Arial" w:eastAsia="Calibri" w:hAnsi="Arial" w:cs="Arial"/>
          <w:b/>
          <w:sz w:val="28"/>
          <w:szCs w:val="28"/>
        </w:rPr>
        <w:t>на 2019 год</w:t>
      </w:r>
    </w:p>
    <w:p w:rsidR="00CD4E1E" w:rsidRPr="00CD4E1E" w:rsidRDefault="00CD4E1E" w:rsidP="00CD4E1E">
      <w:pPr>
        <w:ind w:firstLine="708"/>
        <w:jc w:val="both"/>
        <w:rPr>
          <w:rFonts w:ascii="Arial" w:hAnsi="Arial" w:cs="Arial"/>
          <w:bCs/>
          <w:color w:val="000000"/>
          <w:sz w:val="28"/>
          <w:szCs w:val="28"/>
        </w:rPr>
      </w:pPr>
    </w:p>
    <w:p w:rsidR="00CD4E1E" w:rsidRPr="00CD4E1E" w:rsidRDefault="00CD4E1E" w:rsidP="00CD4E1E">
      <w:pPr>
        <w:ind w:firstLine="708"/>
        <w:jc w:val="both"/>
        <w:rPr>
          <w:rFonts w:ascii="Arial" w:hAnsi="Arial" w:cs="Arial"/>
        </w:rPr>
      </w:pPr>
      <w:r w:rsidRPr="00CD4E1E">
        <w:rPr>
          <w:rFonts w:ascii="Arial" w:hAnsi="Arial" w:cs="Arial"/>
          <w:bCs/>
          <w:color w:val="000000"/>
        </w:rPr>
        <w:t>В</w:t>
      </w:r>
      <w:r w:rsidRPr="00CD4E1E">
        <w:rPr>
          <w:rFonts w:ascii="Arial" w:hAnsi="Arial" w:cs="Arial"/>
        </w:rPr>
        <w:t xml:space="preserve"> целях профилактики наркомании, токсикомании, </w:t>
      </w:r>
      <w:r w:rsidRPr="00CD4E1E">
        <w:rPr>
          <w:rFonts w:ascii="Arial" w:hAnsi="Arial" w:cs="Arial"/>
          <w:bCs/>
          <w:iCs/>
          <w:color w:val="000000"/>
        </w:rPr>
        <w:t xml:space="preserve">алкоголизма и </w:t>
      </w:r>
      <w:proofErr w:type="spellStart"/>
      <w:proofErr w:type="gramStart"/>
      <w:r w:rsidRPr="00CD4E1E">
        <w:rPr>
          <w:rFonts w:ascii="Arial" w:hAnsi="Arial" w:cs="Arial"/>
          <w:bCs/>
          <w:iCs/>
          <w:color w:val="000000"/>
        </w:rPr>
        <w:t>табакокурения</w:t>
      </w:r>
      <w:proofErr w:type="spellEnd"/>
      <w:r w:rsidRPr="00CD4E1E">
        <w:rPr>
          <w:rFonts w:ascii="Arial" w:hAnsi="Arial" w:cs="Arial"/>
          <w:bCs/>
          <w:iCs/>
          <w:color w:val="000000"/>
        </w:rPr>
        <w:t xml:space="preserve"> </w:t>
      </w:r>
      <w:r w:rsidRPr="00CD4E1E">
        <w:rPr>
          <w:rFonts w:ascii="Arial" w:hAnsi="Arial" w:cs="Arial"/>
          <w:iCs/>
          <w:color w:val="000000"/>
        </w:rPr>
        <w:t xml:space="preserve"> </w:t>
      </w:r>
      <w:r w:rsidRPr="00CD4E1E">
        <w:rPr>
          <w:rFonts w:ascii="Arial" w:hAnsi="Arial" w:cs="Arial"/>
        </w:rPr>
        <w:t>на</w:t>
      </w:r>
      <w:proofErr w:type="gramEnd"/>
      <w:r w:rsidRPr="00CD4E1E">
        <w:rPr>
          <w:rFonts w:ascii="Arial" w:hAnsi="Arial" w:cs="Arial"/>
        </w:rPr>
        <w:t xml:space="preserve"> территории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CD4E1E">
        <w:rPr>
          <w:rFonts w:ascii="Arial" w:hAnsi="Arial" w:cs="Arial"/>
        </w:rPr>
        <w:t xml:space="preserve"> сельского поселения, в соответствии с Федеральными законами  от «06» октября 2003 г. № 131-ФЗ «Об общих принципах организации местного самоуправления в Российской Федерации», № 3-ФЗ от 08.01.2008 г. «О наркотических средствах и психотропных веществах», Указом Президента Российской </w:t>
      </w:r>
      <w:proofErr w:type="gramStart"/>
      <w:r w:rsidRPr="00CD4E1E">
        <w:rPr>
          <w:rFonts w:ascii="Arial" w:hAnsi="Arial" w:cs="Arial"/>
        </w:rPr>
        <w:t>Федерации  от</w:t>
      </w:r>
      <w:proofErr w:type="gramEnd"/>
      <w:r w:rsidRPr="00CD4E1E">
        <w:rPr>
          <w:rFonts w:ascii="Arial" w:hAnsi="Arial" w:cs="Arial"/>
        </w:rPr>
        <w:t xml:space="preserve"> 09.06.2010 г. № 690 «Об утверждении Стратегии государственной антинаркотической политики Российской Федерации до 2020 года, руководствуясь Уставом </w:t>
      </w:r>
      <w:r>
        <w:rPr>
          <w:rFonts w:ascii="Arial" w:hAnsi="Arial" w:cs="Arial"/>
        </w:rPr>
        <w:t xml:space="preserve">Семилейского </w:t>
      </w:r>
      <w:r w:rsidRPr="00CD4E1E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 xml:space="preserve">Кочкуровского муниципального района, администрация Семилейского 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jc w:val="center"/>
        <w:rPr>
          <w:rFonts w:ascii="Arial" w:hAnsi="Arial" w:cs="Arial"/>
          <w:bCs/>
          <w:iCs/>
          <w:color w:val="000000"/>
        </w:rPr>
      </w:pPr>
      <w:r w:rsidRPr="00CD4E1E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CD4E1E">
        <w:rPr>
          <w:rFonts w:ascii="Arial" w:hAnsi="Arial" w:cs="Arial"/>
        </w:rPr>
        <w:t>:</w:t>
      </w:r>
    </w:p>
    <w:p w:rsid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Утвердить план  антинаркотических мероприятий на территории </w:t>
      </w:r>
      <w:r>
        <w:rPr>
          <w:rFonts w:ascii="Arial" w:hAnsi="Arial" w:cs="Arial"/>
        </w:rPr>
        <w:t>Семилейского</w:t>
      </w:r>
      <w:r w:rsidRPr="00CD4E1E">
        <w:rPr>
          <w:rFonts w:ascii="Arial" w:hAnsi="Arial" w:cs="Arial"/>
        </w:rPr>
        <w:t xml:space="preserve"> сельского поселения </w:t>
      </w:r>
      <w:r>
        <w:rPr>
          <w:rFonts w:ascii="Arial" w:hAnsi="Arial" w:cs="Arial"/>
        </w:rPr>
        <w:t>Кочкуровского муниципального района</w:t>
      </w:r>
      <w:r w:rsidRPr="00CD4E1E">
        <w:rPr>
          <w:rFonts w:ascii="Arial" w:hAnsi="Arial" w:cs="Arial"/>
        </w:rPr>
        <w:t xml:space="preserve"> на 2019  год согласно приложению.</w:t>
      </w:r>
    </w:p>
    <w:p w:rsidR="00CD4E1E" w:rsidRPr="00CD4E1E" w:rsidRDefault="00CD4E1E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CD4E1E" w:rsidRPr="00CD4E1E" w:rsidRDefault="00CD4E1E" w:rsidP="00CD4E1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Опубликовать настоящее Постановление в </w:t>
      </w:r>
      <w:r>
        <w:rPr>
          <w:rFonts w:ascii="Arial" w:hAnsi="Arial" w:cs="Arial"/>
        </w:rPr>
        <w:t>информационном бюллетене Семилейского сельского поселения</w:t>
      </w:r>
      <w:r w:rsidRPr="00CD4E1E">
        <w:rPr>
          <w:rFonts w:ascii="Arial" w:hAnsi="Arial" w:cs="Arial"/>
        </w:rPr>
        <w:t xml:space="preserve">, разместить на официальном сайте в сети Интернет. </w:t>
      </w:r>
    </w:p>
    <w:p w:rsidR="00CD4E1E" w:rsidRPr="00CD4E1E" w:rsidRDefault="00CD4E1E" w:rsidP="00CD4E1E">
      <w:pPr>
        <w:pStyle w:val="a4"/>
        <w:numPr>
          <w:ilvl w:val="0"/>
          <w:numId w:val="1"/>
        </w:numPr>
        <w:spacing w:after="0"/>
        <w:ind w:right="-1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>Контроль за выполнением настоящего Постановления оставляю за собой.</w:t>
      </w: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Pr="00CD4E1E" w:rsidRDefault="00CD4E1E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Глава </w:t>
      </w:r>
      <w:r>
        <w:rPr>
          <w:rFonts w:ascii="Arial" w:hAnsi="Arial" w:cs="Arial"/>
        </w:rPr>
        <w:t xml:space="preserve">Семилейского </w:t>
      </w: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</w:t>
      </w:r>
      <w:r w:rsidRPr="00CD4E1E">
        <w:rPr>
          <w:rFonts w:ascii="Arial" w:hAnsi="Arial" w:cs="Arial"/>
        </w:rPr>
        <w:t xml:space="preserve"> </w:t>
      </w: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Default="00CD4E1E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0E034C" w:rsidRDefault="000E034C" w:rsidP="00CD4E1E">
      <w:pPr>
        <w:pStyle w:val="a3"/>
        <w:widowControl w:val="0"/>
        <w:autoSpaceDE w:val="0"/>
        <w:autoSpaceDN w:val="0"/>
        <w:adjustRightInd w:val="0"/>
        <w:outlineLvl w:val="0"/>
        <w:rPr>
          <w:rFonts w:ascii="Arial" w:hAnsi="Arial" w:cs="Arial"/>
        </w:rPr>
      </w:pPr>
    </w:p>
    <w:p w:rsidR="00CD4E1E" w:rsidRPr="00CD4E1E" w:rsidRDefault="00CD4E1E" w:rsidP="00CD4E1E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16"/>
          <w:szCs w:val="16"/>
        </w:rPr>
      </w:pP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lastRenderedPageBreak/>
        <w:t xml:space="preserve">Утвержден </w:t>
      </w:r>
    </w:p>
    <w:p w:rsidR="00CD4E1E" w:rsidRPr="00CD4E1E" w:rsidRDefault="000E034C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п</w:t>
      </w:r>
      <w:r w:rsidR="00CD4E1E" w:rsidRPr="00CD4E1E">
        <w:rPr>
          <w:rFonts w:ascii="Arial" w:eastAsia="Calibri" w:hAnsi="Arial" w:cs="Arial"/>
          <w:sz w:val="20"/>
          <w:szCs w:val="20"/>
        </w:rPr>
        <w:t xml:space="preserve">остановлением Администрации 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Семилейского сельского поселения</w:t>
      </w:r>
    </w:p>
    <w:p w:rsidR="00CD4E1E" w:rsidRPr="00CD4E1E" w:rsidRDefault="00CD4E1E" w:rsidP="00CD4E1E">
      <w:pPr>
        <w:shd w:val="clear" w:color="auto" w:fill="FFFFFF"/>
        <w:jc w:val="right"/>
        <w:rPr>
          <w:rFonts w:ascii="Arial" w:eastAsia="Calibri" w:hAnsi="Arial" w:cs="Arial"/>
          <w:sz w:val="20"/>
          <w:szCs w:val="20"/>
        </w:rPr>
      </w:pPr>
      <w:r w:rsidRPr="00CD4E1E">
        <w:rPr>
          <w:rFonts w:ascii="Arial" w:eastAsia="Calibri" w:hAnsi="Arial" w:cs="Arial"/>
          <w:sz w:val="20"/>
          <w:szCs w:val="20"/>
        </w:rPr>
        <w:t>от  </w:t>
      </w:r>
      <w:r w:rsidR="000E034C">
        <w:rPr>
          <w:rFonts w:ascii="Arial" w:eastAsia="Calibri" w:hAnsi="Arial" w:cs="Arial"/>
          <w:sz w:val="20"/>
          <w:szCs w:val="20"/>
        </w:rPr>
        <w:t>13.05.</w:t>
      </w:r>
      <w:bookmarkStart w:id="0" w:name="_GoBack"/>
      <w:bookmarkEnd w:id="0"/>
      <w:r w:rsidRPr="00CD4E1E">
        <w:rPr>
          <w:rFonts w:ascii="Arial" w:eastAsia="Calibri" w:hAnsi="Arial" w:cs="Arial"/>
          <w:sz w:val="20"/>
          <w:szCs w:val="20"/>
        </w:rPr>
        <w:t>2019 г. №</w:t>
      </w:r>
      <w:r w:rsidR="000E034C">
        <w:rPr>
          <w:rFonts w:ascii="Arial" w:eastAsia="Calibri" w:hAnsi="Arial" w:cs="Arial"/>
          <w:sz w:val="20"/>
          <w:szCs w:val="20"/>
        </w:rPr>
        <w:t>19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План 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> антинаркотических мероприятий на территории 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 xml:space="preserve">Семилейского </w:t>
      </w: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сельского поселения </w:t>
      </w:r>
      <w:r>
        <w:rPr>
          <w:rFonts w:ascii="Arial" w:hAnsi="Arial" w:cs="Arial"/>
          <w:b/>
          <w:bCs/>
          <w:shd w:val="clear" w:color="auto" w:fill="FFFFFF"/>
          <w:lang w:eastAsia="ar-SA"/>
        </w:rPr>
        <w:t>Кочкуровского муниципального района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b/>
          <w:bCs/>
          <w:shd w:val="clear" w:color="auto" w:fill="FFFFFF"/>
          <w:lang w:eastAsia="ar-SA"/>
        </w:rPr>
      </w:pPr>
      <w:r w:rsidRPr="00CD4E1E">
        <w:rPr>
          <w:rFonts w:ascii="Arial" w:hAnsi="Arial" w:cs="Arial"/>
          <w:b/>
          <w:bCs/>
          <w:shd w:val="clear" w:color="auto" w:fill="FFFFFF"/>
          <w:lang w:eastAsia="ar-SA"/>
        </w:rPr>
        <w:t xml:space="preserve"> на 2019 год</w:t>
      </w:r>
    </w:p>
    <w:p w:rsidR="00CD4E1E" w:rsidRPr="00CD4E1E" w:rsidRDefault="00CD4E1E" w:rsidP="00CD4E1E">
      <w:pPr>
        <w:suppressAutoHyphens/>
        <w:jc w:val="center"/>
        <w:rPr>
          <w:rFonts w:ascii="Arial" w:hAnsi="Arial" w:cs="Arial"/>
          <w:lang w:eastAsia="ar-SA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4883"/>
        <w:gridCol w:w="2427"/>
        <w:gridCol w:w="1699"/>
      </w:tblGrid>
      <w:tr w:rsidR="00CD4E1E" w:rsidRPr="00CD4E1E" w:rsidTr="00D84BC7">
        <w:trPr>
          <w:trHeight w:val="794"/>
          <w:tblHeader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№</w:t>
            </w: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br/>
              <w:t>п/п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Мероприятия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sz w:val="23"/>
                <w:szCs w:val="23"/>
                <w:lang w:eastAsia="ar-SA"/>
              </w:rPr>
            </w:pPr>
            <w:r w:rsidRPr="00CD4E1E">
              <w:rPr>
                <w:rFonts w:ascii="Arial" w:hAnsi="Arial" w:cs="Arial"/>
                <w:b/>
                <w:sz w:val="23"/>
                <w:szCs w:val="23"/>
                <w:lang w:eastAsia="ar-SA"/>
              </w:rPr>
              <w:t>Срок выполнения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CD4E1E">
            <w:pPr>
              <w:suppressAutoHyphens/>
              <w:spacing w:line="251" w:lineRule="atLeast"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</w:t>
            </w:r>
            <w:r>
              <w:rPr>
                <w:rFonts w:ascii="Arial" w:hAnsi="Arial" w:cs="Arial"/>
                <w:lang w:eastAsia="ar-SA"/>
              </w:rPr>
              <w:t>Кочкуровского муниципального района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trHeight w:val="1038"/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tabs>
                <w:tab w:val="left" w:pos="3520"/>
              </w:tabs>
              <w:jc w:val="both"/>
              <w:rPr>
                <w:rFonts w:ascii="Arial" w:hAnsi="Arial" w:cs="Arial"/>
              </w:rPr>
            </w:pPr>
            <w:r w:rsidRPr="00CD4E1E">
              <w:rPr>
                <w:rFonts w:ascii="Arial" w:hAnsi="Arial" w:cs="Arial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 токсикомании, алкоголизма и </w:t>
            </w:r>
            <w:proofErr w:type="spellStart"/>
            <w:r w:rsidRPr="00CD4E1E">
              <w:rPr>
                <w:rFonts w:ascii="Arial" w:hAnsi="Arial" w:cs="Arial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</w:rPr>
              <w:t xml:space="preserve"> на  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Взаимодействие  с образовательными учреждениям</w:t>
            </w:r>
            <w:r>
              <w:rPr>
                <w:rFonts w:ascii="Arial" w:hAnsi="Arial" w:cs="Arial"/>
                <w:lang w:eastAsia="ar-SA"/>
              </w:rPr>
              <w:t>и</w:t>
            </w:r>
            <w:r w:rsidRPr="00CD4E1E">
              <w:rPr>
                <w:rFonts w:ascii="Arial" w:hAnsi="Arial" w:cs="Arial"/>
                <w:lang w:eastAsia="ar-SA"/>
              </w:rPr>
              <w:t xml:space="preserve"> по вопросам профилактики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 xml:space="preserve"> на территории поселения.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1.5.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CD4E1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Проведение в </w:t>
            </w:r>
            <w:r>
              <w:rPr>
                <w:rFonts w:ascii="Arial" w:hAnsi="Arial" w:cs="Arial"/>
                <w:lang w:eastAsia="ar-SA"/>
              </w:rPr>
              <w:t>МБУК КДЦ</w:t>
            </w:r>
            <w:r w:rsidRPr="00CD4E1E">
              <w:rPr>
                <w:rFonts w:ascii="Arial" w:hAnsi="Arial" w:cs="Arial"/>
                <w:lang w:eastAsia="ar-SA"/>
              </w:rPr>
              <w:t xml:space="preserve"> мероприятий по пропаганде здорового образа жизни и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Руководитель </w:t>
            </w:r>
            <w:r>
              <w:rPr>
                <w:rFonts w:ascii="Arial" w:hAnsi="Arial" w:cs="Arial"/>
                <w:lang w:eastAsia="ar-SA"/>
              </w:rPr>
              <w:t>МБУК КДЦ</w:t>
            </w:r>
          </w:p>
          <w:p w:rsidR="00CD4E1E" w:rsidRPr="00CD4E1E" w:rsidRDefault="00CD4E1E" w:rsidP="00CD4E1E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(по плану работы данн</w:t>
            </w:r>
            <w:r>
              <w:rPr>
                <w:rFonts w:ascii="Arial" w:hAnsi="Arial" w:cs="Arial"/>
                <w:lang w:eastAsia="ar-SA"/>
              </w:rPr>
              <w:t>ого учреждения</w:t>
            </w:r>
            <w:r w:rsidRPr="00CD4E1E"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</w:t>
            </w:r>
            <w:r w:rsidRPr="00CD4E1E">
              <w:rPr>
                <w:rFonts w:ascii="Arial" w:hAnsi="Arial" w:cs="Arial"/>
                <w:lang w:eastAsia="ar-SA"/>
              </w:rPr>
              <w:lastRenderedPageBreak/>
              <w:t xml:space="preserve">с массовым пребыванием людей.     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lastRenderedPageBreak/>
              <w:t>Глава сельского поселения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Во время мероприятий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lastRenderedPageBreak/>
              <w:t>2.3.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3E67E7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  <w:r w:rsidRPr="00CD4E1E">
              <w:rPr>
                <w:rFonts w:ascii="Arial" w:hAnsi="Arial" w:cs="Arial"/>
                <w:lang w:eastAsia="ar-SA"/>
              </w:rPr>
              <w:t xml:space="preserve"> </w:t>
            </w:r>
            <w:r w:rsidR="00CD4E1E" w:rsidRPr="00CD4E1E">
              <w:rPr>
                <w:rFonts w:ascii="Arial" w:hAnsi="Arial" w:cs="Arial"/>
                <w:lang w:eastAsia="ar-SA"/>
              </w:rPr>
              <w:t>Участковый полиции (по согласованию)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</w:tbl>
    <w:p w:rsidR="00CD4E1E" w:rsidRPr="00CD4E1E" w:rsidRDefault="00CD4E1E" w:rsidP="00CD4E1E">
      <w:pPr>
        <w:rPr>
          <w:rFonts w:ascii="Arial" w:hAnsi="Arial" w:cs="Arial"/>
        </w:rPr>
      </w:pPr>
    </w:p>
    <w:p w:rsidR="00CD4E1E" w:rsidRPr="00CD4E1E" w:rsidRDefault="00CD4E1E" w:rsidP="00CD4E1E">
      <w:pPr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"/>
        <w:gridCol w:w="4883"/>
        <w:gridCol w:w="2427"/>
        <w:gridCol w:w="1699"/>
      </w:tblGrid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2.4.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:</w:t>
            </w:r>
          </w:p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- на официальном сайте поселения,</w:t>
            </w:r>
          </w:p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- в </w:t>
            </w:r>
            <w:r w:rsidR="003E67E7">
              <w:rPr>
                <w:rFonts w:ascii="Arial" w:hAnsi="Arial" w:cs="Arial"/>
                <w:lang w:eastAsia="ar-SA"/>
              </w:rPr>
              <w:t>СМИ</w:t>
            </w:r>
            <w:r w:rsidRPr="00CD4E1E">
              <w:rPr>
                <w:rFonts w:ascii="Arial" w:hAnsi="Arial" w:cs="Arial"/>
                <w:lang w:eastAsia="ar-SA"/>
              </w:rPr>
              <w:t>,</w:t>
            </w:r>
          </w:p>
          <w:p w:rsidR="00CD4E1E" w:rsidRPr="00CD4E1E" w:rsidRDefault="00CD4E1E" w:rsidP="003E67E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- на информационных стендах Администрации поселения,  в </w:t>
            </w:r>
            <w:r w:rsidR="003E67E7">
              <w:rPr>
                <w:rFonts w:ascii="Arial" w:hAnsi="Arial" w:cs="Arial"/>
                <w:lang w:eastAsia="ar-SA"/>
              </w:rPr>
              <w:t>МБУК КДЦ</w:t>
            </w:r>
            <w:r w:rsidRPr="00CD4E1E">
              <w:rPr>
                <w:rFonts w:ascii="Arial" w:hAnsi="Arial" w:cs="Arial"/>
                <w:lang w:eastAsia="ar-SA"/>
              </w:rPr>
              <w:t>, библиотеке.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Специалист  администрации,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сотрудники СДК, </w:t>
            </w:r>
          </w:p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3</w:t>
            </w:r>
            <w:r w:rsidRPr="00CD4E1E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Обеспечение активного участия институтов гражданского общества по реализации мероприятий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0568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CD4E1E">
              <w:rPr>
                <w:rFonts w:ascii="Arial" w:hAnsi="Arial" w:cs="Arial"/>
                <w:b/>
                <w:lang w:eastAsia="ar-SA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900568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 xml:space="preserve">Один раз в </w:t>
            </w:r>
            <w:r w:rsidR="00900568">
              <w:rPr>
                <w:rFonts w:ascii="Arial" w:hAnsi="Arial" w:cs="Arial"/>
                <w:lang w:eastAsia="ar-SA"/>
              </w:rPr>
              <w:t>год</w:t>
            </w:r>
            <w:r w:rsidRPr="00CD4E1E">
              <w:rPr>
                <w:rFonts w:ascii="Arial" w:hAnsi="Arial" w:cs="Arial"/>
                <w:lang w:eastAsia="ar-SA"/>
              </w:rPr>
              <w:t xml:space="preserve">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 w:rsidRPr="00CD4E1E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CD4E1E">
              <w:rPr>
                <w:rFonts w:ascii="Arial" w:hAnsi="Arial" w:cs="Arial"/>
                <w:lang w:eastAsia="ar-SA"/>
              </w:rPr>
              <w:t> на территории  сельского поселения на 201</w:t>
            </w:r>
            <w:r w:rsidR="00900568">
              <w:rPr>
                <w:rFonts w:ascii="Arial" w:hAnsi="Arial" w:cs="Arial"/>
                <w:lang w:eastAsia="ar-SA"/>
              </w:rPr>
              <w:t>9</w:t>
            </w:r>
            <w:r w:rsidRPr="00CD4E1E">
              <w:rPr>
                <w:rFonts w:ascii="Arial" w:hAnsi="Arial" w:cs="Arial"/>
                <w:lang w:eastAsia="ar-SA"/>
              </w:rPr>
              <w:t xml:space="preserve"> год.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900568" w:rsidRDefault="00900568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CD4E1E" w:rsidRPr="00CD4E1E" w:rsidTr="00D84BC7">
        <w:trPr>
          <w:jc w:val="center"/>
        </w:trPr>
        <w:tc>
          <w:tcPr>
            <w:tcW w:w="6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Ежегодный анализ результатов рассмотрения обращений связанных с 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0568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CD4E1E" w:rsidRPr="00CD4E1E" w:rsidRDefault="00900568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</w:t>
            </w:r>
          </w:p>
        </w:tc>
        <w:tc>
          <w:tcPr>
            <w:tcW w:w="16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E1E" w:rsidRPr="00CD4E1E" w:rsidRDefault="00CD4E1E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CD4E1E">
              <w:rPr>
                <w:rFonts w:ascii="Arial" w:hAnsi="Arial" w:cs="Arial"/>
                <w:lang w:val="en-US" w:eastAsia="ar-SA"/>
              </w:rPr>
              <w:t>IV</w:t>
            </w:r>
            <w:r w:rsidRPr="00CD4E1E"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CD4E1E" w:rsidRPr="00CD4E1E" w:rsidRDefault="00CD4E1E" w:rsidP="00CD4E1E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sz w:val="32"/>
          <w:szCs w:val="32"/>
          <w:lang w:eastAsia="ar-SA"/>
        </w:rPr>
      </w:pPr>
      <w:r w:rsidRPr="00CD4E1E">
        <w:rPr>
          <w:rFonts w:ascii="Arial" w:hAnsi="Arial" w:cs="Arial"/>
          <w:b/>
          <w:bCs/>
          <w:color w:val="333333"/>
          <w:kern w:val="32"/>
          <w:sz w:val="23"/>
          <w:szCs w:val="23"/>
          <w:shd w:val="clear" w:color="auto" w:fill="FFFFFF"/>
          <w:lang w:eastAsia="ar-SA"/>
        </w:rPr>
        <w:t> </w:t>
      </w:r>
    </w:p>
    <w:p w:rsidR="00CD4E1E" w:rsidRPr="00CD4E1E" w:rsidRDefault="00CD4E1E" w:rsidP="00CD4E1E">
      <w:pPr>
        <w:shd w:val="clear" w:color="auto" w:fill="FFFFFF"/>
        <w:jc w:val="center"/>
        <w:rPr>
          <w:rFonts w:ascii="Arial" w:eastAsia="Calibri" w:hAnsi="Arial" w:cs="Arial"/>
        </w:rPr>
      </w:pPr>
    </w:p>
    <w:p w:rsidR="006160FF" w:rsidRPr="00CD4E1E" w:rsidRDefault="006160FF">
      <w:pPr>
        <w:rPr>
          <w:rFonts w:ascii="Arial" w:hAnsi="Arial" w:cs="Arial"/>
        </w:rPr>
      </w:pPr>
    </w:p>
    <w:sectPr w:rsidR="006160FF" w:rsidRPr="00CD4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1E"/>
    <w:rsid w:val="000E034C"/>
    <w:rsid w:val="003E67E7"/>
    <w:rsid w:val="006160FF"/>
    <w:rsid w:val="00900568"/>
    <w:rsid w:val="00CD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6017"/>
  <w15:docId w15:val="{B5D0AD4A-43D1-4128-91CB-EC5A668E0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4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E1E"/>
    <w:pPr>
      <w:ind w:left="720"/>
      <w:contextualSpacing/>
    </w:pPr>
  </w:style>
  <w:style w:type="paragraph" w:styleId="a4">
    <w:name w:val="Normal (Web)"/>
    <w:basedOn w:val="a"/>
    <w:semiHidden/>
    <w:unhideWhenUsed/>
    <w:rsid w:val="00CD4E1E"/>
    <w:pPr>
      <w:spacing w:after="360"/>
    </w:pPr>
  </w:style>
  <w:style w:type="character" w:styleId="a5">
    <w:name w:val="Strong"/>
    <w:basedOn w:val="a0"/>
    <w:qFormat/>
    <w:rsid w:val="00CD4E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admin</cp:lastModifiedBy>
  <cp:revision>3</cp:revision>
  <dcterms:created xsi:type="dcterms:W3CDTF">2019-05-03T08:06:00Z</dcterms:created>
  <dcterms:modified xsi:type="dcterms:W3CDTF">2019-05-15T04:30:00Z</dcterms:modified>
</cp:coreProperties>
</file>