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1F0" w:rsidRDefault="00B5795E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Как оформить социальную пенсию по инвалидности, читайте на сайте ПФР: </w:t>
      </w:r>
      <w:hyperlink r:id="rId5" w:tgtFrame="_blank" w:history="1">
        <w:r>
          <w:rPr>
            <w:rStyle w:val="a3"/>
            <w:rFonts w:ascii="Arial" w:hAnsi="Arial" w:cs="Arial"/>
            <w:color w:val="2A5885"/>
            <w:sz w:val="20"/>
            <w:szCs w:val="20"/>
            <w:u w:val="none"/>
            <w:shd w:val="clear" w:color="auto" w:fill="FFFFFF"/>
          </w:rPr>
          <w:t>http://www.pfrf.ru/knopki/zhizn~445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hyperlink r:id="rId6" w:history="1">
        <w:r>
          <w:rPr>
            <w:rStyle w:val="a3"/>
            <w:rFonts w:ascii="Arial" w:hAnsi="Arial" w:cs="Arial"/>
            <w:color w:val="2A5885"/>
            <w:sz w:val="20"/>
            <w:szCs w:val="20"/>
            <w:u w:val="none"/>
            <w:shd w:val="clear" w:color="auto" w:fill="FFFFFF"/>
          </w:rPr>
          <w:t>#ПФР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7" w:history="1">
        <w:r>
          <w:rPr>
            <w:rStyle w:val="a3"/>
            <w:rFonts w:ascii="Arial" w:hAnsi="Arial" w:cs="Arial"/>
            <w:color w:val="2A5885"/>
            <w:sz w:val="20"/>
            <w:szCs w:val="20"/>
            <w:u w:val="none"/>
            <w:shd w:val="clear" w:color="auto" w:fill="FFFFFF"/>
          </w:rPr>
          <w:t>#</w:t>
        </w:r>
        <w:proofErr w:type="spellStart"/>
        <w:r>
          <w:rPr>
            <w:rStyle w:val="a3"/>
            <w:rFonts w:ascii="Arial" w:hAnsi="Arial" w:cs="Arial"/>
            <w:color w:val="2A5885"/>
            <w:sz w:val="20"/>
            <w:szCs w:val="20"/>
            <w:u w:val="none"/>
            <w:shd w:val="clear" w:color="auto" w:fill="FFFFFF"/>
          </w:rPr>
          <w:t>пенсионныйфонд</w:t>
        </w:r>
        <w:proofErr w:type="spellEnd"/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8" w:history="1">
        <w:r>
          <w:rPr>
            <w:rStyle w:val="a3"/>
            <w:rFonts w:ascii="Arial" w:hAnsi="Arial" w:cs="Arial"/>
            <w:color w:val="2A5885"/>
            <w:sz w:val="20"/>
            <w:szCs w:val="20"/>
            <w:u w:val="none"/>
            <w:shd w:val="clear" w:color="auto" w:fill="FFFFFF"/>
          </w:rPr>
          <w:t>#</w:t>
        </w:r>
        <w:proofErr w:type="spellStart"/>
        <w:r>
          <w:rPr>
            <w:rStyle w:val="a3"/>
            <w:rFonts w:ascii="Arial" w:hAnsi="Arial" w:cs="Arial"/>
            <w:color w:val="2A5885"/>
            <w:sz w:val="20"/>
            <w:szCs w:val="20"/>
            <w:u w:val="none"/>
            <w:shd w:val="clear" w:color="auto" w:fill="FFFFFF"/>
          </w:rPr>
          <w:t>вопросответ</w:t>
        </w:r>
        <w:proofErr w:type="spellEnd"/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9" w:history="1">
        <w:r>
          <w:rPr>
            <w:rStyle w:val="a3"/>
            <w:rFonts w:ascii="Arial" w:hAnsi="Arial" w:cs="Arial"/>
            <w:color w:val="2A5885"/>
            <w:sz w:val="20"/>
            <w:szCs w:val="20"/>
            <w:u w:val="none"/>
            <w:shd w:val="clear" w:color="auto" w:fill="FFFFFF"/>
          </w:rPr>
          <w:t>#</w:t>
        </w:r>
        <w:proofErr w:type="spellStart"/>
        <w:r>
          <w:rPr>
            <w:rStyle w:val="a3"/>
            <w:rFonts w:ascii="Arial" w:hAnsi="Arial" w:cs="Arial"/>
            <w:color w:val="2A5885"/>
            <w:sz w:val="20"/>
            <w:szCs w:val="20"/>
            <w:u w:val="none"/>
            <w:shd w:val="clear" w:color="auto" w:fill="FFFFFF"/>
          </w:rPr>
          <w:t>социальнаяпенсия</w:t>
        </w:r>
        <w:proofErr w:type="spellEnd"/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0" w:history="1">
        <w:r>
          <w:rPr>
            <w:rStyle w:val="a3"/>
            <w:rFonts w:ascii="Arial" w:hAnsi="Arial" w:cs="Arial"/>
            <w:color w:val="2A5885"/>
            <w:sz w:val="20"/>
            <w:szCs w:val="20"/>
            <w:u w:val="none"/>
            <w:shd w:val="clear" w:color="auto" w:fill="FFFFFF"/>
          </w:rPr>
          <w:t>#стаж</w:t>
        </w:r>
      </w:hyperlink>
    </w:p>
    <w:p w:rsidR="00B5795E" w:rsidRDefault="00B5795E">
      <w:r>
        <w:rPr>
          <w:noProof/>
          <w:lang w:eastAsia="ru-RU"/>
        </w:rPr>
        <w:lastRenderedPageBreak/>
        <w:drawing>
          <wp:inline distT="0" distB="0" distL="0" distR="0">
            <wp:extent cx="9886950" cy="9886950"/>
            <wp:effectExtent l="0" t="0" r="0" b="0"/>
            <wp:docPr id="2" name="Рисунок 2" descr="C:\Users\user\Desktop\инв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инв_0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6950" cy="988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886950" cy="9886950"/>
            <wp:effectExtent l="0" t="0" r="0" b="0"/>
            <wp:docPr id="1" name="Рисунок 1" descr="C:\Users\user\Desktop\инв_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инв_0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6950" cy="988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579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95E"/>
    <w:rsid w:val="0052732C"/>
    <w:rsid w:val="00707AF7"/>
    <w:rsid w:val="00B57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5795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5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79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5795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5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79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B2%D0%BE%D0%BF%D1%80%D0%BE%D1%81%D0%BE%D1%82%D0%B2%D0%B5%D1%82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feed?section=search&amp;q=%23%D0%BF%D0%B5%D0%BD%D1%81%D0%B8%D0%BE%D0%BD%D0%BD%D1%8B%D0%B9%D1%84%D0%BE%D0%BD%D0%B4" TargetMode="External"/><Relationship Id="rId12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%D0%9F%D0%A4%D0%A0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s://vk.com/away.php?to=http%3A%2F%2Fwww.pfrf.ru%2Fknopki%2Fzhizn%7E445&amp;post=-177414594_448&amp;cc_key=" TargetMode="External"/><Relationship Id="rId10" Type="http://schemas.openxmlformats.org/officeDocument/2006/relationships/hyperlink" Target="https://vk.com/feed?section=search&amp;q=%23%D1%81%D1%82%D0%B0%D0%B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feed?section=search&amp;q=%23%D1%81%D0%BE%D1%86%D0%B8%D0%B0%D0%BB%D1%8C%D0%BD%D0%B0%D1%8F%D0%BF%D0%B5%D0%BD%D1%81%D0%B8%D1%8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2019-05-07T20:46:00Z</dcterms:created>
  <dcterms:modified xsi:type="dcterms:W3CDTF">2019-05-07T20:47:00Z</dcterms:modified>
</cp:coreProperties>
</file>