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7D" w:rsidRDefault="00696D7D" w:rsidP="00696D7D">
      <w:pPr>
        <w:pStyle w:val="a4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1342F5" w:rsidRDefault="001342F5" w:rsidP="001342F5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СОВЕТ ДЕПУТАТОВ </w:t>
      </w:r>
    </w:p>
    <w:p w:rsidR="001342F5" w:rsidRDefault="001342F5" w:rsidP="001342F5">
      <w:pPr>
        <w:pStyle w:val="a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КРАСНОМАЙСКОГО СЕЛЬСКОГО ПОСЕЛЕНИЯ</w:t>
      </w:r>
    </w:p>
    <w:p w:rsidR="00696D7D" w:rsidRPr="006B3E2F" w:rsidRDefault="00696D7D" w:rsidP="00696D7D">
      <w:pPr>
        <w:pStyle w:val="a4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696D7D" w:rsidRPr="00990342" w:rsidRDefault="00696D7D" w:rsidP="00696D7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90342">
        <w:rPr>
          <w:rFonts w:ascii="Arial" w:hAnsi="Arial" w:cs="Arial"/>
          <w:b/>
          <w:bCs/>
          <w:sz w:val="32"/>
          <w:szCs w:val="32"/>
        </w:rPr>
        <w:t>ШЕСТОГО СОЗЫВА</w:t>
      </w:r>
    </w:p>
    <w:p w:rsidR="00696D7D" w:rsidRPr="006B3E2F" w:rsidRDefault="00696D7D" w:rsidP="00696D7D">
      <w:pPr>
        <w:jc w:val="center"/>
        <w:rPr>
          <w:rFonts w:ascii="Arial" w:hAnsi="Arial" w:cs="Arial"/>
          <w:bCs/>
          <w:sz w:val="32"/>
          <w:szCs w:val="32"/>
        </w:rPr>
      </w:pPr>
    </w:p>
    <w:p w:rsidR="00696D7D" w:rsidRPr="006B3E2F" w:rsidRDefault="00696D7D" w:rsidP="00696D7D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696D7D" w:rsidRPr="006B3E2F" w:rsidRDefault="00696D7D" w:rsidP="00696D7D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 w:rsidR="00DC159C">
        <w:rPr>
          <w:rFonts w:ascii="Arial" w:hAnsi="Arial" w:cs="Arial"/>
          <w:b/>
          <w:sz w:val="32"/>
          <w:szCs w:val="32"/>
        </w:rPr>
        <w:t>15.04.</w:t>
      </w:r>
      <w:smartTag w:uri="urn:schemas-microsoft-com:office:smarttags" w:element="metricconverter">
        <w:smartTagPr>
          <w:attr w:name="ProductID" w:val="2019 г"/>
        </w:smartTagPr>
        <w:r w:rsidRPr="006B3E2F">
          <w:rPr>
            <w:rFonts w:ascii="Arial" w:hAnsi="Arial" w:cs="Arial"/>
            <w:b/>
            <w:sz w:val="32"/>
            <w:szCs w:val="32"/>
          </w:rPr>
          <w:t>201</w:t>
        </w:r>
        <w:r>
          <w:rPr>
            <w:rFonts w:ascii="Arial" w:hAnsi="Arial" w:cs="Arial"/>
            <w:b/>
            <w:sz w:val="32"/>
            <w:szCs w:val="32"/>
          </w:rPr>
          <w:t>9</w:t>
        </w:r>
        <w:r w:rsidRPr="006B3E2F">
          <w:rPr>
            <w:rFonts w:ascii="Arial" w:hAnsi="Arial" w:cs="Arial"/>
            <w:b/>
            <w:sz w:val="32"/>
            <w:szCs w:val="32"/>
          </w:rPr>
          <w:t xml:space="preserve"> г</w:t>
        </w:r>
      </w:smartTag>
      <w:r w:rsidRPr="006B3E2F">
        <w:rPr>
          <w:rFonts w:ascii="Arial" w:hAnsi="Arial" w:cs="Arial"/>
          <w:b/>
          <w:sz w:val="32"/>
          <w:szCs w:val="32"/>
        </w:rPr>
        <w:t>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DC159C">
        <w:rPr>
          <w:rFonts w:ascii="Arial" w:hAnsi="Arial" w:cs="Arial"/>
          <w:b/>
          <w:sz w:val="32"/>
          <w:szCs w:val="32"/>
        </w:rPr>
        <w:t>101</w:t>
      </w:r>
    </w:p>
    <w:p w:rsidR="00696D7D" w:rsidRPr="00636A26" w:rsidRDefault="00696D7D" w:rsidP="00696D7D">
      <w:pPr>
        <w:jc w:val="center"/>
        <w:rPr>
          <w:b/>
        </w:rPr>
      </w:pPr>
    </w:p>
    <w:p w:rsidR="00696D7D" w:rsidRPr="00636A26" w:rsidRDefault="00696D7D" w:rsidP="00696D7D">
      <w:pPr>
        <w:jc w:val="center"/>
      </w:pPr>
    </w:p>
    <w:p w:rsidR="00696D7D" w:rsidRPr="001F42CA" w:rsidRDefault="00696D7D" w:rsidP="00696D7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F42CA">
        <w:rPr>
          <w:rFonts w:ascii="Arial" w:hAnsi="Arial" w:cs="Arial"/>
          <w:b/>
          <w:caps/>
          <w:sz w:val="32"/>
          <w:szCs w:val="32"/>
        </w:rPr>
        <w:t xml:space="preserve">Об установлении  расходных обязательств  </w:t>
      </w:r>
    </w:p>
    <w:p w:rsidR="00E009E8" w:rsidRPr="008832C4" w:rsidRDefault="00E009E8" w:rsidP="00E009E8">
      <w:pPr>
        <w:jc w:val="center"/>
        <w:rPr>
          <w:sz w:val="26"/>
          <w:szCs w:val="26"/>
        </w:rPr>
      </w:pPr>
    </w:p>
    <w:p w:rsidR="00F0163F" w:rsidRPr="001F42CA" w:rsidRDefault="00F0163F" w:rsidP="00F0163F">
      <w:pPr>
        <w:ind w:firstLine="708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 xml:space="preserve">В соответствии с пунктом 1 статьи 14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F42CA">
          <w:rPr>
            <w:rFonts w:ascii="Arial" w:hAnsi="Arial" w:cs="Arial"/>
          </w:rPr>
          <w:t>2003 г</w:t>
        </w:r>
      </w:smartTag>
      <w:r w:rsidRPr="001F42CA">
        <w:rPr>
          <w:rFonts w:ascii="Arial" w:hAnsi="Arial" w:cs="Arial"/>
        </w:rPr>
        <w:t xml:space="preserve">. №131-ФЗ «Об общих принципах организации местного самоуправления в Российской Федерации», Соглашениями о передаче полномочий между  </w:t>
      </w:r>
      <w:r>
        <w:rPr>
          <w:rFonts w:ascii="Arial" w:hAnsi="Arial" w:cs="Arial"/>
        </w:rPr>
        <w:t>Красномайским</w:t>
      </w:r>
      <w:r w:rsidRPr="001F42CA">
        <w:rPr>
          <w:rFonts w:ascii="Arial" w:hAnsi="Arial" w:cs="Arial"/>
        </w:rPr>
        <w:t xml:space="preserve"> сельским поселением и Кочкуровским муниципальным районном Совет депутатов </w:t>
      </w:r>
      <w:r>
        <w:rPr>
          <w:rFonts w:ascii="Arial" w:hAnsi="Arial" w:cs="Arial"/>
        </w:rPr>
        <w:t>Красномайского</w:t>
      </w:r>
      <w:r w:rsidRPr="001F42CA">
        <w:rPr>
          <w:rFonts w:ascii="Arial" w:hAnsi="Arial" w:cs="Arial"/>
        </w:rPr>
        <w:t xml:space="preserve"> сельского </w:t>
      </w:r>
      <w:r>
        <w:rPr>
          <w:rFonts w:ascii="Arial" w:hAnsi="Arial" w:cs="Arial"/>
        </w:rPr>
        <w:t>поселения</w:t>
      </w:r>
      <w:r w:rsidRPr="001F42CA">
        <w:rPr>
          <w:rFonts w:ascii="Arial" w:hAnsi="Arial" w:cs="Arial"/>
          <w:b/>
        </w:rPr>
        <w:t xml:space="preserve"> </w:t>
      </w:r>
      <w:r w:rsidRPr="001F42CA">
        <w:rPr>
          <w:rFonts w:ascii="Arial" w:hAnsi="Arial" w:cs="Arial"/>
        </w:rPr>
        <w:t>РЕШАЕТ:</w:t>
      </w:r>
    </w:p>
    <w:p w:rsidR="00F0163F" w:rsidRPr="001F42CA" w:rsidRDefault="00F0163F" w:rsidP="00F0163F">
      <w:pPr>
        <w:ind w:firstLine="708"/>
        <w:jc w:val="both"/>
        <w:rPr>
          <w:rFonts w:ascii="Arial" w:hAnsi="Arial" w:cs="Arial"/>
        </w:rPr>
      </w:pPr>
    </w:p>
    <w:p w:rsidR="00F0163F" w:rsidRPr="001F42CA" w:rsidRDefault="00F0163F" w:rsidP="00F0163F">
      <w:pPr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 xml:space="preserve">1. Установить обязанность </w:t>
      </w:r>
      <w:r>
        <w:rPr>
          <w:rFonts w:ascii="Arial" w:hAnsi="Arial" w:cs="Arial"/>
        </w:rPr>
        <w:t>Красномайского</w:t>
      </w:r>
      <w:r w:rsidRPr="001F42CA">
        <w:rPr>
          <w:rFonts w:ascii="Arial" w:hAnsi="Arial" w:cs="Arial"/>
        </w:rPr>
        <w:t xml:space="preserve"> сельского поселения по предоставлению средств сельского бюджета следующим органам местного  самоуправления и юридическим лицам: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1F42CA">
        <w:rPr>
          <w:sz w:val="24"/>
          <w:szCs w:val="24"/>
        </w:rPr>
        <w:t>1.1</w:t>
      </w:r>
      <w:r w:rsidR="001342F5">
        <w:rPr>
          <w:sz w:val="24"/>
          <w:szCs w:val="24"/>
        </w:rPr>
        <w:t>.</w:t>
      </w:r>
      <w:r w:rsidRPr="001F42CA">
        <w:rPr>
          <w:sz w:val="24"/>
          <w:szCs w:val="24"/>
        </w:rPr>
        <w:t xml:space="preserve"> совету депутатов </w:t>
      </w:r>
      <w:r>
        <w:rPr>
          <w:sz w:val="24"/>
          <w:szCs w:val="24"/>
        </w:rPr>
        <w:t>Красномайского</w:t>
      </w:r>
      <w:r w:rsidRPr="001F42CA">
        <w:rPr>
          <w:sz w:val="24"/>
          <w:szCs w:val="24"/>
        </w:rPr>
        <w:t xml:space="preserve"> сельского поселения в форме ассигнований на содержание бюджетных учреждений для осуществления полномочий по установлению, изменению и отмене местных налогов и сборов поселения, утверждению бюджета поселения;</w:t>
      </w:r>
    </w:p>
    <w:p w:rsidR="00F0163F" w:rsidRDefault="00F0163F" w:rsidP="00F0163F">
      <w:pPr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>1.</w:t>
      </w:r>
      <w:r>
        <w:rPr>
          <w:rFonts w:ascii="Arial" w:hAnsi="Arial" w:cs="Arial"/>
        </w:rPr>
        <w:t>2</w:t>
      </w:r>
      <w:r w:rsidRPr="001F42CA">
        <w:rPr>
          <w:rFonts w:ascii="Arial" w:hAnsi="Arial" w:cs="Arial"/>
        </w:rPr>
        <w:t xml:space="preserve">. администрации </w:t>
      </w:r>
      <w:r>
        <w:rPr>
          <w:rFonts w:ascii="Arial" w:hAnsi="Arial" w:cs="Arial"/>
        </w:rPr>
        <w:t>Красномайского</w:t>
      </w:r>
      <w:r w:rsidRPr="001F42CA">
        <w:rPr>
          <w:rFonts w:ascii="Arial" w:hAnsi="Arial" w:cs="Arial"/>
        </w:rPr>
        <w:t xml:space="preserve"> сельского поселения в форме оплаты товаров, работ, услуг для осуществления полномочий по следу</w:t>
      </w:r>
      <w:r w:rsidR="001342F5">
        <w:rPr>
          <w:rFonts w:ascii="Arial" w:hAnsi="Arial" w:cs="Arial"/>
        </w:rPr>
        <w:t>ющим вопросам местного значения;</w:t>
      </w:r>
    </w:p>
    <w:p w:rsidR="00F0163F" w:rsidRPr="001F42CA" w:rsidRDefault="00F0163F" w:rsidP="00F0163F">
      <w:pPr>
        <w:ind w:firstLine="600"/>
        <w:jc w:val="both"/>
        <w:rPr>
          <w:rFonts w:ascii="Arial" w:hAnsi="Arial" w:cs="Arial"/>
        </w:rPr>
      </w:pPr>
      <w:r w:rsidRPr="00C31B63">
        <w:rPr>
          <w:rFonts w:ascii="Arial" w:hAnsi="Arial" w:cs="Arial"/>
        </w:rPr>
        <w:t>владение, пользование и распоряжение имуществом, находящимся в муниципальной собственности поселения;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1F42CA">
        <w:rPr>
          <w:color w:val="22272F"/>
          <w:sz w:val="24"/>
          <w:szCs w:val="24"/>
          <w:shd w:val="clear" w:color="auto" w:fill="FFFFFF"/>
        </w:rPr>
        <w:t xml:space="preserve">утверждение правил благоустройства территории поселения, осуществление </w:t>
      </w:r>
      <w:proofErr w:type="gramStart"/>
      <w:r w:rsidRPr="001F42CA">
        <w:rPr>
          <w:color w:val="22272F"/>
          <w:sz w:val="24"/>
          <w:szCs w:val="24"/>
          <w:shd w:val="clear" w:color="auto" w:fill="FFFFFF"/>
        </w:rPr>
        <w:t>контроля за</w:t>
      </w:r>
      <w:proofErr w:type="gramEnd"/>
      <w:r w:rsidRPr="001F42CA">
        <w:rPr>
          <w:color w:val="22272F"/>
          <w:sz w:val="24"/>
          <w:szCs w:val="24"/>
          <w:shd w:val="clear" w:color="auto" w:fill="FFFFFF"/>
        </w:rPr>
        <w:t xml:space="preserve"> их соблюдением,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1F42CA">
        <w:rPr>
          <w:sz w:val="24"/>
          <w:szCs w:val="24"/>
        </w:rPr>
        <w:t>организация в границах  поселения электр</w:t>
      </w:r>
      <w:proofErr w:type="gramStart"/>
      <w:r w:rsidRPr="001F42CA">
        <w:rPr>
          <w:sz w:val="24"/>
          <w:szCs w:val="24"/>
        </w:rPr>
        <w:t>о-</w:t>
      </w:r>
      <w:proofErr w:type="gramEnd"/>
      <w:r w:rsidRPr="001F42CA">
        <w:rPr>
          <w:sz w:val="24"/>
          <w:szCs w:val="24"/>
        </w:rPr>
        <w:t>,тепло -,газо- и водоснабжения населения топливом в пределах полномочий, установленных законодательством Российской Федерации;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1F42CA">
        <w:rPr>
          <w:sz w:val="24"/>
          <w:szCs w:val="24"/>
        </w:rPr>
        <w:t xml:space="preserve"> </w:t>
      </w:r>
      <w:proofErr w:type="gramStart"/>
      <w:r w:rsidRPr="001F42CA">
        <w:rPr>
          <w:sz w:val="24"/>
          <w:szCs w:val="24"/>
        </w:rPr>
        <w:t>дорожная деятельность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</w:t>
      </w:r>
      <w:proofErr w:type="gramEnd"/>
      <w:r w:rsidRPr="001F42CA">
        <w:rPr>
          <w:sz w:val="24"/>
          <w:szCs w:val="24"/>
        </w:rPr>
        <w:t xml:space="preserve"> Российской Федерации;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C31B63">
        <w:rPr>
          <w:sz w:val="24"/>
          <w:szCs w:val="24"/>
        </w:rPr>
        <w:t>участие в профилактике терроризма и экстремизма, а также в минимизации (или) ликвидации последствий проявлений терроризма и экстремизма в границах поселения;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  <w:color w:val="22272F"/>
        </w:rPr>
      </w:pPr>
      <w:r w:rsidRPr="001F42CA">
        <w:rPr>
          <w:rFonts w:ascii="Arial" w:hAnsi="Arial" w:cs="Arial"/>
          <w:color w:val="22272F"/>
        </w:rPr>
        <w:lastRenderedPageBreak/>
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  <w:color w:val="22272F"/>
        </w:rPr>
      </w:pPr>
      <w:r w:rsidRPr="001F42CA">
        <w:rPr>
          <w:rFonts w:ascii="Arial" w:hAnsi="Arial" w:cs="Arial"/>
          <w:color w:val="22272F"/>
        </w:rPr>
        <w:t>участие в предупреждении и ликвидации последствий чрезвычайных ситуаций в границах поселения;</w:t>
      </w:r>
    </w:p>
    <w:p w:rsidR="00F0163F" w:rsidRPr="001F42CA" w:rsidRDefault="00F0163F" w:rsidP="00F0163F">
      <w:pPr>
        <w:shd w:val="clear" w:color="auto" w:fill="FFFFFF"/>
        <w:ind w:firstLine="600"/>
        <w:jc w:val="both"/>
        <w:rPr>
          <w:rFonts w:ascii="Arial" w:hAnsi="Arial" w:cs="Arial"/>
          <w:color w:val="22272F"/>
        </w:rPr>
      </w:pPr>
      <w:r w:rsidRPr="001F42CA">
        <w:rPr>
          <w:rFonts w:ascii="Arial" w:hAnsi="Arial" w:cs="Arial"/>
          <w:color w:val="22272F"/>
        </w:rPr>
        <w:t>обеспечение первичных мер пожарной безопасности в границах населенных пунктов поселения;</w:t>
      </w:r>
      <w:hyperlink r:id="rId4" w:anchor="/document-relations/186367/1/0/140109" w:history="1"/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 xml:space="preserve">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  <w:color w:val="22272F"/>
          <w:shd w:val="clear" w:color="auto" w:fill="FFFFFF"/>
        </w:rPr>
        <w:t>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>создание условий для массового отдыха жителей поселений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  <w:color w:val="22272F"/>
          <w:shd w:val="clear" w:color="auto" w:fill="FFFFFF"/>
        </w:rPr>
        <w:t>формирование архивных фондов поселения;</w:t>
      </w:r>
    </w:p>
    <w:p w:rsidR="00F0163F" w:rsidRPr="001F42CA" w:rsidRDefault="00F0163F" w:rsidP="00F0163F">
      <w:pPr>
        <w:pStyle w:val="s1"/>
        <w:shd w:val="clear" w:color="auto" w:fill="FFFFFF"/>
        <w:spacing w:before="0" w:beforeAutospacing="0" w:after="0" w:afterAutospacing="0"/>
        <w:ind w:firstLine="600"/>
        <w:jc w:val="both"/>
        <w:rPr>
          <w:rFonts w:ascii="Arial" w:hAnsi="Arial" w:cs="Arial"/>
        </w:rPr>
      </w:pPr>
      <w:r w:rsidRPr="001F42CA">
        <w:rPr>
          <w:rFonts w:ascii="Arial" w:hAnsi="Arial" w:cs="Arial"/>
        </w:rPr>
        <w:t>организация сбора и вывоза бытовых отходов и мусора, за исключением приобретения специализированного транспорта;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proofErr w:type="gramStart"/>
      <w:r w:rsidRPr="001F42CA">
        <w:rPr>
          <w:color w:val="22272F"/>
          <w:sz w:val="24"/>
          <w:szCs w:val="24"/>
          <w:shd w:val="clear" w:color="auto" w:fill="FFFFFF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 xml:space="preserve">  Градостроительным кодексом </w:t>
      </w:r>
      <w:r w:rsidRPr="001F42CA">
        <w:rPr>
          <w:color w:val="22272F"/>
          <w:sz w:val="24"/>
          <w:szCs w:val="24"/>
          <w:shd w:val="clear" w:color="auto" w:fill="FFFFFF"/>
        </w:rPr>
        <w:t xml:space="preserve">Российской Федерации, иными </w:t>
      </w:r>
      <w:r w:rsidRPr="001F42CA">
        <w:rPr>
          <w:color w:val="22272F"/>
          <w:sz w:val="24"/>
          <w:szCs w:val="24"/>
        </w:rPr>
        <w:t>федеральными</w:t>
      </w:r>
      <w:r w:rsidRPr="001F42CA">
        <w:rPr>
          <w:rStyle w:val="apple-converted-space"/>
          <w:color w:val="22272F"/>
          <w:sz w:val="24"/>
          <w:szCs w:val="24"/>
        </w:rPr>
        <w:t> </w:t>
      </w:r>
      <w:r w:rsidRPr="001F42CA">
        <w:rPr>
          <w:rStyle w:val="a8"/>
          <w:i w:val="0"/>
          <w:iCs w:val="0"/>
          <w:color w:val="22272F"/>
          <w:sz w:val="24"/>
          <w:szCs w:val="24"/>
        </w:rPr>
        <w:t>законами</w:t>
      </w:r>
      <w:r w:rsidRPr="001F42CA">
        <w:rPr>
          <w:color w:val="22272F"/>
          <w:sz w:val="24"/>
          <w:szCs w:val="24"/>
        </w:rPr>
        <w:t>),</w:t>
      </w:r>
      <w:r w:rsidRPr="001F42CA">
        <w:rPr>
          <w:color w:val="22272F"/>
          <w:sz w:val="24"/>
          <w:szCs w:val="24"/>
          <w:shd w:val="clear" w:color="auto" w:fill="FFFFFF"/>
        </w:rPr>
        <w:t xml:space="preserve">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</w:t>
      </w:r>
      <w:proofErr w:type="gramEnd"/>
      <w:r w:rsidRPr="001F42CA">
        <w:rPr>
          <w:color w:val="22272F"/>
          <w:sz w:val="24"/>
          <w:szCs w:val="24"/>
          <w:shd w:val="clear" w:color="auto" w:fill="FFFFFF"/>
        </w:rPr>
        <w:t xml:space="preserve"> </w:t>
      </w:r>
      <w:proofErr w:type="gramStart"/>
      <w:r w:rsidRPr="001F42CA">
        <w:rPr>
          <w:color w:val="22272F"/>
          <w:sz w:val="24"/>
          <w:szCs w:val="24"/>
          <w:shd w:val="clear" w:color="auto" w:fill="FFFFFF"/>
        </w:rPr>
        <w:t>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 xml:space="preserve"> Градостроительным кодексом </w:t>
      </w:r>
      <w:r w:rsidRPr="001F42CA">
        <w:rPr>
          <w:color w:val="22272F"/>
          <w:sz w:val="24"/>
          <w:szCs w:val="24"/>
          <w:shd w:val="clear" w:color="auto" w:fill="FFFFFF"/>
        </w:rPr>
        <w:t>Российской Федерации, осмотров зданий, сооружений и выдача рекомендаций об устранении выявленных в ходе таких осмотров нарушений, направление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  уведомления </w:t>
      </w:r>
      <w:r w:rsidRPr="001F42CA">
        <w:rPr>
          <w:color w:val="22272F"/>
          <w:sz w:val="24"/>
          <w:szCs w:val="24"/>
          <w:shd w:val="clear" w:color="auto" w:fill="FFFFFF"/>
        </w:rPr>
        <w:t>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</w:t>
      </w:r>
      <w:proofErr w:type="gramEnd"/>
      <w:r w:rsidRPr="001F42CA">
        <w:rPr>
          <w:color w:val="22272F"/>
          <w:sz w:val="24"/>
          <w:szCs w:val="24"/>
          <w:shd w:val="clear" w:color="auto" w:fill="FFFFFF"/>
        </w:rPr>
        <w:t xml:space="preserve"> </w:t>
      </w:r>
      <w:proofErr w:type="gramStart"/>
      <w:r w:rsidRPr="001F42CA">
        <w:rPr>
          <w:color w:val="22272F"/>
          <w:sz w:val="24"/>
          <w:szCs w:val="24"/>
          <w:shd w:val="clear" w:color="auto" w:fill="FFFFFF"/>
        </w:rPr>
        <w:t>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 xml:space="preserve"> уведомления</w:t>
      </w:r>
      <w:r w:rsidRPr="001F42CA">
        <w:rPr>
          <w:color w:val="22272F"/>
          <w:sz w:val="24"/>
          <w:szCs w:val="24"/>
          <w:shd w:val="clear" w:color="auto" w:fill="FFFFFF"/>
        </w:rPr>
        <w:t xml:space="preserve">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</w:t>
      </w:r>
      <w:r w:rsidRPr="001F42CA">
        <w:rPr>
          <w:color w:val="22272F"/>
          <w:sz w:val="24"/>
          <w:szCs w:val="24"/>
          <w:shd w:val="clear" w:color="auto" w:fill="FFFFFF"/>
        </w:rPr>
        <w:lastRenderedPageBreak/>
        <w:t>участке,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 уведомления о</w:t>
      </w:r>
      <w:proofErr w:type="gramEnd"/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 xml:space="preserve"> </w:t>
      </w:r>
      <w:proofErr w:type="gramStart"/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соответствии или несоответствии постро</w:t>
      </w:r>
      <w:r w:rsidRPr="001F42CA">
        <w:rPr>
          <w:color w:val="22272F"/>
          <w:sz w:val="24"/>
          <w:szCs w:val="24"/>
          <w:shd w:val="clear" w:color="auto" w:fill="FFFFFF"/>
        </w:rPr>
        <w:t>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  гражданским законодательством</w:t>
      </w:r>
      <w:r w:rsidRPr="001F42CA">
        <w:rPr>
          <w:color w:val="22272F"/>
          <w:sz w:val="24"/>
          <w:szCs w:val="24"/>
          <w:shd w:val="clear" w:color="auto" w:fill="FFFFFF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</w:t>
      </w:r>
      <w:proofErr w:type="gramEnd"/>
      <w:r w:rsidRPr="001F42CA">
        <w:rPr>
          <w:color w:val="22272F"/>
          <w:sz w:val="24"/>
          <w:szCs w:val="24"/>
          <w:shd w:val="clear" w:color="auto" w:fill="FFFFFF"/>
        </w:rPr>
        <w:t xml:space="preserve"> </w:t>
      </w:r>
      <w:proofErr w:type="gramStart"/>
      <w:r w:rsidRPr="001F42CA">
        <w:rPr>
          <w:color w:val="22272F"/>
          <w:sz w:val="24"/>
          <w:szCs w:val="24"/>
          <w:shd w:val="clear" w:color="auto" w:fill="FFFFFF"/>
        </w:rPr>
        <w:t>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 </w:t>
      </w:r>
      <w:r w:rsidRPr="001F42CA">
        <w:rPr>
          <w:rStyle w:val="a8"/>
          <w:i w:val="0"/>
          <w:iCs w:val="0"/>
          <w:color w:val="22272F"/>
          <w:sz w:val="24"/>
          <w:szCs w:val="24"/>
        </w:rPr>
        <w:t>законами</w:t>
      </w:r>
      <w:r w:rsidRPr="001F42CA">
        <w:rPr>
          <w:rStyle w:val="apple-converted-space"/>
          <w:color w:val="22272F"/>
          <w:sz w:val="24"/>
          <w:szCs w:val="24"/>
        </w:rPr>
        <w:t> </w:t>
      </w:r>
      <w:r w:rsidRPr="001F42CA">
        <w:rPr>
          <w:color w:val="22272F"/>
          <w:sz w:val="24"/>
          <w:szCs w:val="24"/>
        </w:rPr>
        <w:t>(</w:t>
      </w:r>
      <w:r w:rsidRPr="001F42CA">
        <w:rPr>
          <w:color w:val="22272F"/>
          <w:sz w:val="24"/>
          <w:szCs w:val="24"/>
          <w:shd w:val="clear" w:color="auto" w:fill="FFFFFF"/>
        </w:rPr>
        <w:t>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</w:t>
      </w:r>
      <w:proofErr w:type="gramEnd"/>
      <w:r w:rsidRPr="001F42CA">
        <w:rPr>
          <w:color w:val="22272F"/>
          <w:sz w:val="24"/>
          <w:szCs w:val="24"/>
          <w:shd w:val="clear" w:color="auto" w:fill="FFFFFF"/>
        </w:rPr>
        <w:t xml:space="preserve"> в соответствие с установленными требованиями в случаях, предусмотренных</w:t>
      </w:r>
      <w:r w:rsidRPr="001F42CA">
        <w:rPr>
          <w:rStyle w:val="apple-converted-space"/>
          <w:color w:val="22272F"/>
          <w:sz w:val="24"/>
          <w:szCs w:val="24"/>
          <w:shd w:val="clear" w:color="auto" w:fill="FFFFFF"/>
        </w:rPr>
        <w:t> Градостроительным Кодексом </w:t>
      </w:r>
      <w:r w:rsidRPr="001F42CA">
        <w:rPr>
          <w:color w:val="22272F"/>
          <w:sz w:val="24"/>
          <w:szCs w:val="24"/>
          <w:shd w:val="clear" w:color="auto" w:fill="FFFFFF"/>
        </w:rPr>
        <w:t>Российской Федерации;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1F42CA">
        <w:rPr>
          <w:color w:val="22272F"/>
          <w:sz w:val="24"/>
          <w:szCs w:val="24"/>
          <w:shd w:val="clear" w:color="auto" w:fill="FFFFFF"/>
        </w:rPr>
        <w:t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1F42CA">
        <w:rPr>
          <w:color w:val="22272F"/>
          <w:sz w:val="24"/>
          <w:szCs w:val="24"/>
          <w:shd w:val="clear" w:color="auto" w:fill="FFFFFF"/>
        </w:rPr>
        <w:t>организация ритуальных услуг и содержание мест захоронения;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1F42CA">
        <w:rPr>
          <w:color w:val="22272F"/>
          <w:sz w:val="24"/>
          <w:szCs w:val="24"/>
          <w:shd w:val="clear" w:color="auto" w:fill="FFFFFF"/>
        </w:rPr>
        <w:t>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F0163F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 w:rsidRPr="001F42CA">
        <w:rPr>
          <w:color w:val="22272F"/>
          <w:sz w:val="24"/>
          <w:szCs w:val="24"/>
          <w:shd w:val="clear" w:color="auto" w:fill="FFFFFF"/>
        </w:rPr>
        <w:t>организация и осуществление мероприятий по работе с</w:t>
      </w:r>
      <w:r>
        <w:rPr>
          <w:color w:val="22272F"/>
          <w:sz w:val="24"/>
          <w:szCs w:val="24"/>
          <w:shd w:val="clear" w:color="auto" w:fill="FFFFFF"/>
        </w:rPr>
        <w:t xml:space="preserve"> детьми и молодежью в поселении;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color w:val="22272F"/>
          <w:sz w:val="24"/>
          <w:szCs w:val="24"/>
          <w:shd w:val="clear" w:color="auto" w:fill="FFFFFF"/>
        </w:rPr>
      </w:pPr>
      <w:r>
        <w:rPr>
          <w:color w:val="22272F"/>
          <w:sz w:val="24"/>
          <w:szCs w:val="24"/>
          <w:shd w:val="clear" w:color="auto" w:fill="FFFFFF"/>
        </w:rPr>
        <w:t>осуществление мер по противодействию коррупции в границах поселения.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1F42CA">
        <w:rPr>
          <w:sz w:val="24"/>
          <w:szCs w:val="24"/>
        </w:rPr>
        <w:t xml:space="preserve">3. Установить обязанность </w:t>
      </w:r>
      <w:r>
        <w:rPr>
          <w:sz w:val="24"/>
          <w:szCs w:val="24"/>
        </w:rPr>
        <w:t>Красномайского</w:t>
      </w:r>
      <w:r w:rsidRPr="001F42CA">
        <w:rPr>
          <w:sz w:val="24"/>
          <w:szCs w:val="24"/>
        </w:rPr>
        <w:t xml:space="preserve"> сельского поселения по предоставлению средств бюджета поселения администрации Кочкуровского муниципального района в форме иных межбюджетных трансфертов из бюджет</w:t>
      </w:r>
      <w:r>
        <w:rPr>
          <w:sz w:val="24"/>
          <w:szCs w:val="24"/>
        </w:rPr>
        <w:t>а поселения</w:t>
      </w:r>
      <w:r w:rsidRPr="001F42CA">
        <w:rPr>
          <w:sz w:val="24"/>
          <w:szCs w:val="24"/>
        </w:rPr>
        <w:t xml:space="preserve"> бюджету Кочкуровского муниципального район</w:t>
      </w:r>
      <w:r>
        <w:rPr>
          <w:sz w:val="24"/>
          <w:szCs w:val="24"/>
        </w:rPr>
        <w:t>а</w:t>
      </w:r>
      <w:r w:rsidRPr="001F42CA">
        <w:rPr>
          <w:sz w:val="24"/>
          <w:szCs w:val="24"/>
        </w:rPr>
        <w:t xml:space="preserve"> на осуществление следующих переданных полномочий по финансированию: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составление проекта бюджета, исполнения бюджета, осуществления </w:t>
      </w:r>
      <w:proofErr w:type="gramStart"/>
      <w:r w:rsidR="002A0654">
        <w:rPr>
          <w:sz w:val="24"/>
          <w:szCs w:val="24"/>
        </w:rPr>
        <w:t>контроля</w:t>
      </w:r>
      <w:r>
        <w:rPr>
          <w:sz w:val="24"/>
          <w:szCs w:val="24"/>
        </w:rPr>
        <w:t xml:space="preserve"> за</w:t>
      </w:r>
      <w:proofErr w:type="gramEnd"/>
      <w:r>
        <w:rPr>
          <w:sz w:val="24"/>
          <w:szCs w:val="24"/>
        </w:rPr>
        <w:t xml:space="preserve"> его исполнением, составления отчета об исполнении бюджета Красномайского сельского поселения Кочкуровского муниципального района.</w:t>
      </w:r>
    </w:p>
    <w:p w:rsidR="00F0163F" w:rsidRPr="001F42CA" w:rsidRDefault="00F0163F" w:rsidP="00F0163F">
      <w:pPr>
        <w:pStyle w:val="ConsNormal"/>
        <w:widowControl/>
        <w:ind w:firstLine="540"/>
        <w:jc w:val="both"/>
        <w:rPr>
          <w:sz w:val="24"/>
          <w:szCs w:val="24"/>
        </w:rPr>
      </w:pPr>
      <w:r w:rsidRPr="001F42CA">
        <w:rPr>
          <w:sz w:val="24"/>
          <w:szCs w:val="24"/>
        </w:rPr>
        <w:t xml:space="preserve">4. Ежегодно в решении </w:t>
      </w:r>
      <w:r>
        <w:rPr>
          <w:sz w:val="24"/>
          <w:szCs w:val="24"/>
        </w:rPr>
        <w:t>Красномайского</w:t>
      </w:r>
      <w:r w:rsidRPr="001F42CA">
        <w:rPr>
          <w:b/>
          <w:sz w:val="24"/>
          <w:szCs w:val="24"/>
        </w:rPr>
        <w:t xml:space="preserve"> </w:t>
      </w:r>
      <w:r w:rsidRPr="001F42CA">
        <w:rPr>
          <w:sz w:val="24"/>
          <w:szCs w:val="24"/>
        </w:rPr>
        <w:t>сельского поселения</w:t>
      </w:r>
      <w:r w:rsidRPr="001F42CA">
        <w:rPr>
          <w:b/>
          <w:sz w:val="24"/>
          <w:szCs w:val="24"/>
        </w:rPr>
        <w:t xml:space="preserve"> </w:t>
      </w:r>
      <w:r w:rsidRPr="001F42CA">
        <w:rPr>
          <w:sz w:val="24"/>
          <w:szCs w:val="24"/>
        </w:rPr>
        <w:t>о бюджете на очередной финансовый год предусматривать бюджетные средства, необходимые для обеспечения расходных обязательств,  указанных в настоящем решении.</w:t>
      </w:r>
    </w:p>
    <w:p w:rsidR="00F0163F" w:rsidRPr="001F42CA" w:rsidRDefault="00F0163F" w:rsidP="00F0163F">
      <w:pPr>
        <w:pStyle w:val="ConsTitle"/>
        <w:widowControl/>
        <w:ind w:right="0" w:firstLine="540"/>
        <w:jc w:val="both"/>
        <w:rPr>
          <w:b w:val="0"/>
          <w:sz w:val="24"/>
          <w:szCs w:val="24"/>
        </w:rPr>
      </w:pPr>
      <w:r w:rsidRPr="001F42CA">
        <w:rPr>
          <w:b w:val="0"/>
          <w:sz w:val="24"/>
          <w:szCs w:val="24"/>
        </w:rPr>
        <w:t xml:space="preserve">5.Признать утратившим силу </w:t>
      </w:r>
      <w:hyperlink r:id="rId5" w:history="1">
        <w:r w:rsidRPr="001F42CA">
          <w:rPr>
            <w:rStyle w:val="a7"/>
            <w:b w:val="0"/>
            <w:color w:val="auto"/>
            <w:sz w:val="24"/>
            <w:szCs w:val="24"/>
          </w:rPr>
          <w:t>решение</w:t>
        </w:r>
      </w:hyperlink>
      <w:r w:rsidRPr="001F42CA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Красномайского</w:t>
      </w:r>
      <w:r w:rsidRPr="001F42CA">
        <w:rPr>
          <w:b w:val="0"/>
          <w:sz w:val="24"/>
          <w:szCs w:val="24"/>
        </w:rPr>
        <w:t xml:space="preserve"> сельского Совета депутатов Кочкуровского муниципального</w:t>
      </w:r>
      <w:r>
        <w:rPr>
          <w:b w:val="0"/>
          <w:sz w:val="24"/>
          <w:szCs w:val="24"/>
        </w:rPr>
        <w:t xml:space="preserve"> </w:t>
      </w:r>
      <w:r w:rsidRPr="001F42CA">
        <w:rPr>
          <w:b w:val="0"/>
          <w:sz w:val="24"/>
          <w:szCs w:val="24"/>
        </w:rPr>
        <w:t xml:space="preserve">района </w:t>
      </w:r>
      <w:r w:rsidRPr="00DC159C">
        <w:rPr>
          <w:b w:val="0"/>
          <w:sz w:val="24"/>
          <w:szCs w:val="24"/>
        </w:rPr>
        <w:t>от 10.11.2005 г. N </w:t>
      </w:r>
      <w:r w:rsidR="00DC159C" w:rsidRPr="00DC159C">
        <w:rPr>
          <w:b w:val="0"/>
          <w:sz w:val="24"/>
          <w:szCs w:val="24"/>
        </w:rPr>
        <w:t>35</w:t>
      </w:r>
      <w:r w:rsidRPr="00DC159C">
        <w:rPr>
          <w:b w:val="0"/>
          <w:sz w:val="24"/>
          <w:szCs w:val="24"/>
        </w:rPr>
        <w:t xml:space="preserve"> "</w:t>
      </w:r>
      <w:r w:rsidRPr="001F42CA">
        <w:rPr>
          <w:b w:val="0"/>
          <w:sz w:val="24"/>
          <w:szCs w:val="24"/>
        </w:rPr>
        <w:t>Об установлении расходных обязательств".</w:t>
      </w:r>
    </w:p>
    <w:p w:rsidR="00F0163F" w:rsidRPr="001F42CA" w:rsidRDefault="00F0163F" w:rsidP="00F0163F">
      <w:pPr>
        <w:ind w:firstLine="600"/>
        <w:jc w:val="both"/>
        <w:rPr>
          <w:rFonts w:ascii="Arial" w:hAnsi="Arial" w:cs="Arial"/>
        </w:rPr>
      </w:pPr>
      <w:bookmarkStart w:id="0" w:name="sub_60"/>
      <w:r w:rsidRPr="001F42CA">
        <w:rPr>
          <w:rFonts w:ascii="Arial" w:hAnsi="Arial" w:cs="Arial"/>
        </w:rPr>
        <w:t xml:space="preserve">6. Настоящее Решение вступает в силу со дня </w:t>
      </w:r>
      <w:hyperlink r:id="rId6" w:history="1">
        <w:r w:rsidRPr="001F42CA">
          <w:rPr>
            <w:rStyle w:val="a7"/>
            <w:rFonts w:ascii="Arial" w:hAnsi="Arial" w:cs="Arial"/>
            <w:color w:val="auto"/>
          </w:rPr>
          <w:t>официального опубликования</w:t>
        </w:r>
      </w:hyperlink>
      <w:r w:rsidRPr="001F42CA">
        <w:rPr>
          <w:rFonts w:ascii="Arial" w:hAnsi="Arial" w:cs="Arial"/>
        </w:rPr>
        <w:t xml:space="preserve"> и распространяет свое действия на правоотношения, возникшие с 1 января 2019 года.</w:t>
      </w:r>
    </w:p>
    <w:bookmarkEnd w:id="0"/>
    <w:p w:rsidR="00F0163F" w:rsidRDefault="00F0163F" w:rsidP="00F0163F">
      <w:pPr>
        <w:jc w:val="right"/>
        <w:rPr>
          <w:rFonts w:ascii="Arial" w:hAnsi="Arial" w:cs="Arial"/>
        </w:rPr>
      </w:pPr>
    </w:p>
    <w:p w:rsidR="00BE46AF" w:rsidRPr="00F0163F" w:rsidRDefault="005351EE" w:rsidP="00F0163F">
      <w:pPr>
        <w:jc w:val="right"/>
        <w:rPr>
          <w:rFonts w:ascii="Arial" w:hAnsi="Arial" w:cs="Arial"/>
        </w:rPr>
      </w:pPr>
      <w:r w:rsidRPr="00F0163F">
        <w:rPr>
          <w:rFonts w:ascii="Arial" w:hAnsi="Arial" w:cs="Arial"/>
        </w:rPr>
        <w:t>Глава</w:t>
      </w:r>
    </w:p>
    <w:p w:rsidR="00F0163F" w:rsidRDefault="005351EE" w:rsidP="00F0163F">
      <w:pPr>
        <w:jc w:val="right"/>
        <w:rPr>
          <w:rFonts w:ascii="Arial" w:hAnsi="Arial" w:cs="Arial"/>
        </w:rPr>
      </w:pPr>
      <w:r w:rsidRPr="00F0163F">
        <w:rPr>
          <w:rFonts w:ascii="Arial" w:hAnsi="Arial" w:cs="Arial"/>
        </w:rPr>
        <w:t>Красномайского</w:t>
      </w:r>
      <w:r w:rsidR="00BE46AF" w:rsidRPr="00F0163F">
        <w:rPr>
          <w:rFonts w:ascii="Arial" w:hAnsi="Arial" w:cs="Arial"/>
        </w:rPr>
        <w:t xml:space="preserve"> </w:t>
      </w:r>
      <w:r w:rsidR="00743D9D" w:rsidRPr="00F0163F">
        <w:rPr>
          <w:rFonts w:ascii="Arial" w:hAnsi="Arial" w:cs="Arial"/>
        </w:rPr>
        <w:t>сельсовета</w:t>
      </w:r>
    </w:p>
    <w:p w:rsidR="00031084" w:rsidRPr="00F0163F" w:rsidRDefault="00BE46AF" w:rsidP="00F0163F">
      <w:pPr>
        <w:jc w:val="right"/>
        <w:rPr>
          <w:rFonts w:ascii="Arial" w:hAnsi="Arial" w:cs="Arial"/>
        </w:rPr>
      </w:pPr>
      <w:r w:rsidRPr="00F0163F">
        <w:rPr>
          <w:rFonts w:ascii="Arial" w:hAnsi="Arial" w:cs="Arial"/>
        </w:rPr>
        <w:t xml:space="preserve">                      </w:t>
      </w:r>
      <w:r w:rsidR="005351EE" w:rsidRPr="00F0163F">
        <w:rPr>
          <w:rFonts w:ascii="Arial" w:hAnsi="Arial" w:cs="Arial"/>
        </w:rPr>
        <w:t xml:space="preserve">                            </w:t>
      </w:r>
      <w:r w:rsidR="00F0163F" w:rsidRPr="00F0163F">
        <w:rPr>
          <w:rFonts w:ascii="Arial" w:hAnsi="Arial" w:cs="Arial"/>
        </w:rPr>
        <w:t>Н.В.Начаркина</w:t>
      </w:r>
    </w:p>
    <w:sectPr w:rsidR="00031084" w:rsidRPr="00F0163F" w:rsidSect="00044428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009E8"/>
    <w:rsid w:val="000025BC"/>
    <w:rsid w:val="000263F4"/>
    <w:rsid w:val="00031084"/>
    <w:rsid w:val="00033111"/>
    <w:rsid w:val="00044428"/>
    <w:rsid w:val="00054399"/>
    <w:rsid w:val="000675F4"/>
    <w:rsid w:val="000E59FB"/>
    <w:rsid w:val="00101FED"/>
    <w:rsid w:val="001342F5"/>
    <w:rsid w:val="00190CA5"/>
    <w:rsid w:val="00193977"/>
    <w:rsid w:val="001E2E75"/>
    <w:rsid w:val="00200A33"/>
    <w:rsid w:val="00210C75"/>
    <w:rsid w:val="00211AC8"/>
    <w:rsid w:val="0021793B"/>
    <w:rsid w:val="00226826"/>
    <w:rsid w:val="002862AD"/>
    <w:rsid w:val="002A0654"/>
    <w:rsid w:val="00325A0E"/>
    <w:rsid w:val="00327B34"/>
    <w:rsid w:val="0036132E"/>
    <w:rsid w:val="00366037"/>
    <w:rsid w:val="003C58F6"/>
    <w:rsid w:val="0041101D"/>
    <w:rsid w:val="004438E0"/>
    <w:rsid w:val="00461CFC"/>
    <w:rsid w:val="00462A8C"/>
    <w:rsid w:val="00482370"/>
    <w:rsid w:val="004E23E1"/>
    <w:rsid w:val="005351EE"/>
    <w:rsid w:val="005C119B"/>
    <w:rsid w:val="005C558A"/>
    <w:rsid w:val="005D193D"/>
    <w:rsid w:val="00612596"/>
    <w:rsid w:val="00612EDC"/>
    <w:rsid w:val="00696D7D"/>
    <w:rsid w:val="00743D9D"/>
    <w:rsid w:val="00750F16"/>
    <w:rsid w:val="00786908"/>
    <w:rsid w:val="007A0782"/>
    <w:rsid w:val="007B0516"/>
    <w:rsid w:val="007C5C18"/>
    <w:rsid w:val="00847F54"/>
    <w:rsid w:val="00874DD7"/>
    <w:rsid w:val="008832C4"/>
    <w:rsid w:val="00886CB3"/>
    <w:rsid w:val="008C7FB0"/>
    <w:rsid w:val="008E666B"/>
    <w:rsid w:val="00916E8B"/>
    <w:rsid w:val="00A42F59"/>
    <w:rsid w:val="00AD4EA9"/>
    <w:rsid w:val="00B76D21"/>
    <w:rsid w:val="00B96FAB"/>
    <w:rsid w:val="00BD02B1"/>
    <w:rsid w:val="00BD3BCB"/>
    <w:rsid w:val="00BE46AF"/>
    <w:rsid w:val="00BF38B2"/>
    <w:rsid w:val="00C01C1C"/>
    <w:rsid w:val="00C1363B"/>
    <w:rsid w:val="00C320B8"/>
    <w:rsid w:val="00C62E5F"/>
    <w:rsid w:val="00C906A9"/>
    <w:rsid w:val="00CD6624"/>
    <w:rsid w:val="00DA3599"/>
    <w:rsid w:val="00DB7DDD"/>
    <w:rsid w:val="00DC159C"/>
    <w:rsid w:val="00DE1401"/>
    <w:rsid w:val="00DE2A6F"/>
    <w:rsid w:val="00DF6444"/>
    <w:rsid w:val="00E009E8"/>
    <w:rsid w:val="00E265D5"/>
    <w:rsid w:val="00E31B59"/>
    <w:rsid w:val="00E330EF"/>
    <w:rsid w:val="00ED21CE"/>
    <w:rsid w:val="00EE2579"/>
    <w:rsid w:val="00F0163F"/>
    <w:rsid w:val="00F14133"/>
    <w:rsid w:val="00FA5DCE"/>
    <w:rsid w:val="00FD43C3"/>
    <w:rsid w:val="00FD4B4F"/>
    <w:rsid w:val="00FF2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09E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Normal">
    <w:name w:val="ConsNormal"/>
    <w:rsid w:val="00E009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5C119B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696D7D"/>
    <w:pPr>
      <w:jc w:val="center"/>
    </w:pPr>
    <w:rPr>
      <w:b/>
      <w:sz w:val="28"/>
      <w:szCs w:val="20"/>
    </w:rPr>
  </w:style>
  <w:style w:type="paragraph" w:styleId="a6">
    <w:name w:val="Subtitle"/>
    <w:basedOn w:val="a"/>
    <w:qFormat/>
    <w:rsid w:val="00696D7D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696D7D"/>
    <w:rPr>
      <w:b/>
      <w:sz w:val="28"/>
      <w:lang w:val="ru-RU" w:eastAsia="ru-RU" w:bidi="ar-SA"/>
    </w:rPr>
  </w:style>
  <w:style w:type="paragraph" w:customStyle="1" w:styleId="ConsTitle">
    <w:name w:val="ConsTitle"/>
    <w:rsid w:val="00F0163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7">
    <w:name w:val="Гипертекстовая ссылка"/>
    <w:basedOn w:val="a0"/>
    <w:rsid w:val="00F0163F"/>
    <w:rPr>
      <w:color w:val="106BBE"/>
    </w:rPr>
  </w:style>
  <w:style w:type="paragraph" w:customStyle="1" w:styleId="s1">
    <w:name w:val="s_1"/>
    <w:basedOn w:val="a"/>
    <w:rsid w:val="00F0163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0163F"/>
  </w:style>
  <w:style w:type="character" w:styleId="a8">
    <w:name w:val="Emphasis"/>
    <w:basedOn w:val="a0"/>
    <w:qFormat/>
    <w:rsid w:val="00F0163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26614&amp;sub=0" TargetMode="External"/><Relationship Id="rId5" Type="http://schemas.openxmlformats.org/officeDocument/2006/relationships/hyperlink" Target="http://internet.garant.ru/document?id=8897066&amp;sub=0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_______________ поселения</vt:lpstr>
    </vt:vector>
  </TitlesOfParts>
  <Company>Минфин РМ</Company>
  <LinksUpToDate>false</LinksUpToDate>
  <CharactersWithSpaces>9324</CharactersWithSpaces>
  <SharedDoc>false</SharedDoc>
  <HLinks>
    <vt:vector size="18" baseType="variant">
      <vt:variant>
        <vt:i4>2621566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http://internet.garant.ru/document?id=8826614&amp;sub=0</vt:lpwstr>
      </vt:variant>
      <vt:variant>
        <vt:lpwstr/>
      </vt:variant>
      <vt:variant>
        <vt:i4>3014769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http://internet.garant.ru/document?id=8897066&amp;sub=0</vt:lpwstr>
      </vt:variant>
      <vt:variant>
        <vt:lpwstr/>
      </vt:variant>
      <vt:variant>
        <vt:i4>3080305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/document-relations/186367/1/0/140109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_______________ поселения</dc:title>
  <dc:subject/>
  <dc:creator>Власова Т.В.</dc:creator>
  <cp:keywords/>
  <dc:description/>
  <cp:lastModifiedBy>pc</cp:lastModifiedBy>
  <cp:revision>2</cp:revision>
  <cp:lastPrinted>2005-10-18T12:34:00Z</cp:lastPrinted>
  <dcterms:created xsi:type="dcterms:W3CDTF">2019-04-24T06:33:00Z</dcterms:created>
  <dcterms:modified xsi:type="dcterms:W3CDTF">2019-04-24T06:33:00Z</dcterms:modified>
</cp:coreProperties>
</file>