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D05" w:rsidRDefault="00F50D05" w:rsidP="008B072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</w:t>
      </w:r>
      <w:bookmarkStart w:id="0" w:name="_GoBack"/>
      <w:bookmarkEnd w:id="0"/>
      <w:r>
        <w:rPr>
          <w:sz w:val="26"/>
          <w:szCs w:val="26"/>
        </w:rPr>
        <w:t>РОСРЕЕСТР ИНФОРМИРУЕТ</w:t>
      </w:r>
    </w:p>
    <w:p w:rsidR="00F50D05" w:rsidRDefault="00F50D05" w:rsidP="008B0727">
      <w:pPr>
        <w:ind w:firstLine="709"/>
        <w:jc w:val="both"/>
        <w:rPr>
          <w:sz w:val="26"/>
          <w:szCs w:val="26"/>
        </w:rPr>
      </w:pPr>
    </w:p>
    <w:p w:rsidR="00F50D05" w:rsidRDefault="00F50D05" w:rsidP="008B0727">
      <w:pPr>
        <w:ind w:firstLine="709"/>
        <w:jc w:val="both"/>
        <w:rPr>
          <w:sz w:val="26"/>
          <w:szCs w:val="26"/>
        </w:rPr>
      </w:pPr>
    </w:p>
    <w:p w:rsidR="008B0727" w:rsidRPr="00DE33D2" w:rsidRDefault="008B0727" w:rsidP="008B0727">
      <w:pPr>
        <w:ind w:firstLine="709"/>
        <w:jc w:val="both"/>
        <w:rPr>
          <w:sz w:val="26"/>
          <w:szCs w:val="26"/>
        </w:rPr>
      </w:pPr>
      <w:r w:rsidRPr="00DE33D2">
        <w:rPr>
          <w:sz w:val="26"/>
          <w:szCs w:val="26"/>
        </w:rPr>
        <w:t xml:space="preserve">С 08.01.2019 вступил в силу Федеральный закон от 27.12.2018 № 558-ФЗ «О внесении изменений в Жилищный кодекс Российской Федерации в части упорядочения норм, регулирующих переустройство и (или) перепланировку помещений в многоквартирном доме». </w:t>
      </w:r>
    </w:p>
    <w:p w:rsidR="008B0727" w:rsidRPr="00DE33D2" w:rsidRDefault="008B0727" w:rsidP="008B0727">
      <w:pPr>
        <w:ind w:firstLine="709"/>
        <w:jc w:val="both"/>
        <w:rPr>
          <w:bCs/>
          <w:sz w:val="26"/>
          <w:szCs w:val="26"/>
        </w:rPr>
      </w:pPr>
      <w:r w:rsidRPr="00DE33D2">
        <w:rPr>
          <w:sz w:val="26"/>
          <w:szCs w:val="26"/>
        </w:rPr>
        <w:t xml:space="preserve">Данный закон касается </w:t>
      </w:r>
      <w:r w:rsidRPr="00DE33D2">
        <w:rPr>
          <w:bCs/>
          <w:color w:val="000000"/>
          <w:kern w:val="36"/>
          <w:sz w:val="26"/>
          <w:szCs w:val="26"/>
        </w:rPr>
        <w:t>перепланировки нежилых помещений в многоквартирных домах, при которой теперь необходимо соблюдать положения Жилищного кодекса Российской Федерации (далее – ЖК РФ).</w:t>
      </w:r>
    </w:p>
    <w:p w:rsidR="008B0727" w:rsidRDefault="008B0727" w:rsidP="008B0727">
      <w:pPr>
        <w:autoSpaceDE w:val="0"/>
        <w:autoSpaceDN w:val="0"/>
        <w:adjustRightInd w:val="0"/>
        <w:ind w:right="-143" w:firstLine="709"/>
        <w:jc w:val="both"/>
        <w:rPr>
          <w:sz w:val="26"/>
          <w:szCs w:val="26"/>
        </w:rPr>
      </w:pPr>
      <w:r w:rsidRPr="00DE33D2">
        <w:rPr>
          <w:sz w:val="26"/>
          <w:szCs w:val="26"/>
        </w:rPr>
        <w:t>То есть согласно пункту 1 статьи 26 ЖК РФ переустройство и (или) перепланировка помещения, в том числе и нежилого, в многоквартирном доме проводятся по согласованию с органом местного самоуправления на основании принятого им решения.</w:t>
      </w:r>
    </w:p>
    <w:p w:rsidR="008B0727" w:rsidRPr="00DE33D2" w:rsidRDefault="008B0727" w:rsidP="008B0727">
      <w:pPr>
        <w:autoSpaceDE w:val="0"/>
        <w:autoSpaceDN w:val="0"/>
        <w:adjustRightInd w:val="0"/>
        <w:ind w:right="-143" w:firstLine="709"/>
        <w:jc w:val="both"/>
        <w:rPr>
          <w:sz w:val="26"/>
          <w:szCs w:val="26"/>
        </w:rPr>
      </w:pPr>
      <w:r w:rsidRPr="00DE33D2">
        <w:rPr>
          <w:sz w:val="26"/>
          <w:szCs w:val="26"/>
        </w:rPr>
        <w:t>В соответствии со статьей 28 ЖК РФ завершение переустройства и (или) перепланировки помещения в многоквартирном доме подтверждается актом приемочной комиссии. При этом Акт приемочной комиссии должен быть направлен органом, осуществляющим согласование, в орган регистрации прав.</w:t>
      </w:r>
    </w:p>
    <w:p w:rsidR="008B0727" w:rsidRPr="00DE33D2" w:rsidRDefault="008B0727" w:rsidP="008B0727">
      <w:pPr>
        <w:autoSpaceDE w:val="0"/>
        <w:autoSpaceDN w:val="0"/>
        <w:adjustRightInd w:val="0"/>
        <w:ind w:right="-143" w:firstLine="709"/>
        <w:jc w:val="both"/>
        <w:rPr>
          <w:sz w:val="26"/>
          <w:szCs w:val="26"/>
        </w:rPr>
      </w:pPr>
      <w:r w:rsidRPr="00DE33D2">
        <w:rPr>
          <w:sz w:val="26"/>
          <w:szCs w:val="26"/>
        </w:rPr>
        <w:t>В случае если переустройство и (или) перепланировка помещения в многоквартирном доме невозможны без присоединения к данному помещению части общего имущества в многоквартирном доме, потребуется протокол общего собрания собственников помещений в многоквартирном доме о согласии всех собственников помещений в многоквартирном доме на такие переустройство и (или) перепланировку помещения в многоквартирном доме.</w:t>
      </w:r>
    </w:p>
    <w:p w:rsidR="008B0727" w:rsidRPr="00DE33D2" w:rsidRDefault="008B0727" w:rsidP="008B0727">
      <w:pPr>
        <w:autoSpaceDE w:val="0"/>
        <w:autoSpaceDN w:val="0"/>
        <w:adjustRightInd w:val="0"/>
        <w:ind w:right="-143" w:firstLine="709"/>
        <w:jc w:val="both"/>
        <w:rPr>
          <w:sz w:val="26"/>
          <w:szCs w:val="26"/>
        </w:rPr>
      </w:pPr>
      <w:r w:rsidRPr="00DE33D2">
        <w:rPr>
          <w:color w:val="000000"/>
          <w:sz w:val="26"/>
          <w:szCs w:val="26"/>
        </w:rPr>
        <w:t xml:space="preserve">Таким образом, общее собрание собственников помещений в многоквартирном доме будет принимать решения о переустройстве и перепланировке помещения, которое входит в состав общего </w:t>
      </w:r>
      <w:r w:rsidRPr="00DE33D2">
        <w:rPr>
          <w:sz w:val="26"/>
          <w:szCs w:val="26"/>
        </w:rPr>
        <w:t>имущества в многоквартирном доме.</w:t>
      </w:r>
    </w:p>
    <w:p w:rsidR="008B0727" w:rsidRPr="00DE33D2" w:rsidRDefault="008B0727" w:rsidP="008B0727">
      <w:pPr>
        <w:shd w:val="clear" w:color="auto" w:fill="FFFFFF"/>
        <w:ind w:right="-143" w:firstLine="709"/>
        <w:jc w:val="both"/>
        <w:textAlignment w:val="baseline"/>
        <w:rPr>
          <w:color w:val="000000"/>
          <w:sz w:val="26"/>
          <w:szCs w:val="26"/>
        </w:rPr>
      </w:pPr>
      <w:r w:rsidRPr="00DE33D2">
        <w:rPr>
          <w:color w:val="000000"/>
          <w:sz w:val="26"/>
          <w:szCs w:val="26"/>
        </w:rPr>
        <w:t>Так же следует отметить, что соблюдение порядка перепланировки и переустройства любых помещений в многоквартирном доме будут </w:t>
      </w:r>
      <w:hyperlink r:id="rId4" w:history="1">
        <w:r w:rsidRPr="00DE33D2">
          <w:rPr>
            <w:color w:val="000000"/>
            <w:sz w:val="26"/>
            <w:szCs w:val="26"/>
            <w:bdr w:val="none" w:sz="0" w:space="0" w:color="auto" w:frame="1"/>
          </w:rPr>
          <w:t>контролировать</w:t>
        </w:r>
      </w:hyperlink>
      <w:r w:rsidRPr="00DE33D2">
        <w:rPr>
          <w:color w:val="000000"/>
          <w:sz w:val="26"/>
          <w:szCs w:val="26"/>
        </w:rPr>
        <w:t xml:space="preserve"> органы исполнительной власти субъектов Российской Федерации. В случае поступления информации о фактах нарушения установленного порядка будет проведена внеплановая проверка.</w:t>
      </w:r>
    </w:p>
    <w:p w:rsidR="00036EC3" w:rsidRPr="00716851" w:rsidRDefault="00036EC3" w:rsidP="00904E7D">
      <w:pPr>
        <w:jc w:val="both"/>
      </w:pPr>
    </w:p>
    <w:sectPr w:rsidR="00036EC3" w:rsidRPr="007168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318"/>
    <w:rsid w:val="00036EC3"/>
    <w:rsid w:val="00326B4D"/>
    <w:rsid w:val="00437E4B"/>
    <w:rsid w:val="005E5373"/>
    <w:rsid w:val="00716851"/>
    <w:rsid w:val="00872F3E"/>
    <w:rsid w:val="008B0727"/>
    <w:rsid w:val="00904E7D"/>
    <w:rsid w:val="00BA3DC0"/>
    <w:rsid w:val="00CA441E"/>
    <w:rsid w:val="00D7146C"/>
    <w:rsid w:val="00DB3322"/>
    <w:rsid w:val="00E4336F"/>
    <w:rsid w:val="00E546D0"/>
    <w:rsid w:val="00EE11A1"/>
    <w:rsid w:val="00F50D05"/>
    <w:rsid w:val="00FC1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AE0EC"/>
  <w15:docId w15:val="{7F4850FF-CD26-4E70-A5E1-F9226B4F5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072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4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85269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1783">
              <w:marLeft w:val="0"/>
              <w:marRight w:val="0"/>
              <w:marTop w:val="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69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9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55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612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2798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4834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6554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4669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6511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67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524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176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4722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7530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3380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7924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860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3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309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383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254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0643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13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84561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89357">
              <w:marLeft w:val="0"/>
              <w:marRight w:val="0"/>
              <w:marTop w:val="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66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70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504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9302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180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2056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333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0176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17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927940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892643">
              <w:marLeft w:val="0"/>
              <w:marRight w:val="0"/>
              <w:marTop w:val="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11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087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39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498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3480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3378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0375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2571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608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42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363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9161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651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6498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8720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829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62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630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6345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465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8001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4377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12561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815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089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640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9584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1639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236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601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176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044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1227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5071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1043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31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958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707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180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1677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424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5520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3811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6983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653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3470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4791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4723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6558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9229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7111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176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941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861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3398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897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4665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612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518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332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5671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7620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5093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8679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main?base=LAW;n=314368;dst=7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А. Свищева</dc:creator>
  <cp:lastModifiedBy>Наталья Ю. Яшина</cp:lastModifiedBy>
  <cp:revision>4</cp:revision>
  <cp:lastPrinted>2019-02-20T12:28:00Z</cp:lastPrinted>
  <dcterms:created xsi:type="dcterms:W3CDTF">2019-03-28T07:54:00Z</dcterms:created>
  <dcterms:modified xsi:type="dcterms:W3CDTF">2019-04-11T06:06:00Z</dcterms:modified>
</cp:coreProperties>
</file>