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72" w:rsidRDefault="008B1072" w:rsidP="00C0263F">
      <w:pPr>
        <w:spacing w:after="0" w:line="240" w:lineRule="auto"/>
        <w:ind w:right="-284"/>
        <w:rPr>
          <w:rFonts w:ascii="Arial" w:eastAsia="Times New Roman" w:hAnsi="Arial" w:cs="Arial"/>
          <w:b/>
          <w:sz w:val="32"/>
          <w:szCs w:val="32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</w:t>
      </w:r>
    </w:p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МОРДОВИЯ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</w:p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РАЙОНА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Default="00ED6D66" w:rsidP="00ED6D66">
      <w:pPr>
        <w:tabs>
          <w:tab w:val="left" w:pos="2200"/>
        </w:tabs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8B1072">
        <w:rPr>
          <w:rFonts w:ascii="Arial" w:eastAsia="Times New Roman" w:hAnsi="Arial" w:cs="Arial"/>
          <w:b/>
          <w:sz w:val="32"/>
          <w:szCs w:val="32"/>
          <w:lang w:eastAsia="ru-RU"/>
        </w:rPr>
        <w:t>01.02.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2019</w:t>
      </w:r>
      <w:r w:rsidR="008B107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№52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</w:p>
    <w:p w:rsidR="0095582B" w:rsidRPr="00ED6D66" w:rsidRDefault="0095582B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Default="00ED6D66" w:rsidP="0095582B">
      <w:pPr>
        <w:tabs>
          <w:tab w:val="left" w:pos="4140"/>
        </w:tabs>
        <w:spacing w:after="0" w:line="240" w:lineRule="auto"/>
        <w:ind w:right="-284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</w:t>
      </w:r>
      <w:r>
        <w:rPr>
          <w:rFonts w:ascii="Arial" w:hAnsi="Arial" w:cs="Arial"/>
          <w:b/>
          <w:bCs/>
          <w:sz w:val="32"/>
          <w:szCs w:val="32"/>
          <w:lang w:eastAsia="ru-RU"/>
        </w:rPr>
        <w:t>ПОЛОЖЕНИЯ</w:t>
      </w:r>
    </w:p>
    <w:p w:rsidR="00ED6D66" w:rsidRDefault="00ED6D66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 ОБ УПРАВЛЕНИИ ПО РАБОТЕ С ТЕРРИТОРИЕЙ КОЧКУРОВСКОГО СЕЛЬСКОГО ПОСЕЛЕНИЯ АДМИНИСТРАЦИИ КОЧКУРОВСКОГО </w:t>
      </w:r>
    </w:p>
    <w:p w:rsidR="00ED6D66" w:rsidRPr="00ED6D66" w:rsidRDefault="00ED6D66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МУНИЦИПАЛЬНОГО РАЙОНА </w:t>
      </w:r>
    </w:p>
    <w:p w:rsidR="00ED6D66" w:rsidRPr="00ED6D66" w:rsidRDefault="00ED6D66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Pr="00ED6D66" w:rsidRDefault="00ED6D66" w:rsidP="00810A8B">
      <w:pPr>
        <w:spacing w:after="0" w:line="240" w:lineRule="auto"/>
        <w:ind w:right="-284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</w:t>
      </w:r>
      <w:r w:rsidR="0031093F" w:rsidRPr="000F3880">
        <w:rPr>
          <w:rFonts w:ascii="Arial" w:eastAsia="Times New Roman" w:hAnsi="Arial" w:cs="Arial"/>
          <w:sz w:val="24"/>
          <w:szCs w:val="24"/>
          <w:lang w:eastAsia="ru-RU"/>
        </w:rPr>
        <w:t xml:space="preserve">частей 6, 7 статьи 27, </w:t>
      </w:r>
      <w:r w:rsidRPr="000F3880">
        <w:rPr>
          <w:rFonts w:ascii="Arial" w:eastAsia="Times New Roman" w:hAnsi="Arial" w:cs="Arial"/>
          <w:sz w:val="24"/>
          <w:szCs w:val="24"/>
          <w:lang w:eastAsia="ru-RU"/>
        </w:rPr>
        <w:t>пу</w:t>
      </w:r>
      <w:r w:rsidR="0031093F" w:rsidRPr="000F3880">
        <w:rPr>
          <w:rFonts w:ascii="Arial" w:eastAsia="Times New Roman" w:hAnsi="Arial" w:cs="Arial"/>
          <w:sz w:val="24"/>
          <w:szCs w:val="24"/>
          <w:lang w:eastAsia="ru-RU"/>
        </w:rPr>
        <w:t>нктом</w:t>
      </w:r>
      <w:r w:rsidRPr="000F3880">
        <w:rPr>
          <w:rFonts w:ascii="Arial" w:eastAsia="Times New Roman" w:hAnsi="Arial" w:cs="Arial"/>
          <w:sz w:val="24"/>
          <w:szCs w:val="24"/>
          <w:lang w:eastAsia="ru-RU"/>
        </w:rPr>
        <w:t xml:space="preserve"> 4 части 1</w:t>
      </w:r>
      <w:r w:rsidR="00025DC6" w:rsidRPr="000F3880">
        <w:rPr>
          <w:rFonts w:ascii="Arial" w:eastAsia="Times New Roman" w:hAnsi="Arial" w:cs="Arial"/>
          <w:sz w:val="24"/>
          <w:szCs w:val="24"/>
          <w:lang w:eastAsia="ru-RU"/>
        </w:rPr>
        <w:t>, частью 8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статьи 44 Устава</w:t>
      </w:r>
      <w:r w:rsidRPr="00ED6D66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администрация Кочкуровского муниципального района ПОСТАНОВЛЯЕТ:</w:t>
      </w:r>
    </w:p>
    <w:p w:rsidR="00ED6D66" w:rsidRDefault="00810A8B" w:rsidP="00810A8B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  <w:t xml:space="preserve">1. </w:t>
      </w:r>
      <w:r w:rsid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Утвердить прилагаемое </w:t>
      </w:r>
      <w:r w:rsidR="00ED6D66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Положение об </w:t>
      </w:r>
      <w:r w:rsidR="0031093F">
        <w:rPr>
          <w:rFonts w:ascii="Arial" w:hAnsi="Arial" w:cs="Arial"/>
          <w:sz w:val="24"/>
          <w:szCs w:val="24"/>
          <w:lang w:eastAsia="ru-RU"/>
        </w:rPr>
        <w:t>Управлении</w:t>
      </w:r>
      <w:r w:rsidR="0031093F" w:rsidRPr="00ED6D66">
        <w:rPr>
          <w:rFonts w:ascii="Arial" w:hAnsi="Arial" w:cs="Arial"/>
          <w:sz w:val="24"/>
          <w:szCs w:val="24"/>
          <w:lang w:eastAsia="ru-RU"/>
        </w:rPr>
        <w:t xml:space="preserve"> по работе с территорией Кочкуровского сельского поселения администрации Кочкуровского муниципального района </w:t>
      </w:r>
      <w:r w:rsidR="0031093F"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="00ED6D66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.</w:t>
      </w:r>
    </w:p>
    <w:p w:rsidR="00ED6D66" w:rsidRPr="00ED6D66" w:rsidRDefault="0031093F" w:rsidP="0031093F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</w:r>
      <w:r w:rsidR="006D4ED5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2</w:t>
      </w:r>
      <w:r w:rsidR="00ED6D66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. Настоящее постановление вступает в силу со дня его официального опубликования.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      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Глава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Кочкуровского муниципального района                              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                                                    С.Н. Герасимова</w:t>
      </w: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A666E7" w:rsidRDefault="00A666E7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6D4ED5" w:rsidRDefault="006D4ED5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6D4ED5" w:rsidRDefault="006D4ED5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6D4ED5" w:rsidRDefault="006D4ED5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ED6D66" w:rsidRDefault="00ED6D66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</w:p>
    <w:p w:rsidR="0043298C" w:rsidRPr="00ED6D66" w:rsidRDefault="0043298C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  <w:r w:rsidRPr="00ED6D66">
        <w:rPr>
          <w:rFonts w:ascii="Arial" w:hAnsi="Arial" w:cs="Arial"/>
          <w:bCs/>
          <w:sz w:val="24"/>
          <w:szCs w:val="24"/>
          <w:lang w:eastAsia="ru-RU"/>
        </w:rPr>
        <w:t>УТВЕРЖДЕНО</w:t>
      </w:r>
    </w:p>
    <w:p w:rsidR="0043298C" w:rsidRPr="00ED6D66" w:rsidRDefault="0043298C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  <w:r w:rsidRPr="00ED6D66">
        <w:rPr>
          <w:rFonts w:ascii="Arial" w:hAnsi="Arial" w:cs="Arial"/>
          <w:bCs/>
          <w:sz w:val="24"/>
          <w:szCs w:val="24"/>
          <w:lang w:eastAsia="ru-RU"/>
        </w:rPr>
        <w:t xml:space="preserve">постановлением администрации </w:t>
      </w:r>
    </w:p>
    <w:p w:rsidR="0043298C" w:rsidRPr="00ED6D66" w:rsidRDefault="0043298C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  <w:r w:rsidRPr="00ED6D66">
        <w:rPr>
          <w:rFonts w:ascii="Arial" w:hAnsi="Arial" w:cs="Arial"/>
          <w:bCs/>
          <w:sz w:val="24"/>
          <w:szCs w:val="24"/>
          <w:lang w:eastAsia="ru-RU"/>
        </w:rPr>
        <w:t>Кочкуровского муниципального района</w:t>
      </w:r>
    </w:p>
    <w:p w:rsidR="0043298C" w:rsidRPr="00ED6D66" w:rsidRDefault="0043298C" w:rsidP="00ED6D66">
      <w:pPr>
        <w:shd w:val="clear" w:color="auto" w:fill="FFFFFF"/>
        <w:spacing w:after="0" w:line="240" w:lineRule="auto"/>
        <w:ind w:right="-284" w:firstLine="709"/>
        <w:jc w:val="right"/>
        <w:textAlignment w:val="baseline"/>
        <w:outlineLvl w:val="2"/>
        <w:rPr>
          <w:rFonts w:ascii="Arial" w:hAnsi="Arial" w:cs="Arial"/>
          <w:bCs/>
          <w:sz w:val="24"/>
          <w:szCs w:val="24"/>
          <w:lang w:eastAsia="ru-RU"/>
        </w:rPr>
      </w:pPr>
      <w:r w:rsidRPr="00ED6D66">
        <w:rPr>
          <w:rFonts w:ascii="Arial" w:hAnsi="Arial" w:cs="Arial"/>
          <w:bCs/>
          <w:sz w:val="24"/>
          <w:szCs w:val="24"/>
          <w:lang w:eastAsia="ru-RU"/>
        </w:rPr>
        <w:t xml:space="preserve">от </w:t>
      </w:r>
      <w:r w:rsidR="008B1072">
        <w:rPr>
          <w:rFonts w:ascii="Arial" w:hAnsi="Arial" w:cs="Arial"/>
          <w:bCs/>
          <w:sz w:val="24"/>
          <w:szCs w:val="24"/>
          <w:lang w:eastAsia="ru-RU"/>
        </w:rPr>
        <w:t>01.02.2019 года №52-п</w:t>
      </w:r>
    </w:p>
    <w:p w:rsidR="00184B8F" w:rsidRPr="00ED6D66" w:rsidRDefault="00184B8F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184B8F" w:rsidRPr="00ED6D66" w:rsidRDefault="00184B8F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A666E7" w:rsidRDefault="00511898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ПОЛОЖЕНИЕ </w:t>
      </w:r>
    </w:p>
    <w:p w:rsidR="00A666E7" w:rsidRDefault="00511898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ОБ УПРАВЛЕНИИ ПО РАБОТЕ С ТЕРРИТОРИЕЙ КОЧКУРОВСКОГО СЕЛЬСКОГО ПОСЕЛЕНИЯ АДМИНИСТРАЦИИ КОЧКУРОВСКОГО </w:t>
      </w:r>
    </w:p>
    <w:p w:rsidR="00184B8F" w:rsidRPr="00ED6D66" w:rsidRDefault="00511898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>МУНИЦИПАЛЬНОГО РАЙОНА РЕСПУБЛИКИ МОРДОВИЯ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>(далее - Положение)</w:t>
      </w:r>
    </w:p>
    <w:p w:rsidR="00511898" w:rsidRDefault="00511898" w:rsidP="00ED6D66">
      <w:pPr>
        <w:spacing w:after="0" w:line="240" w:lineRule="auto"/>
        <w:ind w:right="-284" w:firstLine="709"/>
        <w:rPr>
          <w:rFonts w:ascii="Arial" w:hAnsi="Arial" w:cs="Arial"/>
          <w:sz w:val="24"/>
          <w:szCs w:val="24"/>
          <w:lang w:eastAsia="ru-RU"/>
        </w:rPr>
      </w:pPr>
    </w:p>
    <w:p w:rsidR="00ED6D66" w:rsidRPr="00ED6D66" w:rsidRDefault="00ED6D66" w:rsidP="00ED6D66">
      <w:pPr>
        <w:spacing w:after="0" w:line="240" w:lineRule="auto"/>
        <w:ind w:right="-284" w:firstLine="709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1. Общие положения</w:t>
      </w:r>
    </w:p>
    <w:p w:rsidR="006D4ED5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1.1. Управление по работе с территорией Кочкуровского сельского поселения администрации Кочкуровского муниципального района </w:t>
      </w:r>
      <w:r w:rsidR="00ED6D66"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Pr="00ED6D66">
        <w:rPr>
          <w:rFonts w:ascii="Arial" w:hAnsi="Arial" w:cs="Arial"/>
          <w:sz w:val="24"/>
          <w:szCs w:val="24"/>
          <w:lang w:eastAsia="ru-RU"/>
        </w:rPr>
        <w:t>(далее по тексту - Управление) является структурным подразделением администрации Кочкуровского муниципального района Республики Мордовия (далее по тексту - администрация района).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1.2. Местонахождение Управления (почтовый и фактический адрес): 431580, Республика Мордовия, Кочкуровский район, с. Кочкурово, ул. Советская, д. 70, административное здание.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1.3</w:t>
      </w:r>
      <w:r w:rsidR="0043298C" w:rsidRPr="00ED6D66">
        <w:rPr>
          <w:rFonts w:ascii="Arial" w:hAnsi="Arial" w:cs="Arial"/>
          <w:sz w:val="24"/>
          <w:szCs w:val="24"/>
          <w:lang w:eastAsia="ru-RU"/>
        </w:rPr>
        <w:t>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Управление в своей деятельности руководствуется Конституцией Российской Федерации, Конституцией Республики Мордовия, действующим законодательством Российской Федерации, Республики Мордовия, муниципальными правовыми актами Кочкуровского муниципального района. 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Управление осуществляет свою деятельность во взаимодействии с органами государственной власти Российской Федерации и Республики Мордовия, органами местного самоуправления Кочкуровского муниципального района, органами местного самоуправления других муниципальных образований, с предприятиями, учреждениями и организациями, осуществляющими свою деятельность на территории Кочкуровского муниципального района.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1.4. Работники Управления являются муниципальными служащими администрации района, на них рас</w:t>
      </w:r>
      <w:r w:rsidR="0043298C" w:rsidRPr="00ED6D66">
        <w:rPr>
          <w:rFonts w:ascii="Arial" w:hAnsi="Arial" w:cs="Arial"/>
          <w:sz w:val="24"/>
          <w:szCs w:val="24"/>
          <w:lang w:eastAsia="ru-RU"/>
        </w:rPr>
        <w:t>пространяются гарантии правовой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и социальной защиты муниципальных служащих, установленные законодательством о муниципальной службе, Уставом Кочкуровского муниципального района, а также правовыми актами органов местного самоуправления Кочкуровского муниципального района.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1.5. Финансирование расходов на содержание Управления осуществляется за счет средств районного бюджета Кочкуровского муниципального района.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1.6. Управление действует на основании настоящего Положения. 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1.7. Положение об Управлении, а также внесенные в него изменения и дополнения утверждаются </w:t>
      </w:r>
      <w:r w:rsidR="00ED6D66">
        <w:rPr>
          <w:rFonts w:ascii="Arial" w:hAnsi="Arial" w:cs="Arial"/>
          <w:sz w:val="24"/>
          <w:szCs w:val="24"/>
          <w:lang w:eastAsia="ru-RU"/>
        </w:rPr>
        <w:t>постановлением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администрации района.</w:t>
      </w: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1.8. Управление представляет администрацию района во взаимоотношениях с органами государственной власти Российской Федерации и Республики Мордовия, предприятиями и учреждениями, иными юридическими и физическими лицами по вопросам, входящим в компетенцию Управления.</w:t>
      </w:r>
    </w:p>
    <w:p w:rsidR="00ED6D66" w:rsidRDefault="00ED6D66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ED6D66" w:rsidRPr="00ED6D66" w:rsidRDefault="00ED6D66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2. Основные задачи Управления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2.1. Управление создано в целях решения следующих задач: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2.1.1. Участие в разработке и реализации планов и программ комплексного социально-экономического развития территории Кочкуровского сельского поселения.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2.1.2. Организация работ по благоустройству территории Кочкуровского сельского поселения Кочкуровского муниципального района Республики Мордовия (далее - </w:t>
      </w:r>
      <w:r w:rsidR="00ED6D66">
        <w:rPr>
          <w:rFonts w:ascii="Arial" w:hAnsi="Arial" w:cs="Arial"/>
          <w:sz w:val="24"/>
          <w:szCs w:val="24"/>
          <w:lang w:eastAsia="ru-RU"/>
        </w:rPr>
        <w:t>Поселение);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2.1.3. Организация работ по противопожарной безопасности на территории Кочкуровского сельского поселения, участие в мероприятиях по</w:t>
      </w:r>
      <w:r w:rsidR="00ED6D66">
        <w:rPr>
          <w:rFonts w:ascii="Arial" w:hAnsi="Arial" w:cs="Arial"/>
          <w:sz w:val="24"/>
          <w:szCs w:val="24"/>
          <w:lang w:eastAsia="ru-RU"/>
        </w:rPr>
        <w:t xml:space="preserve"> предотвращению и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ликвидации аварий, последствий стихийных б</w:t>
      </w:r>
      <w:r w:rsidR="002D0C1B">
        <w:rPr>
          <w:rFonts w:ascii="Arial" w:hAnsi="Arial" w:cs="Arial"/>
          <w:sz w:val="24"/>
          <w:szCs w:val="24"/>
          <w:lang w:eastAsia="ru-RU"/>
        </w:rPr>
        <w:t>едствий и чрезвычайных ситуаций;</w:t>
      </w:r>
    </w:p>
    <w:p w:rsidR="00511898" w:rsidRPr="00ED6D66" w:rsidRDefault="00511898" w:rsidP="00ED6D66">
      <w:pPr>
        <w:pStyle w:val="a5"/>
        <w:ind w:left="-540" w:right="-284" w:firstLine="567"/>
        <w:jc w:val="both"/>
        <w:rPr>
          <w:rFonts w:ascii="Arial" w:hAnsi="Arial" w:cs="Arial"/>
          <w:sz w:val="24"/>
          <w:szCs w:val="24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2.1.4. </w:t>
      </w:r>
      <w:r w:rsidRPr="00ED6D66">
        <w:rPr>
          <w:rFonts w:ascii="Arial" w:hAnsi="Arial" w:cs="Arial"/>
          <w:sz w:val="24"/>
          <w:szCs w:val="24"/>
        </w:rPr>
        <w:t xml:space="preserve">Участие в создании условий для стабильного функционирования на территории Поселения </w:t>
      </w:r>
      <w:r w:rsidR="002D0C1B">
        <w:rPr>
          <w:rFonts w:ascii="Arial" w:hAnsi="Arial" w:cs="Arial"/>
          <w:sz w:val="24"/>
          <w:szCs w:val="24"/>
        </w:rPr>
        <w:t>жилищно-коммунального хозяйства;</w:t>
      </w:r>
    </w:p>
    <w:p w:rsidR="00511898" w:rsidRPr="00ED6D66" w:rsidRDefault="00511898" w:rsidP="00ED6D66">
      <w:pPr>
        <w:pStyle w:val="a5"/>
        <w:ind w:left="-540" w:right="-284" w:firstLine="540"/>
        <w:jc w:val="both"/>
        <w:rPr>
          <w:rFonts w:ascii="Arial" w:hAnsi="Arial" w:cs="Arial"/>
          <w:sz w:val="24"/>
          <w:szCs w:val="24"/>
        </w:rPr>
      </w:pPr>
      <w:r w:rsidRPr="00ED6D66">
        <w:rPr>
          <w:rFonts w:ascii="Arial" w:hAnsi="Arial" w:cs="Arial"/>
          <w:sz w:val="24"/>
          <w:szCs w:val="24"/>
        </w:rPr>
        <w:t>2.1.5. Участие в координации деятельности в сфере топливно-энергетического комплекса Поселения в целях бесперебойного обеспечения населения тепло-, водо-, электроснабжением</w:t>
      </w:r>
      <w:r w:rsidR="002D0C1B">
        <w:rPr>
          <w:rFonts w:ascii="Arial" w:hAnsi="Arial" w:cs="Arial"/>
          <w:sz w:val="24"/>
          <w:szCs w:val="24"/>
        </w:rPr>
        <w:t>;</w:t>
      </w:r>
    </w:p>
    <w:p w:rsidR="00511898" w:rsidRPr="00ED6D66" w:rsidRDefault="00511898" w:rsidP="00ED6D66">
      <w:pPr>
        <w:pStyle w:val="a5"/>
        <w:ind w:left="-540" w:right="-284" w:firstLine="54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 xml:space="preserve">2.1.6. 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Присвоение</w:t>
      </w: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 xml:space="preserve">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 xml:space="preserve"> межмуниципального</w:t>
      </w: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 xml:space="preserve"> значения),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 (подготовка соответствующих документов, направление их на подпись и выдача гражданам)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;</w:t>
      </w:r>
    </w:p>
    <w:p w:rsidR="002D0C1B" w:rsidRDefault="00511898" w:rsidP="00ED6D66">
      <w:pPr>
        <w:pStyle w:val="a5"/>
        <w:ind w:left="-540" w:right="-284" w:firstLine="54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 xml:space="preserve">2.1.7. 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Работа с населением на территории Поселения, подготовка и выдача справок, иных документов, предусмотренных действующим законодательством;</w:t>
      </w:r>
    </w:p>
    <w:p w:rsidR="00511898" w:rsidRPr="00ED6D66" w:rsidRDefault="002D0C1B" w:rsidP="00ED6D66">
      <w:pPr>
        <w:pStyle w:val="a5"/>
        <w:ind w:left="-540" w:right="-284"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2.1.8. </w:t>
      </w:r>
      <w:r w:rsidR="00511898" w:rsidRPr="00ED6D66">
        <w:rPr>
          <w:rFonts w:ascii="Arial" w:hAnsi="Arial" w:cs="Arial"/>
          <w:color w:val="000000"/>
          <w:sz w:val="24"/>
          <w:szCs w:val="24"/>
          <w:lang w:eastAsia="ru-RU"/>
        </w:rPr>
        <w:t>Управление решает иные задачи в соответствии с действующим законодательством, нормативными правовыми актами Кочкуровского муниципального района, Кочкуровского сельского поселения.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3. Функции Управления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3.1. Управление в соответствии с возложенными на него задачами выполняет следующие основные функции: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3.1.1. Осуществление мероприятий, направленных на создание благоприятных условий для жизнедеятельности населения Кочкуровского сельского поселения</w:t>
      </w:r>
      <w:r w:rsidR="002D0C1B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3.1.2. Осуществление контроля качества ремонта, реконструкции объектов благоустройства, коммунальной</w:t>
      </w:r>
      <w:r w:rsidR="002D0C1B">
        <w:rPr>
          <w:rFonts w:ascii="Arial" w:hAnsi="Arial" w:cs="Arial"/>
          <w:sz w:val="24"/>
          <w:szCs w:val="24"/>
          <w:lang w:eastAsia="ru-RU"/>
        </w:rPr>
        <w:t>, транспортной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инфраструктуры, предусмотренных целевыми и долгосрочными целевыми программами, подлежащими финансированию за счет средств бюджета </w:t>
      </w:r>
      <w:r w:rsidR="002D0C1B">
        <w:rPr>
          <w:rFonts w:ascii="Arial" w:hAnsi="Arial" w:cs="Arial"/>
          <w:sz w:val="24"/>
          <w:szCs w:val="24"/>
          <w:lang w:eastAsia="ru-RU"/>
        </w:rPr>
        <w:t>П</w:t>
      </w:r>
      <w:r w:rsidRPr="00ED6D66">
        <w:rPr>
          <w:rFonts w:ascii="Arial" w:hAnsi="Arial" w:cs="Arial"/>
          <w:sz w:val="24"/>
          <w:szCs w:val="24"/>
          <w:lang w:eastAsia="ru-RU"/>
        </w:rPr>
        <w:t>оселения</w:t>
      </w:r>
      <w:r w:rsidR="002D0C1B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90" w:lineRule="atLeast"/>
        <w:ind w:left="-540" w:right="-284" w:firstLine="547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3.1.3. О</w:t>
      </w: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 xml:space="preserve">беспечение деятельности Совета депутатов Кочкуровского сельского поселения (организация и проведение сессий, 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работы комиссий Совета депутатов), исполнение решений</w:t>
      </w:r>
      <w:r w:rsidR="002D0C1B" w:rsidRPr="002D0C1B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Совета депутатов, отнесенных к компетенции Управления;</w:t>
      </w:r>
    </w:p>
    <w:p w:rsidR="00511898" w:rsidRPr="00ED6D66" w:rsidRDefault="00511898" w:rsidP="00ED6D66">
      <w:pPr>
        <w:shd w:val="clear" w:color="auto" w:fill="FFFFFF"/>
        <w:spacing w:after="0" w:line="290" w:lineRule="atLeast"/>
        <w:ind w:left="-540" w:right="-284" w:firstLine="547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>3.1.4. Ведение учета личных подсобных хозяйств Поселения</w:t>
      </w:r>
      <w:r w:rsidR="002D0C1B">
        <w:rPr>
          <w:rFonts w:ascii="Arial" w:hAnsi="Arial" w:cs="Arial"/>
          <w:color w:val="000000"/>
          <w:sz w:val="24"/>
          <w:szCs w:val="24"/>
          <w:lang w:eastAsia="ru-RU"/>
        </w:rPr>
        <w:t>, иной документации, предусмотренной действующим законодательством, подготовка статистических и иных отчетов по вопросам, отнесенным к компетенции Управления</w:t>
      </w:r>
      <w:r w:rsidRPr="00ED6D66">
        <w:rPr>
          <w:rFonts w:ascii="Arial" w:hAnsi="Arial" w:cs="Arial"/>
          <w:color w:val="000000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 xml:space="preserve">3.1.5. </w:t>
      </w:r>
      <w:r w:rsidR="000951A4" w:rsidRPr="00ED6D66">
        <w:rPr>
          <w:rFonts w:ascii="Arial" w:hAnsi="Arial" w:cs="Arial"/>
          <w:color w:val="000000"/>
        </w:rPr>
        <w:t>Участие в организации проведения</w:t>
      </w:r>
      <w:r w:rsidRPr="00ED6D66">
        <w:rPr>
          <w:rFonts w:ascii="Arial" w:hAnsi="Arial" w:cs="Arial"/>
          <w:color w:val="000000"/>
        </w:rPr>
        <w:t xml:space="preserve"> публичных слушаний по вопросам, отнесенным к компетенции </w:t>
      </w:r>
      <w:r w:rsidR="00184B8F" w:rsidRPr="00ED6D66">
        <w:rPr>
          <w:rFonts w:ascii="Arial" w:hAnsi="Arial" w:cs="Arial"/>
          <w:color w:val="000000"/>
        </w:rPr>
        <w:t>Управления</w:t>
      </w:r>
      <w:r w:rsidRPr="00ED6D66">
        <w:rPr>
          <w:rFonts w:ascii="Arial" w:hAnsi="Arial" w:cs="Arial"/>
          <w:color w:val="000000"/>
        </w:rPr>
        <w:t>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 xml:space="preserve">3.1.6.  Рассмотрение обращений граждан в сроки, </w:t>
      </w:r>
      <w:r w:rsidR="00E74267">
        <w:rPr>
          <w:rFonts w:ascii="Arial" w:hAnsi="Arial" w:cs="Arial"/>
          <w:color w:val="000000"/>
        </w:rPr>
        <w:t>установленные законодательством;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lastRenderedPageBreak/>
        <w:t>3.1.7. Организация своевременного рас</w:t>
      </w:r>
      <w:r w:rsidR="00ED6D66">
        <w:rPr>
          <w:rFonts w:ascii="Arial" w:hAnsi="Arial" w:cs="Arial"/>
          <w:color w:val="000000"/>
        </w:rPr>
        <w:t xml:space="preserve">смотрения заявлений и обращений </w:t>
      </w:r>
      <w:r w:rsidRPr="00ED6D66">
        <w:rPr>
          <w:rFonts w:ascii="Arial" w:hAnsi="Arial" w:cs="Arial"/>
          <w:color w:val="000000"/>
        </w:rPr>
        <w:t>юридических лиц и индивидуальных предпринимателей по вопросам, отне</w:t>
      </w:r>
      <w:r w:rsidR="00E74267">
        <w:rPr>
          <w:rFonts w:ascii="Arial" w:hAnsi="Arial" w:cs="Arial"/>
          <w:color w:val="000000"/>
        </w:rPr>
        <w:t>сенным к компетенции Управления;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>3.1.8. Подготовка в установленном порядке проектов решений, постановлений, распоряжений органов местного самоуправления Кочкуровского сельского поселения, Кочк</w:t>
      </w:r>
      <w:r w:rsidR="00E74267">
        <w:rPr>
          <w:rFonts w:ascii="Arial" w:hAnsi="Arial" w:cs="Arial"/>
          <w:color w:val="000000"/>
        </w:rPr>
        <w:t>уровского муниципального района;</w:t>
      </w:r>
    </w:p>
    <w:p w:rsidR="000951A4" w:rsidRPr="00ED6D66" w:rsidRDefault="000951A4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>3.1.9. Формирование архивных фондов Управления</w:t>
      </w:r>
      <w:r w:rsidR="00E74267">
        <w:rPr>
          <w:rFonts w:ascii="Arial" w:hAnsi="Arial" w:cs="Arial"/>
          <w:color w:val="000000"/>
        </w:rPr>
        <w:t>;</w:t>
      </w:r>
    </w:p>
    <w:p w:rsidR="00511898" w:rsidRPr="00ED6D66" w:rsidRDefault="000951A4" w:rsidP="00ED6D66">
      <w:pPr>
        <w:pStyle w:val="a6"/>
        <w:spacing w:before="0" w:beforeAutospacing="0" w:after="0" w:afterAutospacing="0"/>
        <w:ind w:left="-540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>3.1.10</w:t>
      </w:r>
      <w:r w:rsidR="00511898" w:rsidRPr="00ED6D66">
        <w:rPr>
          <w:rFonts w:ascii="Arial" w:hAnsi="Arial" w:cs="Arial"/>
          <w:color w:val="000000"/>
        </w:rPr>
        <w:t>. Управление осуществляет иные функции, предусмотренные действующим законодательством, нормативными правовыми актами Кочкуровского муниципального района, Кочкуровского сельского поселения.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4. Права и обязанности Управления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4.1. Управление с целью реализации своих функций и </w:t>
      </w:r>
      <w:r w:rsidR="00E74267">
        <w:rPr>
          <w:rFonts w:ascii="Arial" w:hAnsi="Arial" w:cs="Arial"/>
          <w:sz w:val="24"/>
          <w:szCs w:val="24"/>
          <w:lang w:eastAsia="ru-RU"/>
        </w:rPr>
        <w:t>задач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имеет </w:t>
      </w:r>
      <w:r w:rsidR="00952EA5">
        <w:rPr>
          <w:rFonts w:ascii="Arial" w:hAnsi="Arial" w:cs="Arial"/>
          <w:sz w:val="24"/>
          <w:szCs w:val="24"/>
          <w:lang w:eastAsia="ru-RU"/>
        </w:rPr>
        <w:t>следующие права и обязанности</w:t>
      </w:r>
      <w:r w:rsidRPr="00ED6D66">
        <w:rPr>
          <w:rFonts w:ascii="Arial" w:hAnsi="Arial" w:cs="Arial"/>
          <w:sz w:val="24"/>
          <w:szCs w:val="24"/>
          <w:lang w:eastAsia="ru-RU"/>
        </w:rPr>
        <w:t>: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4.1.1. В установленном порядке готовить и представлять главе Кочкуровского муниципального района, Совету депутатов Кочкуровского сельского поселения проекты постановлений, распоряжений, решений и других документов по вопросам, отнесенным к компетенции Управления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4.1.2. Запрашивать и получать от предприятий, учреждений, организаций и их должностных лиц сведения, необходимые для реализации полном</w:t>
      </w:r>
      <w:r w:rsidR="00E74267">
        <w:rPr>
          <w:rFonts w:ascii="Arial" w:hAnsi="Arial" w:cs="Arial"/>
          <w:sz w:val="24"/>
          <w:szCs w:val="24"/>
          <w:lang w:eastAsia="ru-RU"/>
        </w:rPr>
        <w:t>очий, возложенных на Управление;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4.1.3. Разрабатывать методические материалы и рекомендации по вопросам, вх</w:t>
      </w:r>
      <w:r w:rsidR="00E74267">
        <w:rPr>
          <w:rFonts w:ascii="Arial" w:hAnsi="Arial" w:cs="Arial"/>
          <w:sz w:val="24"/>
          <w:szCs w:val="24"/>
          <w:lang w:eastAsia="ru-RU"/>
        </w:rPr>
        <w:t>одящим в компетенцию Управления, доводить их до заинтересованных лиц;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4.1.4. </w:t>
      </w:r>
      <w:r w:rsidRPr="00ED6D66">
        <w:rPr>
          <w:rFonts w:ascii="Arial" w:hAnsi="Arial" w:cs="Arial"/>
          <w:color w:val="000000"/>
          <w:sz w:val="24"/>
          <w:szCs w:val="24"/>
        </w:rPr>
        <w:t>Принимать меры, направленные на восстановление или защиту нарушенных прав, свобод и законных интересов гражданина</w:t>
      </w:r>
      <w:r w:rsidR="00E74267">
        <w:rPr>
          <w:rFonts w:ascii="Arial" w:hAnsi="Arial" w:cs="Arial"/>
          <w:color w:val="000000"/>
          <w:sz w:val="24"/>
          <w:szCs w:val="24"/>
        </w:rPr>
        <w:t>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40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>4.1.5. Давать разъяснения по вопросам, отнесенным к компетенции Управления,</w:t>
      </w:r>
      <w:r w:rsidR="00E74267">
        <w:rPr>
          <w:rFonts w:ascii="Arial" w:hAnsi="Arial" w:cs="Arial"/>
          <w:color w:val="000000"/>
        </w:rPr>
        <w:t xml:space="preserve"> физическим и юридическим лицам;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40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>4.1.6. Направлять материалы в соответствующие органы о нарушении Правил благоустройства</w:t>
      </w:r>
      <w:r w:rsidRPr="00ED6D66">
        <w:rPr>
          <w:rFonts w:ascii="Arial" w:hAnsi="Arial" w:cs="Arial"/>
        </w:rPr>
        <w:t xml:space="preserve"> и содержания территории Поселения</w:t>
      </w:r>
      <w:r w:rsidR="00E74267">
        <w:rPr>
          <w:rFonts w:ascii="Arial" w:hAnsi="Arial" w:cs="Arial"/>
          <w:color w:val="000000"/>
        </w:rPr>
        <w:t>;</w:t>
      </w:r>
    </w:p>
    <w:p w:rsidR="00511898" w:rsidRPr="00ED6D66" w:rsidRDefault="00511898" w:rsidP="00ED6D66">
      <w:pPr>
        <w:pStyle w:val="a6"/>
        <w:spacing w:before="0" w:beforeAutospacing="0" w:after="0" w:afterAutospacing="0"/>
        <w:ind w:left="-540" w:right="-284" w:firstLine="540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  <w:color w:val="000000"/>
        </w:rPr>
        <w:t xml:space="preserve">4.1.7. Принимать от населения Поселения заявления, в том числе устные, о выдаче справок о составе семьи, выписок из </w:t>
      </w:r>
      <w:proofErr w:type="spellStart"/>
      <w:r w:rsidRPr="00ED6D66">
        <w:rPr>
          <w:rFonts w:ascii="Arial" w:hAnsi="Arial" w:cs="Arial"/>
          <w:color w:val="000000"/>
        </w:rPr>
        <w:t>похозяйственной</w:t>
      </w:r>
      <w:proofErr w:type="spellEnd"/>
      <w:r w:rsidR="00952EA5">
        <w:rPr>
          <w:rFonts w:ascii="Arial" w:hAnsi="Arial" w:cs="Arial"/>
          <w:color w:val="000000"/>
        </w:rPr>
        <w:t xml:space="preserve"> книги, финансовых лицевых</w:t>
      </w:r>
      <w:r w:rsidRPr="00ED6D66">
        <w:rPr>
          <w:rFonts w:ascii="Arial" w:hAnsi="Arial" w:cs="Arial"/>
          <w:color w:val="000000"/>
        </w:rPr>
        <w:t xml:space="preserve"> счета</w:t>
      </w:r>
      <w:r w:rsidR="00952EA5">
        <w:rPr>
          <w:rFonts w:ascii="Arial" w:hAnsi="Arial" w:cs="Arial"/>
          <w:color w:val="000000"/>
        </w:rPr>
        <w:t>х, сведений</w:t>
      </w:r>
      <w:r w:rsidRPr="00ED6D66">
        <w:rPr>
          <w:rFonts w:ascii="Arial" w:hAnsi="Arial" w:cs="Arial"/>
          <w:color w:val="000000"/>
        </w:rPr>
        <w:t xml:space="preserve"> об адресе проживания и прописки,</w:t>
      </w:r>
      <w:r w:rsidR="00E74267">
        <w:rPr>
          <w:rFonts w:ascii="Arial" w:hAnsi="Arial" w:cs="Arial"/>
          <w:color w:val="000000"/>
        </w:rPr>
        <w:t xml:space="preserve"> </w:t>
      </w:r>
      <w:r w:rsidR="00952EA5" w:rsidRPr="00952EA5">
        <w:rPr>
          <w:rFonts w:ascii="Arial" w:hAnsi="Arial" w:cs="Arial"/>
        </w:rPr>
        <w:t>иных документах</w:t>
      </w:r>
      <w:r w:rsidR="00E74267" w:rsidRPr="00952EA5">
        <w:rPr>
          <w:rFonts w:ascii="Arial" w:hAnsi="Arial" w:cs="Arial"/>
        </w:rPr>
        <w:t>, предусмотренных действующим законодательством,</w:t>
      </w:r>
      <w:r w:rsidRPr="00ED6D66">
        <w:rPr>
          <w:rFonts w:ascii="Arial" w:hAnsi="Arial" w:cs="Arial"/>
          <w:color w:val="000000"/>
        </w:rPr>
        <w:t xml:space="preserve"> подготавливать</w:t>
      </w:r>
      <w:r w:rsidR="00E74267">
        <w:rPr>
          <w:rFonts w:ascii="Arial" w:hAnsi="Arial" w:cs="Arial"/>
          <w:color w:val="000000"/>
        </w:rPr>
        <w:t xml:space="preserve"> и выдавать указанные документы;</w:t>
      </w:r>
      <w:r w:rsidRPr="00ED6D66">
        <w:rPr>
          <w:rFonts w:ascii="Arial" w:hAnsi="Arial" w:cs="Arial"/>
          <w:color w:val="000000"/>
        </w:rPr>
        <w:t xml:space="preserve"> 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4.1.8. Проводить работу с физическими и юридическими лицами по организации сбора и вывоза ТБО с территории Поселения, а также проводить работу по организации территориального общественного самоуправления на территории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4.1.9. Участвовать в создании условий для обеспечения жителей услугами связи, общественного питания, т</w:t>
      </w:r>
      <w:r w:rsidR="00E74267">
        <w:rPr>
          <w:rFonts w:ascii="Arial" w:hAnsi="Arial" w:cs="Arial"/>
          <w:sz w:val="24"/>
          <w:szCs w:val="24"/>
          <w:lang w:eastAsia="ru-RU"/>
        </w:rPr>
        <w:t>орговли и бытового обслуживания;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4.1.10. Осуществлять сбор и обобщение информации для организации в границах Поселения </w:t>
      </w:r>
      <w:proofErr w:type="spellStart"/>
      <w:r w:rsidRPr="00ED6D66">
        <w:rPr>
          <w:rFonts w:ascii="Arial" w:hAnsi="Arial" w:cs="Arial"/>
          <w:sz w:val="24"/>
          <w:szCs w:val="24"/>
          <w:lang w:eastAsia="ru-RU"/>
        </w:rPr>
        <w:t>энерго</w:t>
      </w:r>
      <w:proofErr w:type="spellEnd"/>
      <w:r w:rsidRPr="00ED6D66">
        <w:rPr>
          <w:rFonts w:ascii="Arial" w:hAnsi="Arial" w:cs="Arial"/>
          <w:sz w:val="24"/>
          <w:szCs w:val="24"/>
          <w:lang w:eastAsia="ru-RU"/>
        </w:rPr>
        <w:t>-, газо-, водоснабжения и водоотведения, снабжения населения топливом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4.1.11. Участвовать в работе с населением по обеспечению первичных мер пожарной безопасности (информирование населения о мерах пожарной безопасности, установление щитов, распространение информационных противопожарных плакатов, орган</w:t>
      </w:r>
      <w:r w:rsidR="00E74267">
        <w:rPr>
          <w:rFonts w:ascii="Arial" w:hAnsi="Arial" w:cs="Arial"/>
          <w:sz w:val="24"/>
          <w:szCs w:val="24"/>
          <w:lang w:eastAsia="ru-RU"/>
        </w:rPr>
        <w:t>изация опашки и т.д.</w:t>
      </w:r>
      <w:r w:rsidRPr="00ED6D66">
        <w:rPr>
          <w:rFonts w:ascii="Arial" w:hAnsi="Arial" w:cs="Arial"/>
          <w:sz w:val="24"/>
          <w:szCs w:val="24"/>
          <w:lang w:eastAsia="ru-RU"/>
        </w:rPr>
        <w:t>) в границах территории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4.1.12. Участвовать в организации содержания и сохранения объектов культурного наследия (памятников культуры, обелисков) местного значения, расположенных в границах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4.1.13. </w:t>
      </w:r>
      <w:r w:rsidR="00433A4F" w:rsidRPr="00ED6D66">
        <w:rPr>
          <w:rFonts w:ascii="Arial" w:hAnsi="Arial" w:cs="Arial"/>
          <w:sz w:val="24"/>
          <w:szCs w:val="24"/>
          <w:lang w:eastAsia="ru-RU"/>
        </w:rPr>
        <w:t>Обеспечивать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услови</w:t>
      </w:r>
      <w:r w:rsidR="00433A4F" w:rsidRPr="00ED6D66">
        <w:rPr>
          <w:rFonts w:ascii="Arial" w:hAnsi="Arial" w:cs="Arial"/>
          <w:sz w:val="24"/>
          <w:szCs w:val="24"/>
          <w:lang w:eastAsia="ru-RU"/>
        </w:rPr>
        <w:t>я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для </w:t>
      </w:r>
      <w:r w:rsidR="00433A4F" w:rsidRPr="00ED6D66">
        <w:rPr>
          <w:rFonts w:ascii="Arial" w:hAnsi="Arial" w:cs="Arial"/>
          <w:sz w:val="24"/>
          <w:szCs w:val="24"/>
          <w:lang w:eastAsia="ru-RU"/>
        </w:rPr>
        <w:t xml:space="preserve">развития на территории Поселения физической культуры и 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массового </w:t>
      </w:r>
      <w:r w:rsidR="00433A4F" w:rsidRPr="00ED6D66">
        <w:rPr>
          <w:rFonts w:ascii="Arial" w:hAnsi="Arial" w:cs="Arial"/>
          <w:sz w:val="24"/>
          <w:szCs w:val="24"/>
          <w:lang w:eastAsia="ru-RU"/>
        </w:rPr>
        <w:t>спорта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lastRenderedPageBreak/>
        <w:t xml:space="preserve">4.1.14. Организовывать проведение субботников и </w:t>
      </w:r>
      <w:r w:rsidR="00E74267">
        <w:rPr>
          <w:rFonts w:ascii="Arial" w:hAnsi="Arial" w:cs="Arial"/>
          <w:sz w:val="24"/>
          <w:szCs w:val="24"/>
          <w:lang w:eastAsia="ru-RU"/>
        </w:rPr>
        <w:t xml:space="preserve">иных мероприятий по благоустройству </w:t>
      </w:r>
      <w:r w:rsidRPr="00ED6D66">
        <w:rPr>
          <w:rFonts w:ascii="Arial" w:hAnsi="Arial" w:cs="Arial"/>
          <w:sz w:val="24"/>
          <w:szCs w:val="24"/>
          <w:lang w:eastAsia="ru-RU"/>
        </w:rPr>
        <w:t>на территории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4.1.15. Оказывать содействие в осуществлении мероприятий по обеспечению безопасности людей на водных объектах, охране их жизни и здоровья на территории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4.1.16. Предоставлять информацию о социально-экономическом и культурном развитии </w:t>
      </w:r>
      <w:r w:rsidR="000951A4" w:rsidRPr="00ED6D66">
        <w:rPr>
          <w:rFonts w:ascii="Arial" w:hAnsi="Arial" w:cs="Arial"/>
          <w:sz w:val="24"/>
          <w:szCs w:val="24"/>
          <w:lang w:eastAsia="ru-RU"/>
        </w:rPr>
        <w:t xml:space="preserve">Поселения </w:t>
      </w:r>
      <w:r w:rsidRPr="00ED6D66">
        <w:rPr>
          <w:rFonts w:ascii="Arial" w:hAnsi="Arial" w:cs="Arial"/>
          <w:sz w:val="24"/>
          <w:szCs w:val="24"/>
          <w:lang w:eastAsia="ru-RU"/>
        </w:rPr>
        <w:t>для публикации в «Информационном бюллетене Кочкуровского сельского поселения»</w:t>
      </w:r>
      <w:r w:rsidR="000951A4" w:rsidRPr="00ED6D66">
        <w:rPr>
          <w:rFonts w:ascii="Arial" w:hAnsi="Arial" w:cs="Arial"/>
          <w:sz w:val="24"/>
          <w:szCs w:val="24"/>
          <w:lang w:eastAsia="ru-RU"/>
        </w:rPr>
        <w:t xml:space="preserve"> и на официальном сайте администрации района,</w:t>
      </w:r>
      <w:r w:rsidR="000951A4" w:rsidRPr="00ED6D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951A4" w:rsidRPr="00ED6D66">
        <w:rPr>
          <w:rFonts w:ascii="Arial" w:hAnsi="Arial" w:cs="Arial"/>
          <w:sz w:val="24"/>
          <w:szCs w:val="24"/>
          <w:lang w:eastAsia="ru-RU"/>
        </w:rPr>
        <w:t>осуществлять работу официального печатного издания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4.1.17. Оказывать содействие в проведении местных референдумов, публичных слушаний, выборов депутатов и выборных лиц органов местного самоуправления Кочкуровского сельского поселения, Кочкуровского муниципального района, Республики Мордовия и Российской Федерации на территории Поселения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Default="00ED3244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4.1.18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. Оказыват</w:t>
      </w:r>
      <w:r w:rsidRPr="00ED6D66">
        <w:rPr>
          <w:rFonts w:ascii="Arial" w:hAnsi="Arial" w:cs="Arial"/>
          <w:sz w:val="24"/>
          <w:szCs w:val="24"/>
          <w:lang w:eastAsia="ru-RU"/>
        </w:rPr>
        <w:t>ь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помощь в осуществлении Всероссийск</w:t>
      </w:r>
      <w:r w:rsidRPr="00ED6D66">
        <w:rPr>
          <w:rFonts w:ascii="Arial" w:hAnsi="Arial" w:cs="Arial"/>
          <w:sz w:val="24"/>
          <w:szCs w:val="24"/>
          <w:lang w:eastAsia="ru-RU"/>
        </w:rPr>
        <w:t>их переписей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населения и хозяйств 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сельскохозяйственной переписи 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в установленном порядке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EC2FC2" w:rsidRPr="006D4ED5" w:rsidRDefault="00041671" w:rsidP="00EC2FC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6D4ED5">
        <w:rPr>
          <w:rFonts w:ascii="Arial" w:hAnsi="Arial" w:cs="Arial"/>
          <w:sz w:val="24"/>
          <w:szCs w:val="24"/>
          <w:lang w:eastAsia="ru-RU"/>
        </w:rPr>
        <w:t xml:space="preserve">4.1.19. 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>Участвовать в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Кочкуровского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EC2FC2" w:rsidRPr="006D4ED5" w:rsidRDefault="00041671" w:rsidP="00EC2FC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6D4ED5">
        <w:rPr>
          <w:rFonts w:ascii="Arial" w:hAnsi="Arial" w:cs="Arial"/>
          <w:sz w:val="24"/>
          <w:szCs w:val="24"/>
          <w:lang w:eastAsia="ru-RU"/>
        </w:rPr>
        <w:t xml:space="preserve">4.1.20. 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 xml:space="preserve">Участвовать в создании условий для развития местного традиционного народного художественного творчества, в сохранении, возрождении и развитии народных художественных промыслов в </w:t>
      </w:r>
      <w:r w:rsidRPr="006D4ED5">
        <w:rPr>
          <w:rFonts w:ascii="Arial" w:hAnsi="Arial" w:cs="Arial"/>
          <w:sz w:val="24"/>
          <w:szCs w:val="24"/>
          <w:lang w:eastAsia="ru-RU"/>
        </w:rPr>
        <w:t>П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>оселении;</w:t>
      </w:r>
    </w:p>
    <w:p w:rsidR="00EC2FC2" w:rsidRPr="006D4ED5" w:rsidRDefault="00041671" w:rsidP="00EC2FC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6D4ED5">
        <w:rPr>
          <w:rFonts w:ascii="Arial" w:hAnsi="Arial" w:cs="Arial"/>
          <w:sz w:val="24"/>
          <w:szCs w:val="24"/>
          <w:lang w:eastAsia="ru-RU"/>
        </w:rPr>
        <w:t>4.1.21.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 xml:space="preserve">Осуществлять мероприятия по работе с детьми и молодежью в </w:t>
      </w:r>
      <w:r w:rsidRPr="006D4ED5">
        <w:rPr>
          <w:rFonts w:ascii="Arial" w:hAnsi="Arial" w:cs="Arial"/>
          <w:sz w:val="24"/>
          <w:szCs w:val="24"/>
          <w:lang w:eastAsia="ru-RU"/>
        </w:rPr>
        <w:t>П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>оселении;</w:t>
      </w:r>
    </w:p>
    <w:p w:rsidR="00EC2FC2" w:rsidRPr="006D4ED5" w:rsidRDefault="00041671" w:rsidP="00EC2FC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6D4ED5">
        <w:rPr>
          <w:rFonts w:ascii="Arial" w:hAnsi="Arial" w:cs="Arial"/>
          <w:sz w:val="24"/>
          <w:szCs w:val="24"/>
          <w:lang w:eastAsia="ru-RU"/>
        </w:rPr>
        <w:t xml:space="preserve">4.1.22. </w:t>
      </w:r>
      <w:r w:rsidR="00EC2FC2" w:rsidRPr="006D4ED5">
        <w:rPr>
          <w:rFonts w:ascii="Arial" w:hAnsi="Arial" w:cs="Arial"/>
          <w:sz w:val="24"/>
          <w:szCs w:val="24"/>
          <w:lang w:eastAsia="ru-RU"/>
        </w:rPr>
        <w:t>Оказывать поддержку гражданам и их объединениям, участвующим в охране общественного порядка, создавать условия для деятельности народных дружин;</w:t>
      </w:r>
    </w:p>
    <w:p w:rsidR="00511898" w:rsidRPr="00ED6D66" w:rsidRDefault="00041671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4.1.23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. Осуществля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т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ь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подготовку документов для разработки и реализации программ 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развития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П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оселения</w:t>
      </w:r>
      <w:r w:rsidR="00E74267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041671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4.1.24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. Участвовать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в разработке</w:t>
      </w:r>
      <w:r w:rsidR="00E74267">
        <w:rPr>
          <w:rFonts w:ascii="Arial" w:hAnsi="Arial" w:cs="Arial"/>
          <w:sz w:val="24"/>
          <w:szCs w:val="24"/>
          <w:lang w:eastAsia="ru-RU"/>
        </w:rPr>
        <w:t xml:space="preserve"> и </w:t>
      </w:r>
      <w:r w:rsidR="00E74267" w:rsidRPr="00952EA5">
        <w:rPr>
          <w:rFonts w:ascii="Arial" w:hAnsi="Arial" w:cs="Arial"/>
          <w:sz w:val="24"/>
          <w:szCs w:val="24"/>
          <w:lang w:eastAsia="ru-RU"/>
        </w:rPr>
        <w:t>реализации</w:t>
      </w:r>
      <w:r w:rsidR="00511898" w:rsidRPr="00952EA5">
        <w:rPr>
          <w:rFonts w:ascii="Arial" w:hAnsi="Arial" w:cs="Arial"/>
          <w:sz w:val="24"/>
          <w:szCs w:val="24"/>
          <w:lang w:eastAsia="ru-RU"/>
        </w:rPr>
        <w:t xml:space="preserve"> программ </w:t>
      </w:r>
      <w:r w:rsidR="009D4F27" w:rsidRPr="00952EA5">
        <w:rPr>
          <w:rFonts w:ascii="Arial" w:hAnsi="Arial" w:cs="Arial"/>
          <w:sz w:val="24"/>
          <w:szCs w:val="24"/>
          <w:lang w:eastAsia="ru-RU"/>
        </w:rPr>
        <w:t>П</w:t>
      </w:r>
      <w:r w:rsidR="00511898" w:rsidRPr="00952EA5">
        <w:rPr>
          <w:rFonts w:ascii="Arial" w:hAnsi="Arial" w:cs="Arial"/>
          <w:sz w:val="24"/>
          <w:szCs w:val="24"/>
          <w:lang w:eastAsia="ru-RU"/>
        </w:rPr>
        <w:t>оселения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;</w:t>
      </w:r>
    </w:p>
    <w:p w:rsidR="00511898" w:rsidRPr="00ED6D66" w:rsidRDefault="00041671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4.1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.2</w:t>
      </w:r>
      <w:r>
        <w:rPr>
          <w:rFonts w:ascii="Arial" w:hAnsi="Arial" w:cs="Arial"/>
          <w:sz w:val="24"/>
          <w:szCs w:val="24"/>
          <w:lang w:eastAsia="ru-RU"/>
        </w:rPr>
        <w:t>5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.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У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частв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овать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в подготовке предложений по формированию бюджета </w:t>
      </w:r>
      <w:r w:rsidR="007125FB">
        <w:rPr>
          <w:rFonts w:ascii="Arial" w:hAnsi="Arial" w:cs="Arial"/>
          <w:sz w:val="24"/>
          <w:szCs w:val="24"/>
          <w:lang w:eastAsia="ru-RU"/>
        </w:rPr>
        <w:t>П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оселения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в рамках полномочий Управления;</w:t>
      </w:r>
    </w:p>
    <w:p w:rsidR="00511898" w:rsidRDefault="00041671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4.1.26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. Осуществля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>т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>ь</w:t>
      </w:r>
      <w:r w:rsidR="00511898" w:rsidRPr="00ED6D66">
        <w:rPr>
          <w:rFonts w:ascii="Arial" w:hAnsi="Arial" w:cs="Arial"/>
          <w:sz w:val="24"/>
          <w:szCs w:val="24"/>
          <w:lang w:eastAsia="ru-RU"/>
        </w:rPr>
        <w:t xml:space="preserve"> контроль за ходом реализации программных мероприятий, участни</w:t>
      </w:r>
      <w:r w:rsidR="007125FB">
        <w:rPr>
          <w:rFonts w:ascii="Arial" w:hAnsi="Arial" w:cs="Arial"/>
          <w:sz w:val="24"/>
          <w:szCs w:val="24"/>
          <w:lang w:eastAsia="ru-RU"/>
        </w:rPr>
        <w:t>ком которых является Управление;</w:t>
      </w:r>
    </w:p>
    <w:p w:rsidR="007125FB" w:rsidRPr="00ED6D66" w:rsidRDefault="00041671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4.1.27</w:t>
      </w:r>
      <w:r w:rsidR="007125FB">
        <w:rPr>
          <w:rFonts w:ascii="Arial" w:hAnsi="Arial" w:cs="Arial"/>
          <w:sz w:val="24"/>
          <w:szCs w:val="24"/>
          <w:lang w:eastAsia="ru-RU"/>
        </w:rPr>
        <w:t>. Осуществлять иные полномочия в соответствии с действующим законодательством.</w:t>
      </w:r>
    </w:p>
    <w:p w:rsidR="009D4F27" w:rsidRPr="00ED6D66" w:rsidRDefault="009D4F27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5. Руководство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5.1. Управление возглавляет начальник Управления, который назначается на должность и освобождается от должности главой Кочкуровского муниципального района.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5.2. Начальник Управления осуществляет общее руководство деятельностью Управления на основе единоначалия и несет персональную ответственность за выполнение возложенных на Управление задач</w:t>
      </w:r>
      <w:r w:rsidR="009D4F27" w:rsidRPr="00ED6D66">
        <w:rPr>
          <w:rFonts w:ascii="Arial" w:hAnsi="Arial" w:cs="Arial"/>
          <w:sz w:val="24"/>
          <w:szCs w:val="24"/>
          <w:lang w:eastAsia="ru-RU"/>
        </w:rPr>
        <w:t xml:space="preserve"> и функций</w:t>
      </w:r>
      <w:r w:rsidRPr="00ED6D66">
        <w:rPr>
          <w:rFonts w:ascii="Arial" w:hAnsi="Arial" w:cs="Arial"/>
          <w:sz w:val="24"/>
          <w:szCs w:val="24"/>
          <w:lang w:eastAsia="ru-RU"/>
        </w:rPr>
        <w:t>.</w:t>
      </w:r>
    </w:p>
    <w:p w:rsidR="00DD27FC" w:rsidRPr="00ED6D66" w:rsidRDefault="00DD27FC" w:rsidP="00ED6D66">
      <w:pPr>
        <w:pStyle w:val="a6"/>
        <w:spacing w:before="0" w:beforeAutospacing="0" w:after="0" w:afterAutospacing="0"/>
        <w:ind w:left="-567" w:right="-284" w:firstLine="567"/>
        <w:jc w:val="both"/>
        <w:rPr>
          <w:rFonts w:ascii="Arial" w:hAnsi="Arial" w:cs="Arial"/>
          <w:color w:val="000000"/>
        </w:rPr>
      </w:pPr>
      <w:r w:rsidRPr="00ED6D66">
        <w:rPr>
          <w:rFonts w:ascii="Arial" w:hAnsi="Arial" w:cs="Arial"/>
        </w:rPr>
        <w:t xml:space="preserve">5.3. </w:t>
      </w:r>
      <w:r w:rsidRPr="00ED6D66">
        <w:rPr>
          <w:rFonts w:ascii="Arial" w:hAnsi="Arial" w:cs="Arial"/>
          <w:color w:val="000000"/>
        </w:rPr>
        <w:t>Работники Управления назначаются и освобождаются от должности главой Кочкуровского муниципального района.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 Начальник Управления осуществляет следующие полномочия: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1.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распределяет обязанности между работниками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>,</w:t>
      </w:r>
      <w:r w:rsidR="007125FB">
        <w:rPr>
          <w:rFonts w:ascii="Arial" w:hAnsi="Arial" w:cs="Arial"/>
          <w:sz w:val="24"/>
          <w:szCs w:val="24"/>
          <w:lang w:eastAsia="ru-RU"/>
        </w:rPr>
        <w:t xml:space="preserve"> отдела по обеспечению деятельности Кочкуровского сельского поселения,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руководит ими и контролирует их деятельность;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2.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представляет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Управление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во взаимоотношениях с органами государственной власти и местного самоуправления, физическими и юридическими лицами</w:t>
      </w:r>
      <w:r w:rsidR="007125FB">
        <w:rPr>
          <w:rFonts w:ascii="Arial" w:hAnsi="Arial" w:cs="Arial"/>
          <w:sz w:val="24"/>
          <w:szCs w:val="24"/>
          <w:lang w:eastAsia="ru-RU"/>
        </w:rPr>
        <w:t xml:space="preserve"> по вопросам, отнесенным к компетенции 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>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lastRenderedPageBreak/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3.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вносит в установленном порядке главе Кочкуровского муниципального района предложения по вопросам деятельности Управления;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4.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вносит в установленном порядке предложения по вопросам назначения и освобождения работников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>, их поощрения и применения к ним мер дисциплинарного взыскания;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5.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контролирует исполнение работниками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Управления </w:t>
      </w:r>
      <w:r w:rsidRPr="00ED6D66">
        <w:rPr>
          <w:rFonts w:ascii="Arial" w:hAnsi="Arial" w:cs="Arial"/>
          <w:sz w:val="24"/>
          <w:szCs w:val="24"/>
          <w:lang w:eastAsia="ru-RU"/>
        </w:rPr>
        <w:t>требований трудового законодательства;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6.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подписывает служебную документацию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и, в пределах своей компетенции, иную служебную документацию;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7.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в пределах своей компетенции дает указания и поручения, обязательные для исполнения работниками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>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8.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рассматривает </w:t>
      </w:r>
      <w:r w:rsidR="007125FB">
        <w:rPr>
          <w:rFonts w:ascii="Arial" w:hAnsi="Arial" w:cs="Arial"/>
          <w:sz w:val="24"/>
          <w:szCs w:val="24"/>
          <w:lang w:eastAsia="ru-RU"/>
        </w:rPr>
        <w:t xml:space="preserve">адресованные ему </w:t>
      </w:r>
      <w:r w:rsidRPr="00ED6D66">
        <w:rPr>
          <w:rFonts w:ascii="Arial" w:hAnsi="Arial" w:cs="Arial"/>
          <w:sz w:val="24"/>
          <w:szCs w:val="24"/>
          <w:lang w:eastAsia="ru-RU"/>
        </w:rPr>
        <w:t>предложения, заявления и жалобы, иные письменные документы граждан и юридических лиц, принимает по ним необходимые меры;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5.4.</w:t>
      </w:r>
      <w:r w:rsidR="007125FB">
        <w:rPr>
          <w:rFonts w:ascii="Arial" w:hAnsi="Arial" w:cs="Arial"/>
          <w:sz w:val="24"/>
          <w:szCs w:val="24"/>
          <w:lang w:eastAsia="ru-RU"/>
        </w:rPr>
        <w:t>9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осуществляет иные полномочия, предусмотренные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 действующим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законодательством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, муниципальными нормативными правовыми актами администрации района, Поселения</w:t>
      </w:r>
      <w:r w:rsidRPr="00ED6D66">
        <w:rPr>
          <w:rFonts w:ascii="Arial" w:hAnsi="Arial" w:cs="Arial"/>
          <w:sz w:val="24"/>
          <w:szCs w:val="24"/>
          <w:lang w:eastAsia="ru-RU"/>
        </w:rPr>
        <w:t>.</w:t>
      </w:r>
    </w:p>
    <w:p w:rsidR="00DD27FC" w:rsidRPr="00ED6D66" w:rsidRDefault="00DD27FC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5.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Работники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>Управления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в своей деятельности руководствуются действующим законодательством, настоящим Положением, иными нормативными правовыми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 актами,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 а также должностными инструкциями по соответствующим должностям.</w:t>
      </w:r>
    </w:p>
    <w:p w:rsidR="00CE56C2" w:rsidRPr="00ED6D66" w:rsidRDefault="00CE56C2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5.6. Во время отсутствия начальника Управления его обязанности выполняет заместитель начальника Управления, который несет персональную ответственность за положение дел в Управлении в период отсутствия его руководителя.</w:t>
      </w:r>
    </w:p>
    <w:p w:rsidR="00511898" w:rsidRPr="00ED6D66" w:rsidRDefault="00511898" w:rsidP="00ED6D66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6. Взаимоотношения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 xml:space="preserve">6.1. Управление осуществляет свою деятельность во взаимодействии с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предприятиями, учреждениями, 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организациями всех форм собственности,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находящимися на территории Поселения, </w:t>
      </w:r>
      <w:r w:rsidRPr="00ED6D66">
        <w:rPr>
          <w:rFonts w:ascii="Arial" w:hAnsi="Arial" w:cs="Arial"/>
          <w:sz w:val="24"/>
          <w:szCs w:val="24"/>
          <w:lang w:eastAsia="ru-RU"/>
        </w:rPr>
        <w:t xml:space="preserve">органами </w:t>
      </w:r>
      <w:r w:rsidR="00CE56C2" w:rsidRPr="00ED6D66">
        <w:rPr>
          <w:rFonts w:ascii="Arial" w:hAnsi="Arial" w:cs="Arial"/>
          <w:sz w:val="24"/>
          <w:szCs w:val="24"/>
          <w:lang w:eastAsia="ru-RU"/>
        </w:rPr>
        <w:t xml:space="preserve">местного самоуправления муниципальных образований Кочкуровского муниципального района, структурными подразделениями </w:t>
      </w:r>
      <w:r w:rsidRPr="00ED6D66">
        <w:rPr>
          <w:rFonts w:ascii="Arial" w:hAnsi="Arial" w:cs="Arial"/>
          <w:sz w:val="24"/>
          <w:szCs w:val="24"/>
          <w:lang w:eastAsia="ru-RU"/>
        </w:rPr>
        <w:t>администрации Кочкуровского муниципального района.</w:t>
      </w:r>
    </w:p>
    <w:p w:rsidR="00511898" w:rsidRPr="00ED6D66" w:rsidRDefault="00511898" w:rsidP="00ED6D66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511898" w:rsidRDefault="00511898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b/>
          <w:sz w:val="24"/>
          <w:szCs w:val="24"/>
          <w:lang w:eastAsia="ru-RU"/>
        </w:rPr>
      </w:pPr>
      <w:r w:rsidRPr="00ED6D66">
        <w:rPr>
          <w:rFonts w:ascii="Arial" w:hAnsi="Arial" w:cs="Arial"/>
          <w:b/>
          <w:sz w:val="24"/>
          <w:szCs w:val="24"/>
          <w:lang w:eastAsia="ru-RU"/>
        </w:rPr>
        <w:t>7. Ответственность Управления</w:t>
      </w:r>
    </w:p>
    <w:p w:rsidR="006D4ED5" w:rsidRPr="00ED6D66" w:rsidRDefault="006D4ED5" w:rsidP="00ED6D66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Arial" w:hAnsi="Arial" w:cs="Arial"/>
          <w:sz w:val="24"/>
          <w:szCs w:val="24"/>
          <w:lang w:eastAsia="ru-RU"/>
        </w:rPr>
      </w:pP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7.1. Управление несет ответственность за неисполнение или ненадлежащее исполнение возложенных на него задач, функций и полномочий в соответствии с действующим законодательством Российской Федерации.</w:t>
      </w:r>
    </w:p>
    <w:p w:rsidR="00511898" w:rsidRPr="00ED6D66" w:rsidRDefault="00511898" w:rsidP="00ED6D66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6D66">
        <w:rPr>
          <w:rFonts w:ascii="Arial" w:hAnsi="Arial" w:cs="Arial"/>
          <w:sz w:val="24"/>
          <w:szCs w:val="24"/>
          <w:lang w:eastAsia="ru-RU"/>
        </w:rPr>
        <w:t>7.2. Управление осуществляет возложенные на него полномочия в строгом соответствии с законодательством Российской Федерации, Республики Мордовия, муниципальными правовыми актами органов местного самоуправления и в интересах муниципального образования.</w:t>
      </w:r>
    </w:p>
    <w:p w:rsidR="00511898" w:rsidRPr="00ED6D66" w:rsidRDefault="00511898" w:rsidP="00ED6D66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sectPr w:rsidR="00511898" w:rsidRPr="00ED6D66" w:rsidSect="00F5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DF9"/>
    <w:rsid w:val="00025DC6"/>
    <w:rsid w:val="00041671"/>
    <w:rsid w:val="000562AF"/>
    <w:rsid w:val="000951A4"/>
    <w:rsid w:val="00097C9C"/>
    <w:rsid w:val="000B2A6D"/>
    <w:rsid w:val="000F3361"/>
    <w:rsid w:val="000F3880"/>
    <w:rsid w:val="00127674"/>
    <w:rsid w:val="00144CBC"/>
    <w:rsid w:val="00184B8F"/>
    <w:rsid w:val="001A1EE2"/>
    <w:rsid w:val="002A5EDE"/>
    <w:rsid w:val="002D0C1B"/>
    <w:rsid w:val="0031093F"/>
    <w:rsid w:val="0035194E"/>
    <w:rsid w:val="00380764"/>
    <w:rsid w:val="0043298C"/>
    <w:rsid w:val="00433A4F"/>
    <w:rsid w:val="00436200"/>
    <w:rsid w:val="0049595E"/>
    <w:rsid w:val="004A4121"/>
    <w:rsid w:val="004B5B02"/>
    <w:rsid w:val="00511898"/>
    <w:rsid w:val="00571ED0"/>
    <w:rsid w:val="005824DF"/>
    <w:rsid w:val="00597F5D"/>
    <w:rsid w:val="005B0330"/>
    <w:rsid w:val="005D23B3"/>
    <w:rsid w:val="00636E53"/>
    <w:rsid w:val="00651E43"/>
    <w:rsid w:val="00680A7F"/>
    <w:rsid w:val="00693AB3"/>
    <w:rsid w:val="006B4ED8"/>
    <w:rsid w:val="006D4ED5"/>
    <w:rsid w:val="006E79BB"/>
    <w:rsid w:val="006F1626"/>
    <w:rsid w:val="006F7DA5"/>
    <w:rsid w:val="007125FB"/>
    <w:rsid w:val="00766BB3"/>
    <w:rsid w:val="007D5616"/>
    <w:rsid w:val="00810A8B"/>
    <w:rsid w:val="00840317"/>
    <w:rsid w:val="0084243F"/>
    <w:rsid w:val="008443E1"/>
    <w:rsid w:val="00882E04"/>
    <w:rsid w:val="008B1072"/>
    <w:rsid w:val="008B6662"/>
    <w:rsid w:val="008C51E5"/>
    <w:rsid w:val="00952EA5"/>
    <w:rsid w:val="0095582B"/>
    <w:rsid w:val="00964903"/>
    <w:rsid w:val="009D4F27"/>
    <w:rsid w:val="00A3768B"/>
    <w:rsid w:val="00A63F5C"/>
    <w:rsid w:val="00A666E7"/>
    <w:rsid w:val="00A8795D"/>
    <w:rsid w:val="00B16150"/>
    <w:rsid w:val="00B204B4"/>
    <w:rsid w:val="00B214E9"/>
    <w:rsid w:val="00B77AA9"/>
    <w:rsid w:val="00B846CF"/>
    <w:rsid w:val="00B91207"/>
    <w:rsid w:val="00BA2F97"/>
    <w:rsid w:val="00BA624D"/>
    <w:rsid w:val="00C01CE7"/>
    <w:rsid w:val="00C0263F"/>
    <w:rsid w:val="00C80600"/>
    <w:rsid w:val="00C845D0"/>
    <w:rsid w:val="00CA7CE2"/>
    <w:rsid w:val="00CE56C2"/>
    <w:rsid w:val="00D15D88"/>
    <w:rsid w:val="00D30DF9"/>
    <w:rsid w:val="00D43055"/>
    <w:rsid w:val="00DD27FC"/>
    <w:rsid w:val="00E12CA1"/>
    <w:rsid w:val="00E631BE"/>
    <w:rsid w:val="00E66457"/>
    <w:rsid w:val="00E74267"/>
    <w:rsid w:val="00E87960"/>
    <w:rsid w:val="00EC2FC2"/>
    <w:rsid w:val="00EC3097"/>
    <w:rsid w:val="00ED3244"/>
    <w:rsid w:val="00ED6D66"/>
    <w:rsid w:val="00F54D6B"/>
    <w:rsid w:val="00F57F10"/>
    <w:rsid w:val="00FB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F10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D30D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D30D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rsid w:val="0057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571ED0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C01CE7"/>
    <w:rPr>
      <w:sz w:val="22"/>
      <w:szCs w:val="22"/>
      <w:lang w:eastAsia="en-US"/>
    </w:rPr>
  </w:style>
  <w:style w:type="paragraph" w:styleId="a6">
    <w:name w:val="Normal (Web)"/>
    <w:basedOn w:val="a"/>
    <w:uiPriority w:val="99"/>
    <w:rsid w:val="00097C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6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2200</Words>
  <Characters>12541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User</cp:lastModifiedBy>
  <cp:revision>25</cp:revision>
  <cp:lastPrinted>2019-02-13T12:35:00Z</cp:lastPrinted>
  <dcterms:created xsi:type="dcterms:W3CDTF">2019-01-30T06:31:00Z</dcterms:created>
  <dcterms:modified xsi:type="dcterms:W3CDTF">2019-02-15T12:33:00Z</dcterms:modified>
</cp:coreProperties>
</file>