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2A8" w:rsidRDefault="00AD6ED5" w:rsidP="001C5E1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462A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 1 февраля 2019 года подача документов на регистрацию прав включена в обязанности нотариуса</w:t>
      </w:r>
    </w:p>
    <w:p w:rsidR="001C5E15" w:rsidRPr="001462A8" w:rsidRDefault="001C5E15" w:rsidP="001C5E15">
      <w:pPr>
        <w:spacing w:after="0" w:line="240" w:lineRule="auto"/>
        <w:jc w:val="center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462A8" w:rsidRPr="001462A8" w:rsidRDefault="00AD6ED5" w:rsidP="001462A8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62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1 февраля 2019 года подача документов на государственную регистрацию прав на недвижимость по нотариально удостоверенным сделкам и свидетельствам о праве на наследство включена в обязанности нотариуса. Электронное обращение в орган регистрации прав должно быть направлено нотариусом в день совершения нотариального действия, и услуга эта будет бесплатной для граждан.</w:t>
      </w:r>
      <w:r w:rsidRPr="001462A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1462A8" w:rsidRPr="001462A8" w:rsidRDefault="00AD6ED5" w:rsidP="001462A8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62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Право собственности должно быть зарегистрировано за 1 рабочий день, что гарантирует значительную экономию времени при получении государственной услуги, а также отсутствие материальных затрат.</w:t>
      </w:r>
      <w:r w:rsidRPr="001462A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1462A8" w:rsidRPr="001462A8" w:rsidRDefault="00AD6ED5" w:rsidP="001462A8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62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у нотариуса нет возможности передать в орган регистрации прав заявление о государственной регистрации прав и прилагаемые к нему документы в электронной форме (в случае перебоев с интернетом, технических проблем или других обстоятельств), то указанные документы должны быть представлены на бумажном носителе.</w:t>
      </w:r>
      <w:r w:rsidRPr="001462A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837334" w:rsidRDefault="00AD6ED5" w:rsidP="001462A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62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1 февраля 2019 года передача пакета документов об удостоверенных сделках в орган регистрации прав переста</w:t>
      </w:r>
      <w:r w:rsidR="001462A8" w:rsidRPr="001462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</w:t>
      </w:r>
      <w:r w:rsidRPr="001462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быть отдельным нотариальным действием и во</w:t>
      </w:r>
      <w:r w:rsidR="001462A8" w:rsidRPr="001462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шла </w:t>
      </w:r>
      <w:r w:rsidRPr="001462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комплексную услугу сотрудников нотариата. </w:t>
      </w:r>
    </w:p>
    <w:p w:rsidR="001C5E15" w:rsidRDefault="001C5E15" w:rsidP="001462A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1C5E15" w:rsidSect="00837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AD6ED5"/>
    <w:rsid w:val="001462A8"/>
    <w:rsid w:val="00167979"/>
    <w:rsid w:val="001C5E15"/>
    <w:rsid w:val="00837334"/>
    <w:rsid w:val="00AD6ED5"/>
    <w:rsid w:val="00AF5452"/>
    <w:rsid w:val="00D45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D6E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</Words>
  <Characters>998</Characters>
  <Application>Microsoft Office Word</Application>
  <DocSecurity>0</DocSecurity>
  <Lines>8</Lines>
  <Paragraphs>2</Paragraphs>
  <ScaleCrop>false</ScaleCrop>
  <Company>FGU</Company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5</cp:revision>
  <dcterms:created xsi:type="dcterms:W3CDTF">2019-02-08T08:57:00Z</dcterms:created>
  <dcterms:modified xsi:type="dcterms:W3CDTF">2019-02-18T06:05:00Z</dcterms:modified>
</cp:coreProperties>
</file>