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31" w:rsidRPr="00167588" w:rsidRDefault="00421831" w:rsidP="00421831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421831" w:rsidRPr="00167588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421831" w:rsidRPr="00167588" w:rsidRDefault="00421831" w:rsidP="0042183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F4482">
        <w:rPr>
          <w:rFonts w:ascii="Arial" w:hAnsi="Arial" w:cs="Arial"/>
          <w:b/>
          <w:sz w:val="32"/>
          <w:szCs w:val="32"/>
        </w:rPr>
        <w:t>20.11.</w:t>
      </w:r>
      <w:r w:rsidRPr="00167588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 xml:space="preserve">8 г. </w:t>
      </w:r>
      <w:r w:rsidR="003F4482">
        <w:rPr>
          <w:rFonts w:ascii="Arial" w:hAnsi="Arial" w:cs="Arial"/>
          <w:b/>
          <w:sz w:val="32"/>
          <w:szCs w:val="32"/>
        </w:rPr>
        <w:t>№ 160</w:t>
      </w:r>
    </w:p>
    <w:p w:rsidR="00421831" w:rsidRPr="00167588" w:rsidRDefault="00421831" w:rsidP="00421831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490210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  <w:r w:rsidRPr="00421831">
        <w:rPr>
          <w:rFonts w:ascii="Arial" w:hAnsi="Arial" w:cs="Arial"/>
          <w:b/>
          <w:caps/>
          <w:sz w:val="32"/>
          <w:szCs w:val="32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Pr="00421831" w:rsidRDefault="00421831" w:rsidP="0042183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21831">
        <w:rPr>
          <w:rFonts w:ascii="Arial" w:hAnsi="Arial" w:cs="Arial"/>
          <w:sz w:val="24"/>
          <w:szCs w:val="24"/>
        </w:rPr>
        <w:t xml:space="preserve">В соответствии с </w:t>
      </w:r>
      <w:hyperlink r:id="rId6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Федеральным законом</w:t>
        </w:r>
      </w:hyperlink>
      <w:r w:rsidRPr="00421831">
        <w:rPr>
          <w:rFonts w:ascii="Arial" w:hAnsi="Arial" w:cs="Arial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 в целях исполнения </w:t>
      </w:r>
      <w:hyperlink r:id="rId7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Федерального закона</w:t>
        </w:r>
      </w:hyperlink>
      <w:r w:rsidRPr="00421831">
        <w:rPr>
          <w:rFonts w:ascii="Arial" w:hAnsi="Arial" w:cs="Arial"/>
          <w:sz w:val="24"/>
          <w:szCs w:val="24"/>
        </w:rPr>
        <w:t xml:space="preserve"> от 07.06.2017 г. N 107-ФЗ "О внесении изменений в отдельные законодательные акты Российской Федерации"</w:t>
      </w:r>
      <w:r>
        <w:rPr>
          <w:rFonts w:ascii="Arial" w:hAnsi="Arial" w:cs="Arial"/>
          <w:sz w:val="24"/>
          <w:szCs w:val="24"/>
        </w:rPr>
        <w:t xml:space="preserve"> </w:t>
      </w:r>
      <w:r w:rsidRPr="00421831">
        <w:rPr>
          <w:rFonts w:ascii="Arial" w:hAnsi="Arial" w:cs="Arial"/>
          <w:sz w:val="24"/>
          <w:szCs w:val="24"/>
        </w:rPr>
        <w:t xml:space="preserve">в части усовершенствования законодательства о публичных мероприятиях, руководствуясь </w:t>
      </w:r>
      <w:hyperlink r:id="rId8" w:history="1">
        <w:r w:rsidRPr="00421831">
          <w:rPr>
            <w:rStyle w:val="a4"/>
            <w:rFonts w:ascii="Arial" w:hAnsi="Arial" w:cs="Arial"/>
            <w:sz w:val="24"/>
            <w:szCs w:val="24"/>
          </w:rPr>
          <w:t>Уставом</w:t>
        </w:r>
      </w:hyperlink>
      <w:r w:rsidRPr="00421831">
        <w:rPr>
          <w:rFonts w:ascii="Arial" w:hAnsi="Arial" w:cs="Arial"/>
          <w:sz w:val="24"/>
          <w:szCs w:val="24"/>
        </w:rPr>
        <w:t xml:space="preserve"> К</w:t>
      </w:r>
      <w:r w:rsidR="00876452">
        <w:rPr>
          <w:rFonts w:ascii="Arial" w:hAnsi="Arial" w:cs="Arial"/>
          <w:sz w:val="24"/>
          <w:szCs w:val="24"/>
        </w:rPr>
        <w:t>очкуровского</w:t>
      </w:r>
      <w:r w:rsidRPr="00421831">
        <w:rPr>
          <w:rFonts w:ascii="Arial" w:hAnsi="Arial" w:cs="Arial"/>
          <w:sz w:val="24"/>
          <w:szCs w:val="24"/>
        </w:rPr>
        <w:t xml:space="preserve"> муниципального района, </w:t>
      </w:r>
      <w:r>
        <w:rPr>
          <w:rFonts w:ascii="Arial" w:hAnsi="Arial" w:cs="Arial"/>
          <w:sz w:val="24"/>
          <w:szCs w:val="24"/>
        </w:rPr>
        <w:t xml:space="preserve">Совет депутатов Кочкуровского </w:t>
      </w:r>
      <w:r w:rsidRPr="00421831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РЕШИЛ</w:t>
      </w:r>
      <w:r w:rsidRPr="00421831">
        <w:rPr>
          <w:rFonts w:ascii="Arial" w:hAnsi="Arial" w:cs="Arial"/>
          <w:sz w:val="24"/>
          <w:szCs w:val="24"/>
        </w:rPr>
        <w:t>:</w:t>
      </w:r>
    </w:p>
    <w:p w:rsidR="00421831" w:rsidRP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0" w:name="sub_1"/>
      <w:r w:rsidRPr="00421831">
        <w:rPr>
          <w:rFonts w:ascii="Arial" w:hAnsi="Arial" w:cs="Arial"/>
          <w:sz w:val="24"/>
          <w:szCs w:val="24"/>
        </w:rPr>
        <w:t>1. Утвердить Порядок предоставления помещений для проведения встреч депутатов с избирателями</w:t>
      </w:r>
      <w:r>
        <w:rPr>
          <w:rFonts w:ascii="Arial" w:hAnsi="Arial" w:cs="Arial"/>
          <w:sz w:val="24"/>
          <w:szCs w:val="24"/>
        </w:rPr>
        <w:t>.</w:t>
      </w:r>
    </w:p>
    <w:p w:rsidR="00421831" w:rsidRP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421831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 xml:space="preserve">Утвердить перечень </w:t>
      </w:r>
      <w:r w:rsidRPr="00421831">
        <w:rPr>
          <w:rFonts w:ascii="Arial" w:hAnsi="Arial" w:cs="Arial"/>
          <w:sz w:val="24"/>
          <w:szCs w:val="24"/>
        </w:rPr>
        <w:t>специально отведенны</w:t>
      </w:r>
      <w:r>
        <w:rPr>
          <w:rFonts w:ascii="Arial" w:hAnsi="Arial" w:cs="Arial"/>
          <w:sz w:val="24"/>
          <w:szCs w:val="24"/>
        </w:rPr>
        <w:t>х</w:t>
      </w:r>
      <w:r w:rsidRPr="00421831">
        <w:rPr>
          <w:rFonts w:ascii="Arial" w:hAnsi="Arial" w:cs="Arial"/>
          <w:sz w:val="24"/>
          <w:szCs w:val="24"/>
        </w:rPr>
        <w:t xml:space="preserve"> мест</w:t>
      </w:r>
      <w:r w:rsidR="0099048B">
        <w:rPr>
          <w:rFonts w:ascii="Arial" w:hAnsi="Arial" w:cs="Arial"/>
          <w:sz w:val="24"/>
          <w:szCs w:val="24"/>
        </w:rPr>
        <w:t xml:space="preserve">, </w:t>
      </w:r>
      <w:r w:rsidRPr="00421831">
        <w:rPr>
          <w:rFonts w:ascii="Arial" w:hAnsi="Arial" w:cs="Arial"/>
          <w:sz w:val="24"/>
          <w:szCs w:val="24"/>
        </w:rPr>
        <w:t xml:space="preserve"> помещений для проведения встреч депутатов с избирателями</w:t>
      </w:r>
    </w:p>
    <w:p w:rsid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  <w:bookmarkStart w:id="2" w:name="sub_3"/>
      <w:bookmarkEnd w:id="1"/>
      <w:r w:rsidRPr="00421831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</w:t>
      </w:r>
      <w:hyperlink r:id="rId9" w:history="1">
        <w:r w:rsidRPr="00421831">
          <w:rPr>
            <w:rStyle w:val="a4"/>
            <w:rFonts w:ascii="Arial" w:hAnsi="Arial" w:cs="Arial"/>
            <w:sz w:val="24"/>
            <w:szCs w:val="24"/>
          </w:rPr>
          <w:t>официального опубликования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Председатель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Совета депутатов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421831" w:rsidRP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С.Б. Барашкин</w:t>
      </w:r>
      <w:r w:rsidRPr="00421831">
        <w:rPr>
          <w:rFonts w:ascii="Arial" w:hAnsi="Arial" w:cs="Arial"/>
          <w:sz w:val="24"/>
          <w:szCs w:val="24"/>
        </w:rPr>
        <w:t xml:space="preserve"> </w:t>
      </w:r>
    </w:p>
    <w:p w:rsidR="00421831" w:rsidRDefault="00421831" w:rsidP="00421831">
      <w:pPr>
        <w:jc w:val="right"/>
        <w:rPr>
          <w:rStyle w:val="a3"/>
          <w:rFonts w:ascii="Arial" w:hAnsi="Arial" w:cs="Arial"/>
        </w:rPr>
      </w:pPr>
      <w:bookmarkStart w:id="3" w:name="sub_1000"/>
      <w:bookmarkEnd w:id="2"/>
    </w:p>
    <w:p w:rsidR="00421831" w:rsidRDefault="00421831" w:rsidP="00421831">
      <w:pPr>
        <w:jc w:val="right"/>
        <w:rPr>
          <w:rStyle w:val="a3"/>
          <w:rFonts w:ascii="Arial" w:hAnsi="Arial" w:cs="Arial"/>
        </w:rPr>
      </w:pPr>
    </w:p>
    <w:p w:rsidR="00421831" w:rsidRDefault="00421831" w:rsidP="00421831">
      <w:pPr>
        <w:jc w:val="right"/>
        <w:rPr>
          <w:rStyle w:val="a3"/>
          <w:rFonts w:ascii="Arial" w:hAnsi="Arial" w:cs="Arial"/>
        </w:rPr>
      </w:pPr>
    </w:p>
    <w:p w:rsidR="00421831" w:rsidRDefault="00421831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t>Утверждено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  <w:t>Решением Совета депутатов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  <w:t>Кочкуро</w:t>
      </w:r>
      <w:r w:rsidR="003F4482">
        <w:rPr>
          <w:rStyle w:val="a3"/>
          <w:rFonts w:ascii="Arial" w:hAnsi="Arial" w:cs="Arial"/>
          <w:b w:val="0"/>
          <w:sz w:val="24"/>
          <w:szCs w:val="24"/>
        </w:rPr>
        <w:t>вского муниципального района</w:t>
      </w:r>
      <w:r w:rsidR="003F4482">
        <w:rPr>
          <w:rStyle w:val="a3"/>
          <w:rFonts w:ascii="Arial" w:hAnsi="Arial" w:cs="Arial"/>
          <w:b w:val="0"/>
          <w:sz w:val="24"/>
          <w:szCs w:val="24"/>
        </w:rPr>
        <w:br/>
        <w:t xml:space="preserve">от 20 </w:t>
      </w:r>
      <w:r w:rsidR="00891E6A" w:rsidRPr="00891E6A">
        <w:rPr>
          <w:rStyle w:val="a3"/>
          <w:rFonts w:ascii="Arial" w:hAnsi="Arial" w:cs="Arial"/>
          <w:b w:val="0"/>
          <w:sz w:val="24"/>
          <w:szCs w:val="24"/>
        </w:rPr>
        <w:t>ноября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3F4482">
        <w:rPr>
          <w:rStyle w:val="a3"/>
          <w:rFonts w:ascii="Arial" w:hAnsi="Arial" w:cs="Arial"/>
          <w:b w:val="0"/>
          <w:sz w:val="24"/>
          <w:szCs w:val="24"/>
        </w:rPr>
        <w:t>160</w:t>
      </w:r>
    </w:p>
    <w:p w:rsidR="004604D0" w:rsidRDefault="004604D0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Default="004604D0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Pr="004604D0" w:rsidRDefault="004604D0" w:rsidP="004604D0">
      <w:pPr>
        <w:pStyle w:val="1"/>
        <w:rPr>
          <w:rFonts w:ascii="Arial" w:hAnsi="Arial" w:cs="Arial"/>
          <w:sz w:val="28"/>
          <w:szCs w:val="28"/>
        </w:rPr>
      </w:pPr>
      <w:r w:rsidRPr="004604D0">
        <w:rPr>
          <w:rFonts w:ascii="Arial" w:hAnsi="Arial" w:cs="Arial"/>
          <w:sz w:val="28"/>
          <w:szCs w:val="28"/>
        </w:rPr>
        <w:t>Порядок</w:t>
      </w:r>
      <w:r w:rsidRPr="004604D0">
        <w:rPr>
          <w:rFonts w:ascii="Arial" w:hAnsi="Arial" w:cs="Arial"/>
          <w:sz w:val="28"/>
          <w:szCs w:val="28"/>
        </w:rPr>
        <w:br/>
        <w:t>предоставления помещений для проведения встреч депутатов с избирателями</w:t>
      </w:r>
    </w:p>
    <w:p w:rsidR="004604D0" w:rsidRDefault="004604D0" w:rsidP="004604D0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AC0CDE" w:rsidRDefault="00AC0CDE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 Настоящий Порядок предоставления помещений для проведения встреч депутатов с избирателями (далее - Порядок), разработан в соответствии ч. 5.3 статьи 40 Федерального закона от 06.10.2003 N 131-ФЗ "Об общих принципах организации местного самоуправления в Российской Федерации" и регулирует порядок предоставления помещений для проведения встреч депутатов с избирателями на территории Кочкуровского муниципального района для осуществления депутатской деятельности и работы с избирателями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Встречи, проводимые в специально отведенных местах, не должны повлечь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 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3.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Администрация Кочкуровского муниципального района (далее – администрация муниципального района) предоставляет нежилое помещение, находящееся в муниципальной собственности, для проведения депутатом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4.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Администрация муниципального района  обязана обеспечить равные условия для всех депутатов при предоставлении помещений для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5.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Нежилое помещение предоставляется в безвозмездное пользование  на основании письменного обращения (заявления) депутата.  В обращении должны быть указаны испрашиваемое помещение, дата, начало и окончание встречи, примерное число участников, дата подачи обращения, фамилия, имя, отчество депутата, сведения о его месте нахождения, контактный телефон либо адрес электронной почты  по форме согласно приложению к настоящему Порядку. Письменное обращение (заявление) депутата должно быть   направлено в администрацию </w:t>
      </w:r>
      <w:r>
        <w:rPr>
          <w:rStyle w:val="a3"/>
          <w:rFonts w:ascii="Arial" w:hAnsi="Arial" w:cs="Arial"/>
          <w:b w:val="0"/>
          <w:sz w:val="24"/>
          <w:szCs w:val="24"/>
        </w:rPr>
        <w:t>муниципального района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не позднее, чем за десять дней до даты проведения  встречи.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6.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Нежилое помещение должно быть оборудовано средствами связи, необходимой мебелью и оргтехникой.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7.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Заявление о выделении помещения рассматривается главой муниципального района  в течение трех дней со дня подачи заявления с предоставлением заявителю соответствующего ответа.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8</w:t>
      </w:r>
      <w:r>
        <w:rPr>
          <w:rStyle w:val="a3"/>
          <w:rFonts w:ascii="Arial" w:hAnsi="Arial" w:cs="Arial"/>
          <w:b w:val="0"/>
          <w:sz w:val="24"/>
          <w:szCs w:val="24"/>
        </w:rPr>
        <w:t>.</w:t>
      </w:r>
      <w:r>
        <w:rPr>
          <w:rStyle w:val="a3"/>
          <w:rFonts w:ascii="Arial" w:hAnsi="Arial" w:cs="Arial"/>
          <w:b w:val="0"/>
          <w:sz w:val="24"/>
          <w:szCs w:val="24"/>
        </w:rPr>
        <w:tab/>
        <w:t xml:space="preserve">Если испрашиваемое помещение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уже было предоставлено одному депутату, либо задействовано при проведении культурно-массового или иного мероприятия, администрация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>муниципального района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не вправе отказать депутату в предоставлении помещения на таких же условиях в иное время.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9.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Депутат обязан обеспечивать в пределах своей компетенции общественный порядок и безопасность граждан при проведении встречи.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10.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По предложению депутатов возможно предоставление для встречи одного помещения нескольким депутатам.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Встреча не может начинаться ранее 8.00 часов и заканчиваться позднее 22.00 часов текущего дня по местному времени.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</w:t>
      </w: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Приложение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 Порядку предоставления помещений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 депутатов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с избирателями</w:t>
      </w:r>
    </w:p>
    <w:p w:rsidR="00182358" w:rsidRPr="00182358" w:rsidRDefault="00182358" w:rsidP="00182358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Главе </w:t>
      </w: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 xml:space="preserve">Кочкуровского муниципального района 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_______________-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от_______________________________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                    (Ф.И.О. депутата)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Заявление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 предоставлении помещения для встреч депутата с избирателями</w:t>
      </w: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В соответствии с ч.5.3 статьи 40 Федерального закона от 06.10.2003 г. №131-ФЗ «Об общих принципах организации местного самоуправления в Российской Федерации», Порядком предоставления помещений для проведения встреч депутатов с избирателями, утвержденным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>решением Совета депутатов Кочкуровского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от_______ №______ прошу предоставить помещение, расположенное по адресу: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_____________________________________________________________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(место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встречи с избирателями, проведение которой планируется «__»_________20__ года в _____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час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м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ин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>(время начала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Продолжительностью__________________________________________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(продолжительность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Примерное число участников:___________________________________.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Ответственный за проведение мероприятия (встречи)_______________,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</w:t>
      </w:r>
      <w:r w:rsid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(Ф.И.О. статус)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Контактный телефон ___________________________________________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Дата подачи заявления__________________________________________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Депутат_______________            ____________________</w:t>
      </w:r>
    </w:p>
    <w:p w:rsidR="00AC0CDE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(подпись)                                   (Ф.И.О.)</w:t>
      </w:r>
    </w:p>
    <w:p w:rsidR="00AC0CDE" w:rsidRDefault="00AC0CDE" w:rsidP="004604D0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bookmarkEnd w:id="3"/>
    <w:p w:rsidR="00BC7FD3" w:rsidRDefault="00BC7FD3" w:rsidP="00421831"/>
    <w:p w:rsidR="00BC7FD3" w:rsidRDefault="00BC7FD3" w:rsidP="00421831"/>
    <w:p w:rsidR="00BC7FD3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>Утверждено</w:t>
      </w:r>
    </w:p>
    <w:p w:rsidR="00BC7FD3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</w:p>
    <w:p w:rsidR="004604D0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>Республики Мордовия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 xml:space="preserve">от </w:t>
      </w:r>
      <w:r w:rsidR="003F4482">
        <w:rPr>
          <w:rStyle w:val="a3"/>
          <w:rFonts w:ascii="Arial" w:hAnsi="Arial" w:cs="Arial"/>
          <w:b w:val="0"/>
          <w:sz w:val="24"/>
          <w:szCs w:val="24"/>
        </w:rPr>
        <w:t xml:space="preserve">20 </w:t>
      </w:r>
      <w:r w:rsidRPr="00AC0CDE">
        <w:rPr>
          <w:rStyle w:val="a3"/>
          <w:rFonts w:ascii="Arial" w:hAnsi="Arial" w:cs="Arial"/>
          <w:b w:val="0"/>
          <w:sz w:val="24"/>
          <w:szCs w:val="24"/>
        </w:rPr>
        <w:t>ноября</w:t>
      </w:r>
      <w:r w:rsidR="003F4482">
        <w:rPr>
          <w:rStyle w:val="a3"/>
          <w:rFonts w:ascii="Arial" w:hAnsi="Arial" w:cs="Arial"/>
          <w:b w:val="0"/>
          <w:sz w:val="24"/>
          <w:szCs w:val="24"/>
        </w:rPr>
        <w:t xml:space="preserve"> 2018 г. N160</w:t>
      </w:r>
      <w:bookmarkStart w:id="4" w:name="_GoBack"/>
      <w:bookmarkEnd w:id="4"/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4604D0" w:rsidRPr="00BC7FD3" w:rsidRDefault="0099048B" w:rsidP="004604D0">
      <w:pPr>
        <w:pStyle w:val="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Перечень с</w:t>
      </w:r>
      <w:r w:rsidR="004604D0" w:rsidRPr="00BC7FD3">
        <w:rPr>
          <w:rFonts w:ascii="Arial" w:hAnsi="Arial" w:cs="Arial"/>
          <w:sz w:val="28"/>
          <w:szCs w:val="28"/>
        </w:rPr>
        <w:t>пециально отведенн</w:t>
      </w:r>
      <w:r>
        <w:rPr>
          <w:rFonts w:ascii="Arial" w:hAnsi="Arial" w:cs="Arial"/>
          <w:sz w:val="28"/>
          <w:szCs w:val="28"/>
        </w:rPr>
        <w:t>ых</w:t>
      </w:r>
      <w:r w:rsidR="004604D0" w:rsidRPr="00BC7FD3">
        <w:rPr>
          <w:rFonts w:ascii="Arial" w:hAnsi="Arial" w:cs="Arial"/>
          <w:sz w:val="28"/>
          <w:szCs w:val="28"/>
        </w:rPr>
        <w:t xml:space="preserve"> мест,</w:t>
      </w:r>
      <w:r w:rsidR="004604D0" w:rsidRPr="00BC7FD3">
        <w:rPr>
          <w:rFonts w:ascii="Arial" w:hAnsi="Arial" w:cs="Arial"/>
          <w:sz w:val="28"/>
          <w:szCs w:val="28"/>
        </w:rPr>
        <w:br/>
        <w:t>помещений для проведения встреч депутатов с избирателями</w:t>
      </w:r>
    </w:p>
    <w:p w:rsidR="004604D0" w:rsidRDefault="004604D0" w:rsidP="004604D0"/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819"/>
        <w:gridCol w:w="4526"/>
      </w:tblGrid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Адрес места нахождения помещения</w:t>
            </w:r>
          </w:p>
        </w:tc>
      </w:tr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1</w:t>
            </w:r>
            <w:r w:rsidR="009203C7">
              <w:rPr>
                <w:rFonts w:ascii="Arial" w:hAnsi="Arial" w:cs="Arial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BC7FD3" w:rsidP="009203C7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 xml:space="preserve">Зрительный </w:t>
            </w:r>
            <w:r w:rsidR="009203C7">
              <w:rPr>
                <w:rFonts w:ascii="Arial" w:hAnsi="Arial" w:cs="Arial"/>
              </w:rPr>
              <w:t xml:space="preserve">зал </w:t>
            </w:r>
            <w:r w:rsidRPr="00BC7FD3">
              <w:rPr>
                <w:rFonts w:ascii="Arial" w:hAnsi="Arial" w:cs="Arial"/>
              </w:rPr>
              <w:t>МБУК «Районный центр национальной культуры, народных промыслов и ремесел»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BC7FD3">
            <w:pPr>
              <w:pStyle w:val="a5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431</w:t>
            </w:r>
            <w:r w:rsidR="00BC7FD3" w:rsidRPr="00BC7FD3">
              <w:rPr>
                <w:rFonts w:ascii="Arial" w:hAnsi="Arial" w:cs="Arial"/>
              </w:rPr>
              <w:t>580</w:t>
            </w:r>
            <w:r w:rsidRPr="00BC7FD3">
              <w:rPr>
                <w:rFonts w:ascii="Arial" w:hAnsi="Arial" w:cs="Arial"/>
              </w:rPr>
              <w:t xml:space="preserve">, РМ, </w:t>
            </w:r>
            <w:r w:rsidR="00BC7FD3" w:rsidRPr="00BC7FD3">
              <w:rPr>
                <w:rFonts w:ascii="Arial" w:hAnsi="Arial" w:cs="Arial"/>
              </w:rPr>
              <w:t>Кочкуровский</w:t>
            </w:r>
            <w:r w:rsidRPr="00BC7FD3">
              <w:rPr>
                <w:rFonts w:ascii="Arial" w:hAnsi="Arial" w:cs="Arial"/>
              </w:rPr>
              <w:t xml:space="preserve"> район, </w:t>
            </w:r>
            <w:r w:rsidR="00BC7FD3" w:rsidRPr="00BC7FD3">
              <w:rPr>
                <w:rFonts w:ascii="Arial" w:hAnsi="Arial" w:cs="Arial"/>
              </w:rPr>
              <w:t>с. Кочкурово, ул. Ленинская д.8</w:t>
            </w:r>
          </w:p>
        </w:tc>
      </w:tr>
      <w:tr w:rsidR="00BC7FD3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D3" w:rsidRPr="00BC7FD3" w:rsidRDefault="00BC7FD3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2</w:t>
            </w:r>
            <w:r w:rsidR="009203C7">
              <w:rPr>
                <w:rFonts w:ascii="Arial" w:hAnsi="Arial" w:cs="Arial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D3" w:rsidRPr="00BC7FD3" w:rsidRDefault="00BC7FD3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Стадион «Юность»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7FD3" w:rsidRPr="00BC7FD3" w:rsidRDefault="00BC7FD3" w:rsidP="00BC7FD3">
            <w:pPr>
              <w:pStyle w:val="a5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431580, РМ, Кочкуровский район, с. Кочкурово, ул. Советская</w:t>
            </w:r>
          </w:p>
        </w:tc>
      </w:tr>
      <w:tr w:rsidR="001429D1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9203C7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Зрительный зал культурно-досугового центра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9D1" w:rsidRPr="00BC7FD3" w:rsidRDefault="001429D1" w:rsidP="00BC7FD3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431583,</w:t>
            </w:r>
            <w:r w:rsidRPr="00BC7FD3">
              <w:rPr>
                <w:rFonts w:ascii="Arial" w:hAnsi="Arial" w:cs="Arial"/>
              </w:rPr>
              <w:t xml:space="preserve"> РМ, Кочкуровский район, </w:t>
            </w:r>
            <w:proofErr w:type="spellStart"/>
            <w:r w:rsidRPr="00BC7FD3">
              <w:rPr>
                <w:rFonts w:ascii="Arial" w:hAnsi="Arial" w:cs="Arial"/>
              </w:rPr>
              <w:t>с.</w:t>
            </w:r>
            <w:r>
              <w:rPr>
                <w:rFonts w:ascii="Arial" w:hAnsi="Arial" w:cs="Arial"/>
              </w:rPr>
              <w:t>Подлесная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Тавла</w:t>
            </w:r>
            <w:proofErr w:type="spellEnd"/>
            <w:r>
              <w:rPr>
                <w:rFonts w:ascii="Arial" w:hAnsi="Arial" w:cs="Arial"/>
              </w:rPr>
              <w:t>, ул. Школьная д.2б</w:t>
            </w:r>
          </w:p>
        </w:tc>
      </w:tr>
      <w:tr w:rsidR="001429D1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9203C7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Зрительный зал дома культуры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9D1" w:rsidRPr="00BC7FD3" w:rsidRDefault="009203C7" w:rsidP="00BC7FD3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431586, </w:t>
            </w:r>
            <w:r w:rsidRPr="00BC7FD3">
              <w:rPr>
                <w:rFonts w:ascii="Arial" w:hAnsi="Arial" w:cs="Arial"/>
              </w:rPr>
              <w:t xml:space="preserve">РМ, Кочкуровский район, </w:t>
            </w:r>
            <w:proofErr w:type="spellStart"/>
            <w:r w:rsidRPr="00BC7FD3">
              <w:rPr>
                <w:rFonts w:ascii="Arial" w:hAnsi="Arial" w:cs="Arial"/>
              </w:rPr>
              <w:t>с.</w:t>
            </w:r>
            <w:r>
              <w:rPr>
                <w:rFonts w:ascii="Arial" w:hAnsi="Arial" w:cs="Arial"/>
              </w:rPr>
              <w:t>Сабаево</w:t>
            </w:r>
            <w:proofErr w:type="spellEnd"/>
            <w:r>
              <w:rPr>
                <w:rFonts w:ascii="Arial" w:hAnsi="Arial" w:cs="Arial"/>
              </w:rPr>
              <w:t>, ул. Ленина д.61</w:t>
            </w:r>
          </w:p>
        </w:tc>
      </w:tr>
      <w:tr w:rsidR="001429D1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9203C7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Зрительный зал дома культуры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9D1" w:rsidRPr="00BC7FD3" w:rsidRDefault="009203C7" w:rsidP="00BC7FD3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431594, </w:t>
            </w:r>
            <w:r w:rsidRPr="00BC7FD3">
              <w:rPr>
                <w:rFonts w:ascii="Arial" w:hAnsi="Arial" w:cs="Arial"/>
              </w:rPr>
              <w:t xml:space="preserve">РМ, Кочкуровский район, </w:t>
            </w:r>
            <w:proofErr w:type="spellStart"/>
            <w:r w:rsidRPr="00BC7FD3">
              <w:rPr>
                <w:rFonts w:ascii="Arial" w:hAnsi="Arial" w:cs="Arial"/>
              </w:rPr>
              <w:t>с.</w:t>
            </w:r>
            <w:r>
              <w:rPr>
                <w:rFonts w:ascii="Arial" w:hAnsi="Arial" w:cs="Arial"/>
              </w:rPr>
              <w:t>Старые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Турдаки</w:t>
            </w:r>
            <w:proofErr w:type="spellEnd"/>
            <w:r>
              <w:rPr>
                <w:rFonts w:ascii="Arial" w:hAnsi="Arial" w:cs="Arial"/>
              </w:rPr>
              <w:t>, ул. Московская д.3</w:t>
            </w:r>
          </w:p>
        </w:tc>
      </w:tr>
      <w:tr w:rsidR="001429D1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Спортивный зал административного здания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9D1" w:rsidRPr="00BC7FD3" w:rsidRDefault="009203C7" w:rsidP="00BC7FD3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431587, </w:t>
            </w:r>
            <w:r w:rsidRPr="00BC7FD3">
              <w:rPr>
                <w:rFonts w:ascii="Arial" w:hAnsi="Arial" w:cs="Arial"/>
              </w:rPr>
              <w:t>РМ, Кочкуровский район, с.</w:t>
            </w:r>
            <w:r>
              <w:rPr>
                <w:rFonts w:ascii="Arial" w:hAnsi="Arial" w:cs="Arial"/>
              </w:rPr>
              <w:t xml:space="preserve"> Мордовское Давыдово, ул. Центральная д.9а</w:t>
            </w:r>
          </w:p>
        </w:tc>
      </w:tr>
    </w:tbl>
    <w:p w:rsidR="004604D0" w:rsidRDefault="004604D0" w:rsidP="004604D0"/>
    <w:p w:rsidR="004604D0" w:rsidRDefault="004604D0" w:rsidP="00421831"/>
    <w:p w:rsidR="004604D0" w:rsidRDefault="004604D0" w:rsidP="00421831"/>
    <w:p w:rsidR="004604D0" w:rsidRDefault="004604D0" w:rsidP="00421831"/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</w:pPr>
    </w:p>
    <w:sectPr w:rsidR="00421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74F46"/>
    <w:multiLevelType w:val="multilevel"/>
    <w:tmpl w:val="EDB25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3FD"/>
    <w:rsid w:val="001429D1"/>
    <w:rsid w:val="00182358"/>
    <w:rsid w:val="002623FD"/>
    <w:rsid w:val="00272BE5"/>
    <w:rsid w:val="003F4482"/>
    <w:rsid w:val="00421831"/>
    <w:rsid w:val="004604D0"/>
    <w:rsid w:val="00490210"/>
    <w:rsid w:val="004E7D9C"/>
    <w:rsid w:val="00876452"/>
    <w:rsid w:val="00891E6A"/>
    <w:rsid w:val="0090448F"/>
    <w:rsid w:val="009203C7"/>
    <w:rsid w:val="0099048B"/>
    <w:rsid w:val="00AC0CDE"/>
    <w:rsid w:val="00BC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218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21831"/>
  </w:style>
  <w:style w:type="paragraph" w:customStyle="1" w:styleId="p2">
    <w:name w:val="p2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183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218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1831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8235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218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21831"/>
  </w:style>
  <w:style w:type="paragraph" w:customStyle="1" w:styleId="p2">
    <w:name w:val="p2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183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218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1831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823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6644&amp;sub=100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71592230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4483043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6</cp:revision>
  <dcterms:created xsi:type="dcterms:W3CDTF">2018-11-13T12:24:00Z</dcterms:created>
  <dcterms:modified xsi:type="dcterms:W3CDTF">2018-11-20T11:17:00Z</dcterms:modified>
</cp:coreProperties>
</file>