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2B1306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</w:p>
    <w:p w:rsidR="00ED1823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E932A5">
        <w:rPr>
          <w:rFonts w:ascii="Arial" w:hAnsi="Arial" w:cs="Arial"/>
          <w:b/>
          <w:sz w:val="32"/>
          <w:szCs w:val="32"/>
        </w:rPr>
        <w:t xml:space="preserve">04.09.2018 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E932A5">
        <w:rPr>
          <w:rFonts w:ascii="Arial" w:hAnsi="Arial" w:cs="Arial"/>
          <w:b/>
          <w:sz w:val="32"/>
          <w:szCs w:val="32"/>
        </w:rPr>
        <w:t>409</w:t>
      </w:r>
      <w:r>
        <w:rPr>
          <w:rFonts w:ascii="Arial" w:hAnsi="Arial" w:cs="Arial"/>
          <w:b/>
          <w:sz w:val="32"/>
          <w:szCs w:val="32"/>
        </w:rPr>
        <w:t>-п</w:t>
      </w:r>
    </w:p>
    <w:p w:rsidR="00B574C2" w:rsidRDefault="00B574C2" w:rsidP="002B1306">
      <w:pPr>
        <w:jc w:val="center"/>
        <w:rPr>
          <w:rFonts w:ascii="Arial" w:hAnsi="Arial" w:cs="Arial"/>
          <w:sz w:val="28"/>
          <w:szCs w:val="28"/>
        </w:rPr>
      </w:pPr>
    </w:p>
    <w:p w:rsidR="00E932A5" w:rsidRDefault="00B574C2" w:rsidP="002B1306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 НА ТЕРРИТОРИИ КОЧКУРОВСКОГО МУНИЦИПАЛЬНОГО РАЙОНА, УТВЕРЖДЕННЫЙ ПОСТАНОВЛЕНИЕМ АДМИНИСТРАЦИИ КОЧКУРОВСКОГО МУНИЦИПАЛЬНОГО РАЙОНА ОТ 24.08.2015 г. № 642-п</w:t>
      </w:r>
    </w:p>
    <w:p w:rsidR="00B574C2" w:rsidRDefault="00B574C2" w:rsidP="00E932A5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r>
        <w:rPr>
          <w:rFonts w:ascii="Arial" w:hAnsi="Arial" w:cs="Arial"/>
        </w:rPr>
        <w:t xml:space="preserve">В связи с изменениями в кадровом составе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 администрация Кочкуровского муниципального района ПОСТАНОВЛЯЕТ: </w:t>
      </w:r>
    </w:p>
    <w:p w:rsidR="00B574C2" w:rsidRDefault="00B574C2" w:rsidP="002B1306">
      <w:pPr>
        <w:pStyle w:val="a4"/>
        <w:numPr>
          <w:ilvl w:val="0"/>
          <w:numId w:val="1"/>
        </w:numPr>
        <w:tabs>
          <w:tab w:val="left" w:pos="360"/>
        </w:tabs>
        <w:ind w:left="0" w:firstLine="567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Внести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 w:rsidR="00E932A5">
        <w:rPr>
          <w:rFonts w:ascii="Arial" w:hAnsi="Arial" w:cs="Arial"/>
        </w:rPr>
        <w:t xml:space="preserve"> утвержденный постановлением администрации Кочкуровского муниципального района от 24.08.2015 г.</w:t>
      </w:r>
      <w:r w:rsidR="002B1306">
        <w:rPr>
          <w:rFonts w:ascii="Arial" w:hAnsi="Arial" w:cs="Arial"/>
        </w:rPr>
        <w:t xml:space="preserve"> № 642-п «О </w:t>
      </w:r>
      <w:r w:rsidR="00E932A5">
        <w:rPr>
          <w:rFonts w:ascii="Arial" w:hAnsi="Arial" w:cs="Arial"/>
        </w:rPr>
        <w:t xml:space="preserve"> создании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2B1306">
        <w:rPr>
          <w:rFonts w:ascii="Arial" w:hAnsi="Arial" w:cs="Arial"/>
        </w:rPr>
        <w:t>»</w:t>
      </w:r>
      <w:r w:rsidR="00E932A5">
        <w:rPr>
          <w:rFonts w:ascii="Arial" w:hAnsi="Arial" w:cs="Arial"/>
        </w:rPr>
        <w:t xml:space="preserve"> (с изменениями от 21.12.2015 г. № 1075-п, от 10.05.2016 № 320-п,  от 02.</w:t>
      </w:r>
      <w:r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12.2016 г. № 933-п, от</w:t>
      </w:r>
      <w:proofErr w:type="gramEnd"/>
      <w:r w:rsidR="00E932A5">
        <w:rPr>
          <w:rFonts w:ascii="Arial" w:hAnsi="Arial" w:cs="Arial"/>
        </w:rPr>
        <w:t xml:space="preserve"> </w:t>
      </w:r>
      <w:proofErr w:type="gramStart"/>
      <w:r w:rsidR="00E932A5">
        <w:rPr>
          <w:rFonts w:ascii="Arial" w:hAnsi="Arial" w:cs="Arial"/>
        </w:rPr>
        <w:t>20.09.2017 г.№ 657-п</w:t>
      </w:r>
      <w:r w:rsidR="002B1306"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от 12.12.2017 г.№ 851-п)</w:t>
      </w:r>
      <w:r w:rsidR="002B1306">
        <w:rPr>
          <w:rFonts w:ascii="Arial" w:hAnsi="Arial" w:cs="Arial"/>
        </w:rPr>
        <w:t xml:space="preserve">, </w:t>
      </w:r>
      <w:r w:rsidR="00E932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следующие  изменения:</w:t>
      </w:r>
      <w:proofErr w:type="gramEnd"/>
    </w:p>
    <w:p w:rsidR="00B574C2" w:rsidRDefault="00B574C2" w:rsidP="00B574C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1.1.Вывести из состава межведомственной комиссии по проведению обследования мест массового пребывания людей, расположенных на территории Кочкуро</w:t>
      </w:r>
      <w:r w:rsidR="00E932A5">
        <w:rPr>
          <w:rFonts w:ascii="Arial" w:hAnsi="Arial" w:cs="Arial"/>
        </w:rPr>
        <w:t xml:space="preserve">вского муниципального района, </w:t>
      </w:r>
      <w:r>
        <w:rPr>
          <w:rFonts w:ascii="Arial" w:hAnsi="Arial" w:cs="Arial"/>
        </w:rPr>
        <w:t>Волкова А.А.</w:t>
      </w:r>
      <w:r w:rsidR="00E932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Врио</w:t>
      </w:r>
      <w:proofErr w:type="spellEnd"/>
      <w:r>
        <w:rPr>
          <w:rFonts w:ascii="Arial" w:hAnsi="Arial" w:cs="Arial"/>
        </w:rPr>
        <w:t xml:space="preserve"> начальника межмуниципального отдела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 xml:space="preserve">»; 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1.2. Ввести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E932A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Ежова В.Н.</w:t>
      </w:r>
      <w:r w:rsidR="002B13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Pr="00B574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начальника межмуниципального отдела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>».</w:t>
      </w:r>
    </w:p>
    <w:p w:rsidR="00B574C2" w:rsidRDefault="00E932A5" w:rsidP="00B574C2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>2. Изложить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>
        <w:rPr>
          <w:rFonts w:ascii="Arial" w:hAnsi="Arial" w:cs="Arial"/>
        </w:rPr>
        <w:t xml:space="preserve"> в новой редакции</w:t>
      </w:r>
      <w:r w:rsidR="002B1306">
        <w:rPr>
          <w:rFonts w:ascii="Arial" w:hAnsi="Arial" w:cs="Arial"/>
        </w:rPr>
        <w:t>,</w:t>
      </w:r>
      <w:r w:rsidR="00B574C2">
        <w:rPr>
          <w:rFonts w:ascii="Arial" w:hAnsi="Arial" w:cs="Arial"/>
        </w:rPr>
        <w:t xml:space="preserve"> согласно приложению. 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 xml:space="preserve">3. </w:t>
      </w:r>
      <w:proofErr w:type="gramStart"/>
      <w:r w:rsidR="00B574C2">
        <w:rPr>
          <w:rFonts w:ascii="Arial" w:hAnsi="Arial" w:cs="Arial"/>
        </w:rPr>
        <w:t>Контроль за</w:t>
      </w:r>
      <w:proofErr w:type="gramEnd"/>
      <w:r w:rsidR="00B574C2">
        <w:rPr>
          <w:rFonts w:ascii="Arial" w:hAnsi="Arial" w:cs="Arial"/>
        </w:rPr>
        <w:t xml:space="preserve">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574C2">
        <w:rPr>
          <w:rFonts w:ascii="Arial" w:hAnsi="Arial" w:cs="Arial"/>
        </w:rPr>
        <w:t>4.Настоящее постановление вступает в силу со дня его  подписания.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</w:rPr>
      </w:pPr>
    </w:p>
    <w:p w:rsidR="00B574C2" w:rsidRDefault="00B574C2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Глава</w:t>
      </w:r>
    </w:p>
    <w:p w:rsidR="00B574C2" w:rsidRDefault="00E932A5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B574C2">
        <w:rPr>
          <w:rFonts w:ascii="Arial" w:hAnsi="Arial" w:cs="Arial"/>
        </w:rPr>
        <w:t>Кочкуровского муниципального района                                                          С.Н.</w:t>
      </w:r>
      <w:r w:rsidR="0092094F">
        <w:rPr>
          <w:rFonts w:ascii="Arial" w:hAnsi="Arial" w:cs="Arial"/>
        </w:rPr>
        <w:t xml:space="preserve"> </w:t>
      </w:r>
      <w:bookmarkStart w:id="0" w:name="_GoBack"/>
      <w:bookmarkEnd w:id="0"/>
      <w:r w:rsidR="00B574C2">
        <w:rPr>
          <w:rFonts w:ascii="Arial" w:hAnsi="Arial" w:cs="Arial"/>
        </w:rPr>
        <w:t>Герасимова</w:t>
      </w:r>
    </w:p>
    <w:p w:rsidR="00B574C2" w:rsidRDefault="00B574C2" w:rsidP="00B574C2">
      <w:pPr>
        <w:jc w:val="both"/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</w:pPr>
      <w:r>
        <w:t xml:space="preserve">                                                                                         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Cs w:val="28"/>
        </w:rPr>
      </w:pPr>
      <w:r>
        <w:t xml:space="preserve">                                                                                                   </w:t>
      </w:r>
      <w:r>
        <w:rPr>
          <w:szCs w:val="28"/>
        </w:rPr>
        <w:t xml:space="preserve">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hAnsi="Arial" w:cs="Arial"/>
          <w:szCs w:val="28"/>
        </w:rPr>
        <w:t xml:space="preserve">Утвержден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постановлением администрации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Кочкуровского муниципального района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                </w:t>
      </w:r>
      <w:r w:rsidR="002B1306">
        <w:rPr>
          <w:rFonts w:ascii="Arial" w:hAnsi="Arial" w:cs="Arial"/>
          <w:szCs w:val="28"/>
        </w:rPr>
        <w:t xml:space="preserve">         </w:t>
      </w:r>
      <w:r w:rsidR="00ED1823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 xml:space="preserve"> от 04.09.2018  г. № 409-п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B574C2" w:rsidRDefault="00B574C2" w:rsidP="00B574C2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</w:t>
      </w:r>
      <w:r>
        <w:rPr>
          <w:b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 ТЕРРИТОРИИ КОЧКУРОВСКОГО МУНИЦИПАЛЬНОГО РАЙОНА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Герасимова С.Н. - глава Кочкуровского муниципального района, председатель межведомственной комиссии;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Грязнов Ю.Н. - заместитель главы  Кочкуровского муниципального района по вопросам строительства, архитектуры и жилищно-коммунального хозяйства, заместитель  председателя межведомственной комиссии.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Тимошкина С.Н. - заместитель главы – начальник Управления по социальной работе администрации  Кочкуровского муниципального района;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</w:t>
      </w:r>
      <w:proofErr w:type="spellEnd"/>
      <w:r>
        <w:rPr>
          <w:rFonts w:ascii="Arial" w:hAnsi="Arial" w:cs="Arial"/>
        </w:rPr>
        <w:t xml:space="preserve"> С.В. - начальник пожарной части №18 государственного казенного учреждения Республики Мордовия «Управление противопожарной службы»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Плюсков А.Н. - начальник отдела надзорной деятельности  и профилактической работы </w:t>
      </w:r>
      <w:proofErr w:type="spellStart"/>
      <w:r>
        <w:rPr>
          <w:rFonts w:ascii="Arial" w:hAnsi="Arial" w:cs="Arial"/>
        </w:rPr>
        <w:t>Лямбирского</w:t>
      </w:r>
      <w:proofErr w:type="spellEnd"/>
      <w:r>
        <w:rPr>
          <w:rFonts w:ascii="Arial" w:hAnsi="Arial" w:cs="Arial"/>
        </w:rPr>
        <w:t xml:space="preserve"> и Кочкуровского муниципальных районов  управления   России по республике Мордовия</w:t>
      </w:r>
      <w:proofErr w:type="gramStart"/>
      <w:r>
        <w:rPr>
          <w:rFonts w:ascii="Arial" w:hAnsi="Arial" w:cs="Arial"/>
        </w:rPr>
        <w:t>»(</w:t>
      </w:r>
      <w:proofErr w:type="gramEnd"/>
      <w:r>
        <w:rPr>
          <w:rFonts w:ascii="Arial" w:hAnsi="Arial" w:cs="Arial"/>
        </w:rPr>
        <w:t>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Савочкин В.Н.- главный врач ГБУЗ РМ «Кочкуровская поликлиника»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Лазарев О.Н.- сотрудник отделения УФСБ России по Республике Мордовия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Ежов В.Н.- начальник межмуниципального отдела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>»    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Авер</w:t>
      </w:r>
      <w:r w:rsidR="00ED1823">
        <w:rPr>
          <w:rFonts w:ascii="Arial" w:hAnsi="Arial" w:cs="Arial"/>
        </w:rPr>
        <w:t>к</w:t>
      </w:r>
      <w:r>
        <w:rPr>
          <w:rFonts w:ascii="Arial" w:hAnsi="Arial" w:cs="Arial"/>
        </w:rPr>
        <w:t xml:space="preserve">ин М.О.- главный специалист  ПЦО ОВО по городскому округу  Саранск </w:t>
      </w:r>
      <w:proofErr w:type="gramStart"/>
      <w:r>
        <w:rPr>
          <w:rFonts w:ascii="Arial" w:hAnsi="Arial" w:cs="Arial"/>
        </w:rPr>
        <w:t>-ф</w:t>
      </w:r>
      <w:proofErr w:type="gramEnd"/>
      <w:r>
        <w:rPr>
          <w:rFonts w:ascii="Arial" w:hAnsi="Arial" w:cs="Arial"/>
        </w:rPr>
        <w:t>илиал ФГКУ ОВО ВН</w:t>
      </w:r>
      <w:r w:rsidR="00ED1823">
        <w:rPr>
          <w:rFonts w:ascii="Arial" w:hAnsi="Arial" w:cs="Arial"/>
        </w:rPr>
        <w:t>Г России по Республике Мордовия</w:t>
      </w:r>
      <w:r>
        <w:rPr>
          <w:rFonts w:ascii="Arial" w:hAnsi="Arial" w:cs="Arial"/>
        </w:rPr>
        <w:t xml:space="preserve">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Костяева</w:t>
      </w:r>
      <w:proofErr w:type="spellEnd"/>
      <w:r>
        <w:rPr>
          <w:rFonts w:ascii="Arial" w:hAnsi="Arial" w:cs="Arial"/>
        </w:rPr>
        <w:t xml:space="preserve"> И.В. </w:t>
      </w:r>
      <w:r w:rsidR="00ED182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D1823">
        <w:rPr>
          <w:rFonts w:ascii="Arial" w:hAnsi="Arial" w:cs="Arial"/>
        </w:rPr>
        <w:t xml:space="preserve">заместитель начальника отдела жилищно-коммунального хозяйства </w:t>
      </w:r>
      <w:r>
        <w:rPr>
          <w:rFonts w:ascii="Arial" w:hAnsi="Arial" w:cs="Arial"/>
        </w:rPr>
        <w:t xml:space="preserve">по вопросам гражданской обороны и чрезвычайным </w:t>
      </w:r>
      <w:proofErr w:type="gramStart"/>
      <w:r>
        <w:rPr>
          <w:rFonts w:ascii="Arial" w:hAnsi="Arial" w:cs="Arial"/>
        </w:rPr>
        <w:t>ситуациям</w:t>
      </w:r>
      <w:proofErr w:type="gramEnd"/>
      <w:r>
        <w:rPr>
          <w:rFonts w:ascii="Arial" w:hAnsi="Arial" w:cs="Arial"/>
        </w:rPr>
        <w:t xml:space="preserve"> а администрации Кочкуровского муниципального района.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ind w:firstLine="510"/>
        <w:jc w:val="center"/>
        <w:rPr>
          <w:rFonts w:ascii="Arial" w:hAnsi="Arial" w:cs="Arial"/>
          <w:bCs/>
        </w:rPr>
      </w:pPr>
    </w:p>
    <w:p w:rsidR="00B574C2" w:rsidRDefault="00B574C2" w:rsidP="00B574C2">
      <w:pPr>
        <w:ind w:firstLine="510"/>
        <w:jc w:val="center"/>
        <w:rPr>
          <w:bCs/>
          <w:sz w:val="32"/>
          <w:szCs w:val="32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center"/>
        <w:rPr>
          <w:sz w:val="28"/>
          <w:szCs w:val="28"/>
        </w:rPr>
      </w:pPr>
    </w:p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1B68D6" w:rsidRDefault="001B68D6"/>
    <w:sectPr w:rsidR="001B68D6" w:rsidSect="002B1306">
      <w:pgSz w:w="11906" w:h="16838"/>
      <w:pgMar w:top="1134" w:right="707" w:bottom="426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4557C"/>
    <w:multiLevelType w:val="hybridMultilevel"/>
    <w:tmpl w:val="621E724A"/>
    <w:lvl w:ilvl="0" w:tplc="89C6FFB4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574C2"/>
    <w:rsid w:val="001B68D6"/>
    <w:rsid w:val="002B1306"/>
    <w:rsid w:val="007D09F8"/>
    <w:rsid w:val="0092094F"/>
    <w:rsid w:val="00966F7A"/>
    <w:rsid w:val="00B574C2"/>
    <w:rsid w:val="00DB278E"/>
    <w:rsid w:val="00DC5B30"/>
    <w:rsid w:val="00E932A5"/>
    <w:rsid w:val="00ED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574C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574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44F96-94AF-4A99-AECF-64AD2340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</cp:revision>
  <cp:lastPrinted>2018-09-05T13:17:00Z</cp:lastPrinted>
  <dcterms:created xsi:type="dcterms:W3CDTF">2018-09-18T12:56:00Z</dcterms:created>
  <dcterms:modified xsi:type="dcterms:W3CDTF">2019-01-10T06:48:00Z</dcterms:modified>
</cp:coreProperties>
</file>