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AA58DC" w:rsidRPr="00BB69B3" w:rsidRDefault="00857974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A58DC" w:rsidRPr="00BB69B3" w:rsidRDefault="009961D1" w:rsidP="00AA58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A58DC" w:rsidRPr="00BB69B3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  </w:t>
      </w:r>
      <w:r w:rsidR="0054102E">
        <w:rPr>
          <w:rFonts w:ascii="Arial" w:hAnsi="Arial" w:cs="Arial"/>
          <w:b/>
          <w:sz w:val="32"/>
          <w:szCs w:val="32"/>
        </w:rPr>
        <w:t>2</w:t>
      </w:r>
      <w:r w:rsidR="001403A8">
        <w:rPr>
          <w:rFonts w:ascii="Arial" w:hAnsi="Arial" w:cs="Arial"/>
          <w:b/>
          <w:sz w:val="32"/>
          <w:szCs w:val="32"/>
        </w:rPr>
        <w:t>5.12</w:t>
      </w:r>
      <w:r w:rsidR="0054102E">
        <w:rPr>
          <w:rFonts w:ascii="Arial" w:hAnsi="Arial" w:cs="Arial"/>
          <w:b/>
          <w:sz w:val="32"/>
          <w:szCs w:val="32"/>
        </w:rPr>
        <w:t>.</w:t>
      </w:r>
      <w:r w:rsidR="007A7D95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8</w:t>
      </w:r>
      <w:r w:rsidR="00AA58DC" w:rsidRPr="00BB69B3">
        <w:rPr>
          <w:rFonts w:ascii="Arial" w:hAnsi="Arial" w:cs="Arial"/>
          <w:b/>
          <w:sz w:val="32"/>
          <w:szCs w:val="32"/>
        </w:rPr>
        <w:t xml:space="preserve"> г. №</w:t>
      </w:r>
      <w:r w:rsidR="0054102E">
        <w:rPr>
          <w:rFonts w:ascii="Arial" w:hAnsi="Arial" w:cs="Arial"/>
          <w:b/>
          <w:sz w:val="32"/>
          <w:szCs w:val="32"/>
        </w:rPr>
        <w:t xml:space="preserve"> </w:t>
      </w:r>
      <w:r w:rsidR="001403A8">
        <w:rPr>
          <w:rFonts w:ascii="Arial" w:hAnsi="Arial" w:cs="Arial"/>
          <w:b/>
          <w:sz w:val="32"/>
          <w:szCs w:val="32"/>
        </w:rPr>
        <w:t>551</w:t>
      </w:r>
      <w:r w:rsidR="007A7D95">
        <w:rPr>
          <w:rFonts w:ascii="Arial" w:hAnsi="Arial" w:cs="Arial"/>
          <w:b/>
          <w:sz w:val="32"/>
          <w:szCs w:val="32"/>
        </w:rPr>
        <w:t>-</w:t>
      </w:r>
      <w:r w:rsidR="00857974">
        <w:rPr>
          <w:rFonts w:ascii="Arial" w:hAnsi="Arial" w:cs="Arial"/>
          <w:b/>
          <w:sz w:val="32"/>
          <w:szCs w:val="32"/>
        </w:rPr>
        <w:t>п</w:t>
      </w:r>
    </w:p>
    <w:p w:rsidR="00AA58DC" w:rsidRPr="00BB69B3" w:rsidRDefault="00AA58DC" w:rsidP="00AA58D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 w:rsidRPr="00BB69B3"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Кочкуровской районной </w:t>
      </w:r>
      <w:r>
        <w:rPr>
          <w:rFonts w:ascii="Arial" w:hAnsi="Arial" w:cs="Arial"/>
          <w:b/>
          <w:caps/>
          <w:sz w:val="32"/>
          <w:szCs w:val="32"/>
        </w:rPr>
        <w:t xml:space="preserve">комиссии </w:t>
      </w:r>
      <w:r w:rsidRPr="00BB69B3">
        <w:rPr>
          <w:rFonts w:ascii="Arial" w:hAnsi="Arial" w:cs="Arial"/>
          <w:b/>
          <w:caps/>
          <w:sz w:val="32"/>
          <w:szCs w:val="32"/>
        </w:rPr>
        <w:t>по делам несовершеннолетних и защите их прав, утвержденный постановлением администрации Кочкуровс</w:t>
      </w:r>
      <w:r w:rsidR="002B7C46">
        <w:rPr>
          <w:rFonts w:ascii="Arial" w:hAnsi="Arial" w:cs="Arial"/>
          <w:b/>
          <w:caps/>
          <w:sz w:val="32"/>
          <w:szCs w:val="32"/>
        </w:rPr>
        <w:t>кого района от 30.06.2005 г</w:t>
      </w:r>
      <w:r w:rsidR="00AD2063">
        <w:rPr>
          <w:rFonts w:ascii="Arial" w:hAnsi="Arial" w:cs="Arial"/>
          <w:b/>
          <w:caps/>
          <w:sz w:val="32"/>
          <w:szCs w:val="32"/>
        </w:rPr>
        <w:t>.  №</w:t>
      </w:r>
      <w:r w:rsidRPr="00BB69B3">
        <w:rPr>
          <w:rFonts w:ascii="Arial" w:hAnsi="Arial" w:cs="Arial"/>
          <w:b/>
          <w:caps/>
          <w:sz w:val="32"/>
          <w:szCs w:val="32"/>
        </w:rPr>
        <w:t xml:space="preserve">73 </w:t>
      </w: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106FCE" w:rsidRPr="00B02229" w:rsidRDefault="00106FCE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B02229" w:rsidRDefault="00B02229" w:rsidP="00B022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В соответствии с п.1 ч.1 ст.4</w:t>
      </w:r>
      <w:r w:rsidR="00BC1630">
        <w:rPr>
          <w:rFonts w:ascii="Arial" w:hAnsi="Arial" w:cs="Arial"/>
        </w:rPr>
        <w:t>, п. 1 ст. 11</w:t>
      </w:r>
      <w:r>
        <w:rPr>
          <w:rFonts w:ascii="Arial" w:hAnsi="Arial" w:cs="Arial"/>
        </w:rPr>
        <w:t xml:space="preserve"> Закона Республики Мордовия от 30 марта 2005 года № 26-З «Об организации деятельности комиссии по делам несовершеннолетних и защите их прав в Республике Мордовия» администрация </w:t>
      </w:r>
      <w:proofErr w:type="spellStart"/>
      <w:r>
        <w:rPr>
          <w:rFonts w:ascii="Arial" w:hAnsi="Arial" w:cs="Arial"/>
        </w:rPr>
        <w:t>Кочк</w:t>
      </w:r>
      <w:r w:rsidR="000413AC">
        <w:rPr>
          <w:rFonts w:ascii="Arial" w:hAnsi="Arial" w:cs="Arial"/>
        </w:rPr>
        <w:t>уровского</w:t>
      </w:r>
      <w:proofErr w:type="spellEnd"/>
      <w:r w:rsidR="000413AC">
        <w:rPr>
          <w:rFonts w:ascii="Arial" w:hAnsi="Arial" w:cs="Arial"/>
        </w:rPr>
        <w:t xml:space="preserve"> муниципального района</w:t>
      </w:r>
      <w:r w:rsidR="001403A8">
        <w:rPr>
          <w:rFonts w:ascii="Arial" w:hAnsi="Arial" w:cs="Arial"/>
        </w:rPr>
        <w:t xml:space="preserve"> ПОСТАНОВЛЯЕТ</w:t>
      </w:r>
      <w:r w:rsidR="000413AC">
        <w:rPr>
          <w:rFonts w:ascii="Arial" w:hAnsi="Arial" w:cs="Arial"/>
        </w:rPr>
        <w:t>:</w:t>
      </w:r>
    </w:p>
    <w:p w:rsidR="00AA58DC" w:rsidRPr="00BB69B3" w:rsidRDefault="00B02229" w:rsidP="001403A8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1. Внести в состав комиссии по делам несовершеннолетних и защите их прав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утвержденный постановлением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 от 30.06.2005 г. № 73 (с изменениями от 18.05.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194, от 28.08.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336, от 01.11.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437, от 15.12.2008 г. №578, от 12.01.2009 г. № 10-п, от 14.05.09 г. № 260-п, от 29.05.2009 г. № 288, от 21.01.2010 г. № 27-п, от 14.04.2010 г. № 170-п, от 10.08.2010 г. № 394-п, от 06.12.2010 г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№ 657-п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от 09.11.2011 г. № 665-п, от 30.11.2011 г. № 703-п, от 24.01.2012 № 40-п,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 20.08.2012 г. № 421, от 30.11.2012 г. № 701-п,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26.03.2013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г. № 157-п, от 03.04.2013 г. № 179-п, от 30.07.2013 г. № 444-п, 30.07.2014 г. № 425-п, от 29.01.2015 г. № 74-п, от 20.03.2015 г. № 224-п, от 01.10.2015 г., от 07.10.2015 г. № 755-п, от 19.04.2016 г. № 260-п, от 09.06.2016 г. № 445-п, от 23.08.2016 г. № 657-п, от 05.09.2016 </w:t>
      </w:r>
      <w:r w:rsidR="004B0AAE">
        <w:rPr>
          <w:rFonts w:ascii="Arial" w:hAnsi="Arial" w:cs="Arial"/>
        </w:rPr>
        <w:t xml:space="preserve">г. </w:t>
      </w:r>
      <w:r>
        <w:rPr>
          <w:rFonts w:ascii="Arial" w:hAnsi="Arial" w:cs="Arial"/>
        </w:rPr>
        <w:t>№689-п</w:t>
      </w:r>
      <w:r w:rsidR="004B0AAE">
        <w:rPr>
          <w:rFonts w:ascii="Arial" w:hAnsi="Arial" w:cs="Arial"/>
        </w:rPr>
        <w:t>, от 28.03.2017 г. №92-р</w:t>
      </w:r>
      <w:r w:rsidR="001403A8">
        <w:rPr>
          <w:rFonts w:ascii="Arial" w:hAnsi="Arial" w:cs="Arial"/>
        </w:rPr>
        <w:t>, №305-п от 29.06.2018 г.</w:t>
      </w:r>
      <w:r>
        <w:rPr>
          <w:rFonts w:ascii="Arial" w:hAnsi="Arial" w:cs="Arial"/>
        </w:rPr>
        <w:t xml:space="preserve">),  следующие изменения: 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1</w:t>
      </w:r>
      <w:r w:rsidR="001403A8">
        <w:rPr>
          <w:rFonts w:ascii="Arial" w:hAnsi="Arial" w:cs="Arial"/>
        </w:rPr>
        <w:t xml:space="preserve">. </w:t>
      </w:r>
      <w:r w:rsidRPr="00BB69B3">
        <w:rPr>
          <w:rFonts w:ascii="Arial" w:hAnsi="Arial" w:cs="Arial"/>
        </w:rPr>
        <w:t xml:space="preserve">Ввести в состав комиссии по делам несовершеннолетних и защите их прав </w:t>
      </w:r>
      <w:proofErr w:type="spellStart"/>
      <w:r w:rsidRPr="00BB69B3">
        <w:rPr>
          <w:rFonts w:ascii="Arial" w:hAnsi="Arial" w:cs="Arial"/>
        </w:rPr>
        <w:t>Кочкуровского</w:t>
      </w:r>
      <w:proofErr w:type="spellEnd"/>
      <w:r w:rsidRPr="00BB69B3">
        <w:rPr>
          <w:rFonts w:ascii="Arial" w:hAnsi="Arial" w:cs="Arial"/>
        </w:rPr>
        <w:t xml:space="preserve"> муниципального района </w:t>
      </w:r>
      <w:r w:rsidR="001403A8">
        <w:rPr>
          <w:rFonts w:ascii="Arial" w:hAnsi="Arial" w:cs="Arial"/>
        </w:rPr>
        <w:t>Плюскова Александра Сергеевича</w:t>
      </w:r>
      <w:r w:rsidR="004B0AAE">
        <w:rPr>
          <w:rFonts w:ascii="Arial" w:hAnsi="Arial" w:cs="Arial"/>
        </w:rPr>
        <w:t xml:space="preserve"> </w:t>
      </w:r>
      <w:proofErr w:type="gramStart"/>
      <w:r w:rsidR="004B0AAE">
        <w:rPr>
          <w:rFonts w:ascii="Arial" w:hAnsi="Arial" w:cs="Arial"/>
        </w:rPr>
        <w:t>–</w:t>
      </w:r>
      <w:r w:rsidR="001403A8">
        <w:rPr>
          <w:rFonts w:ascii="Arial" w:hAnsi="Arial" w:cs="Arial"/>
        </w:rPr>
        <w:t>н</w:t>
      </w:r>
      <w:proofErr w:type="gramEnd"/>
      <w:r w:rsidR="001403A8">
        <w:rPr>
          <w:rFonts w:ascii="Arial" w:hAnsi="Arial" w:cs="Arial"/>
        </w:rPr>
        <w:t xml:space="preserve">ачальника отдела надзорной деятельности и профилактической работы </w:t>
      </w:r>
      <w:proofErr w:type="spellStart"/>
      <w:r w:rsidR="001403A8">
        <w:rPr>
          <w:rFonts w:ascii="Arial" w:hAnsi="Arial" w:cs="Arial"/>
        </w:rPr>
        <w:t>Лямбирского</w:t>
      </w:r>
      <w:proofErr w:type="spellEnd"/>
      <w:r w:rsidR="001403A8">
        <w:rPr>
          <w:rFonts w:ascii="Arial" w:hAnsi="Arial" w:cs="Arial"/>
        </w:rPr>
        <w:t xml:space="preserve"> и </w:t>
      </w:r>
      <w:proofErr w:type="spellStart"/>
      <w:r w:rsidR="001403A8">
        <w:rPr>
          <w:rFonts w:ascii="Arial" w:hAnsi="Arial" w:cs="Arial"/>
        </w:rPr>
        <w:t>Кочкуровского</w:t>
      </w:r>
      <w:proofErr w:type="spellEnd"/>
      <w:r w:rsidR="001403A8">
        <w:rPr>
          <w:rFonts w:ascii="Arial" w:hAnsi="Arial" w:cs="Arial"/>
        </w:rPr>
        <w:t xml:space="preserve"> муниципальных районов управление надзорной деятельности и профилактической работы Главного управления МЧС России по Республике Мордовия капитана внутренней службы (по согласованию)</w:t>
      </w:r>
      <w:r w:rsidR="009961D1">
        <w:rPr>
          <w:rFonts w:ascii="Arial" w:hAnsi="Arial" w:cs="Arial"/>
        </w:rPr>
        <w:t xml:space="preserve">, </w:t>
      </w:r>
      <w:proofErr w:type="spellStart"/>
      <w:r w:rsidR="001403A8">
        <w:rPr>
          <w:rFonts w:ascii="Arial" w:hAnsi="Arial" w:cs="Arial"/>
        </w:rPr>
        <w:t>Объедкина</w:t>
      </w:r>
      <w:proofErr w:type="spellEnd"/>
      <w:r w:rsidR="001403A8">
        <w:rPr>
          <w:rFonts w:ascii="Arial" w:hAnsi="Arial" w:cs="Arial"/>
        </w:rPr>
        <w:t xml:space="preserve"> Виталия Дмитри</w:t>
      </w:r>
      <w:r w:rsidR="00BC1630">
        <w:rPr>
          <w:rFonts w:ascii="Arial" w:hAnsi="Arial" w:cs="Arial"/>
        </w:rPr>
        <w:t>евича</w:t>
      </w:r>
      <w:r w:rsidR="009961D1">
        <w:rPr>
          <w:rFonts w:ascii="Arial" w:hAnsi="Arial" w:cs="Arial"/>
        </w:rPr>
        <w:t xml:space="preserve"> – </w:t>
      </w:r>
      <w:r w:rsidR="001403A8">
        <w:rPr>
          <w:rFonts w:ascii="Arial" w:hAnsi="Arial" w:cs="Arial"/>
        </w:rPr>
        <w:t xml:space="preserve">директора ГКУ «Социальная защита населения по </w:t>
      </w:r>
      <w:proofErr w:type="spellStart"/>
      <w:r w:rsidR="001403A8">
        <w:rPr>
          <w:rFonts w:ascii="Arial" w:hAnsi="Arial" w:cs="Arial"/>
        </w:rPr>
        <w:t>Кочкуровскому</w:t>
      </w:r>
      <w:proofErr w:type="spellEnd"/>
      <w:r w:rsidR="001403A8">
        <w:rPr>
          <w:rFonts w:ascii="Arial" w:hAnsi="Arial" w:cs="Arial"/>
        </w:rPr>
        <w:t xml:space="preserve"> району Республики Мордовия»</w:t>
      </w:r>
      <w:r w:rsidR="00BC1630">
        <w:rPr>
          <w:rFonts w:ascii="Arial" w:hAnsi="Arial" w:cs="Arial"/>
        </w:rPr>
        <w:t xml:space="preserve"> (по согласованию</w:t>
      </w:r>
      <w:bookmarkStart w:id="0" w:name="_GoBack"/>
      <w:bookmarkEnd w:id="0"/>
      <w:r w:rsidR="00BC1630">
        <w:rPr>
          <w:rFonts w:ascii="Arial" w:hAnsi="Arial" w:cs="Arial"/>
        </w:rPr>
        <w:t>)</w:t>
      </w:r>
      <w:proofErr w:type="gramStart"/>
      <w:r w:rsidR="001403A8">
        <w:rPr>
          <w:rFonts w:ascii="Arial" w:hAnsi="Arial" w:cs="Arial"/>
        </w:rPr>
        <w:t xml:space="preserve"> </w:t>
      </w:r>
      <w:r w:rsidR="009961D1">
        <w:rPr>
          <w:rFonts w:ascii="Arial" w:hAnsi="Arial" w:cs="Arial"/>
        </w:rPr>
        <w:t>.</w:t>
      </w:r>
      <w:proofErr w:type="gramEnd"/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2. Настоящее </w:t>
      </w:r>
      <w:r w:rsidR="00A273E8">
        <w:rPr>
          <w:rFonts w:ascii="Arial" w:hAnsi="Arial" w:cs="Arial"/>
        </w:rPr>
        <w:t>постановление</w:t>
      </w:r>
      <w:r w:rsidRPr="00BB69B3">
        <w:rPr>
          <w:rFonts w:ascii="Arial" w:hAnsi="Arial" w:cs="Arial"/>
        </w:rPr>
        <w:t xml:space="preserve"> вступает в силу со дня его подписания.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</w:t>
      </w:r>
    </w:p>
    <w:p w:rsidR="00AA58DC" w:rsidRPr="00BB69B3" w:rsidRDefault="00AA58DC" w:rsidP="009961D1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</w:t>
      </w:r>
      <w:r w:rsidR="009961D1">
        <w:rPr>
          <w:rFonts w:ascii="Arial" w:hAnsi="Arial" w:cs="Arial"/>
        </w:rPr>
        <w:t xml:space="preserve">                                                                   </w:t>
      </w:r>
      <w:r w:rsidR="00B02229">
        <w:rPr>
          <w:rFonts w:ascii="Arial" w:hAnsi="Arial" w:cs="Arial"/>
        </w:rPr>
        <w:t xml:space="preserve">Глава </w:t>
      </w:r>
      <w:r w:rsidRPr="00BB69B3">
        <w:rPr>
          <w:rFonts w:ascii="Arial" w:hAnsi="Arial" w:cs="Arial"/>
        </w:rPr>
        <w:t xml:space="preserve">                             </w:t>
      </w:r>
    </w:p>
    <w:p w:rsidR="00B02229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  </w:t>
      </w:r>
      <w:proofErr w:type="spellStart"/>
      <w:r w:rsidRPr="00BB69B3">
        <w:rPr>
          <w:rFonts w:ascii="Arial" w:hAnsi="Arial" w:cs="Arial"/>
        </w:rPr>
        <w:t>Кочкуровского</w:t>
      </w:r>
      <w:proofErr w:type="spellEnd"/>
      <w:r w:rsidRPr="00BB69B3">
        <w:rPr>
          <w:rFonts w:ascii="Arial" w:hAnsi="Arial" w:cs="Arial"/>
        </w:rPr>
        <w:t xml:space="preserve"> муниципального района</w:t>
      </w:r>
    </w:p>
    <w:p w:rsidR="00AA58DC" w:rsidRPr="00BB69B3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>С.Н. Герасимова</w:t>
      </w:r>
    </w:p>
    <w:p w:rsidR="001170B3" w:rsidRPr="00AA58DC" w:rsidRDefault="00BC1630">
      <w:pPr>
        <w:rPr>
          <w:sz w:val="28"/>
          <w:szCs w:val="28"/>
        </w:rPr>
      </w:pPr>
    </w:p>
    <w:sectPr w:rsidR="001170B3" w:rsidRPr="00AA58DC" w:rsidSect="0096330E">
      <w:pgSz w:w="12240" w:h="15840"/>
      <w:pgMar w:top="719" w:right="900" w:bottom="5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97"/>
    <w:rsid w:val="000413AC"/>
    <w:rsid w:val="00106FCE"/>
    <w:rsid w:val="00132897"/>
    <w:rsid w:val="001403A8"/>
    <w:rsid w:val="002B7C46"/>
    <w:rsid w:val="00376B2A"/>
    <w:rsid w:val="004B0AAE"/>
    <w:rsid w:val="0054102E"/>
    <w:rsid w:val="00584936"/>
    <w:rsid w:val="007A7D95"/>
    <w:rsid w:val="00857974"/>
    <w:rsid w:val="00867481"/>
    <w:rsid w:val="009961D1"/>
    <w:rsid w:val="00A273E8"/>
    <w:rsid w:val="00AA58DC"/>
    <w:rsid w:val="00AD2063"/>
    <w:rsid w:val="00B02229"/>
    <w:rsid w:val="00B646AA"/>
    <w:rsid w:val="00B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пользователь</cp:lastModifiedBy>
  <cp:revision>2</cp:revision>
  <cp:lastPrinted>2018-07-03T14:02:00Z</cp:lastPrinted>
  <dcterms:created xsi:type="dcterms:W3CDTF">2018-12-28T06:00:00Z</dcterms:created>
  <dcterms:modified xsi:type="dcterms:W3CDTF">2018-12-28T06:00:00Z</dcterms:modified>
</cp:coreProperties>
</file>