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1831" w:rsidRPr="00167588" w:rsidRDefault="00421831" w:rsidP="00421831">
      <w:pPr>
        <w:pStyle w:val="p2"/>
        <w:spacing w:before="0" w:beforeAutospacing="0" w:after="0" w:afterAutospacing="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РЕСПУБЛИКА МОРДОВИЯ</w:t>
      </w:r>
    </w:p>
    <w:p w:rsidR="00421831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 xml:space="preserve">СОВЕТ ДЕПУТАТОВ </w:t>
      </w:r>
    </w:p>
    <w:p w:rsidR="00421831" w:rsidRDefault="00550AAA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>
        <w:rPr>
          <w:rStyle w:val="s1"/>
          <w:rFonts w:ascii="Arial" w:hAnsi="Arial" w:cs="Arial"/>
          <w:b/>
          <w:sz w:val="32"/>
          <w:szCs w:val="32"/>
        </w:rPr>
        <w:t xml:space="preserve">МОРДОВСКО-ДАВЫДОВСКОГО СЕЛЬСКОГО </w:t>
      </w:r>
      <w:r w:rsidR="00421831" w:rsidRPr="00167588">
        <w:rPr>
          <w:rStyle w:val="s1"/>
          <w:rFonts w:ascii="Arial" w:hAnsi="Arial" w:cs="Arial"/>
          <w:b/>
          <w:sz w:val="32"/>
          <w:szCs w:val="32"/>
        </w:rPr>
        <w:t xml:space="preserve">КОЧКУРОВСКОГО МУНЦИПАЛЬНОГО РАЙОНА </w:t>
      </w:r>
    </w:p>
    <w:p w:rsidR="00421831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РЕСПУБЛИКИ МОРДОВИЯ</w:t>
      </w:r>
    </w:p>
    <w:p w:rsidR="00421831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</w:p>
    <w:p w:rsidR="00421831" w:rsidRPr="00167588" w:rsidRDefault="00421831" w:rsidP="00421831">
      <w:pPr>
        <w:pStyle w:val="p2"/>
        <w:spacing w:before="0" w:beforeAutospacing="0" w:after="0" w:afterAutospacing="0"/>
        <w:ind w:left="-900" w:firstLine="720"/>
        <w:jc w:val="center"/>
        <w:rPr>
          <w:rStyle w:val="s1"/>
          <w:rFonts w:ascii="Arial" w:hAnsi="Arial" w:cs="Arial"/>
          <w:b/>
          <w:sz w:val="32"/>
          <w:szCs w:val="32"/>
        </w:rPr>
      </w:pPr>
      <w:r w:rsidRPr="00167588">
        <w:rPr>
          <w:rStyle w:val="s1"/>
          <w:rFonts w:ascii="Arial" w:hAnsi="Arial" w:cs="Arial"/>
          <w:b/>
          <w:sz w:val="32"/>
          <w:szCs w:val="32"/>
        </w:rPr>
        <w:t>РЕШЕНИЕ</w:t>
      </w:r>
    </w:p>
    <w:p w:rsidR="00421831" w:rsidRPr="00167588" w:rsidRDefault="00421831" w:rsidP="00421831">
      <w:pPr>
        <w:pStyle w:val="p3"/>
        <w:tabs>
          <w:tab w:val="left" w:pos="450"/>
          <w:tab w:val="center" w:pos="5012"/>
        </w:tabs>
        <w:spacing w:before="0" w:beforeAutospacing="0" w:after="0" w:afterAutospacing="0"/>
        <w:ind w:hanging="180"/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</w:t>
      </w:r>
      <w:r w:rsidR="000E4187">
        <w:rPr>
          <w:rFonts w:ascii="Arial" w:hAnsi="Arial" w:cs="Arial"/>
          <w:b/>
          <w:sz w:val="32"/>
          <w:szCs w:val="32"/>
        </w:rPr>
        <w:t xml:space="preserve">26 ноября </w:t>
      </w:r>
      <w:r w:rsidRPr="00167588">
        <w:rPr>
          <w:rFonts w:ascii="Arial" w:hAnsi="Arial" w:cs="Arial"/>
          <w:b/>
          <w:sz w:val="32"/>
          <w:szCs w:val="32"/>
        </w:rPr>
        <w:t>201</w:t>
      </w:r>
      <w:r w:rsidR="000E4187">
        <w:rPr>
          <w:rFonts w:ascii="Arial" w:hAnsi="Arial" w:cs="Arial"/>
          <w:b/>
          <w:sz w:val="32"/>
          <w:szCs w:val="32"/>
        </w:rPr>
        <w:t>9</w:t>
      </w:r>
      <w:r>
        <w:rPr>
          <w:rFonts w:ascii="Arial" w:hAnsi="Arial" w:cs="Arial"/>
          <w:b/>
          <w:sz w:val="32"/>
          <w:szCs w:val="32"/>
        </w:rPr>
        <w:t xml:space="preserve"> г. </w:t>
      </w:r>
      <w:r w:rsidR="000E4187">
        <w:rPr>
          <w:rFonts w:ascii="Arial" w:hAnsi="Arial" w:cs="Arial"/>
          <w:b/>
          <w:sz w:val="32"/>
          <w:szCs w:val="32"/>
        </w:rPr>
        <w:t>№ 96</w:t>
      </w:r>
    </w:p>
    <w:p w:rsidR="00421831" w:rsidRPr="00167588" w:rsidRDefault="00421831" w:rsidP="00421831">
      <w:pPr>
        <w:pStyle w:val="p3"/>
        <w:spacing w:before="0" w:beforeAutospacing="0" w:after="0" w:afterAutospacing="0"/>
        <w:ind w:firstLine="720"/>
        <w:jc w:val="center"/>
        <w:rPr>
          <w:rFonts w:ascii="Arial" w:hAnsi="Arial" w:cs="Arial"/>
          <w:b/>
          <w:sz w:val="32"/>
          <w:szCs w:val="32"/>
        </w:rPr>
      </w:pPr>
    </w:p>
    <w:p w:rsidR="00490210" w:rsidRDefault="00421831" w:rsidP="00421831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  <w:r w:rsidRPr="00421831">
        <w:rPr>
          <w:rFonts w:ascii="Arial" w:hAnsi="Arial" w:cs="Arial"/>
          <w:b/>
          <w:caps/>
          <w:sz w:val="32"/>
          <w:szCs w:val="32"/>
        </w:rPr>
        <w:t>Об утверждении Порядка предоставления помещений для проведения встреч депутатов с избирателями и определения специально отведенных мест, помещений для проведения встреч депутатов с избирателями</w:t>
      </w:r>
    </w:p>
    <w:p w:rsidR="00421831" w:rsidRDefault="00421831" w:rsidP="00421831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421831" w:rsidRDefault="00421831" w:rsidP="00421831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421831" w:rsidRDefault="00421831" w:rsidP="00421831">
      <w:pPr>
        <w:pStyle w:val="p5"/>
        <w:spacing w:before="0" w:beforeAutospacing="0" w:after="0" w:afterAutospacing="0"/>
        <w:ind w:firstLine="720"/>
        <w:jc w:val="center"/>
        <w:rPr>
          <w:rFonts w:ascii="Arial" w:hAnsi="Arial" w:cs="Arial"/>
          <w:b/>
          <w:caps/>
          <w:sz w:val="32"/>
          <w:szCs w:val="32"/>
        </w:rPr>
      </w:pPr>
    </w:p>
    <w:p w:rsidR="00421831" w:rsidRPr="00421831" w:rsidRDefault="00421831" w:rsidP="00550AAA">
      <w:pPr>
        <w:ind w:firstLine="708"/>
        <w:jc w:val="both"/>
        <w:rPr>
          <w:rFonts w:ascii="Arial" w:hAnsi="Arial" w:cs="Arial"/>
          <w:sz w:val="24"/>
          <w:szCs w:val="24"/>
        </w:rPr>
      </w:pPr>
      <w:proofErr w:type="gramStart"/>
      <w:r w:rsidRPr="00421831">
        <w:rPr>
          <w:rFonts w:ascii="Arial" w:hAnsi="Arial" w:cs="Arial"/>
          <w:sz w:val="24"/>
          <w:szCs w:val="24"/>
        </w:rPr>
        <w:t xml:space="preserve">В соответствии с </w:t>
      </w:r>
      <w:hyperlink r:id="rId6" w:history="1">
        <w:r w:rsidRPr="00421831">
          <w:rPr>
            <w:rStyle w:val="a4"/>
            <w:rFonts w:ascii="Arial" w:hAnsi="Arial" w:cs="Arial"/>
            <w:sz w:val="24"/>
            <w:szCs w:val="24"/>
          </w:rPr>
          <w:t>Федеральным законом</w:t>
        </w:r>
      </w:hyperlink>
      <w:r w:rsidRPr="00421831">
        <w:rPr>
          <w:rFonts w:ascii="Arial" w:hAnsi="Arial" w:cs="Arial"/>
          <w:sz w:val="24"/>
          <w:szCs w:val="24"/>
        </w:rPr>
        <w:t xml:space="preserve"> от 6 октября 2003 года N 131-ФЗ "Об общих принципах организации местного самоуправления в Российской Федерации" в целях исполнения </w:t>
      </w:r>
      <w:hyperlink r:id="rId7" w:history="1">
        <w:r w:rsidRPr="00421831">
          <w:rPr>
            <w:rStyle w:val="a4"/>
            <w:rFonts w:ascii="Arial" w:hAnsi="Arial" w:cs="Arial"/>
            <w:sz w:val="24"/>
            <w:szCs w:val="24"/>
          </w:rPr>
          <w:t>Федерального закона</w:t>
        </w:r>
      </w:hyperlink>
      <w:r w:rsidRPr="00421831">
        <w:rPr>
          <w:rFonts w:ascii="Arial" w:hAnsi="Arial" w:cs="Arial"/>
          <w:sz w:val="24"/>
          <w:szCs w:val="24"/>
        </w:rPr>
        <w:t xml:space="preserve"> от 07.06.2017 г. N 107-ФЗ "О внесении изменений в отдельные законодательные акты Российской Федерации"</w:t>
      </w:r>
      <w:r>
        <w:rPr>
          <w:rFonts w:ascii="Arial" w:hAnsi="Arial" w:cs="Arial"/>
          <w:sz w:val="24"/>
          <w:szCs w:val="24"/>
        </w:rPr>
        <w:t xml:space="preserve"> </w:t>
      </w:r>
      <w:r w:rsidRPr="00421831">
        <w:rPr>
          <w:rFonts w:ascii="Arial" w:hAnsi="Arial" w:cs="Arial"/>
          <w:sz w:val="24"/>
          <w:szCs w:val="24"/>
        </w:rPr>
        <w:t xml:space="preserve">в части усовершенствования законодательства о публичных мероприятиях, руководствуясь </w:t>
      </w:r>
      <w:hyperlink r:id="rId8" w:history="1">
        <w:r w:rsidRPr="00421831">
          <w:rPr>
            <w:rStyle w:val="a4"/>
            <w:rFonts w:ascii="Arial" w:hAnsi="Arial" w:cs="Arial"/>
            <w:sz w:val="24"/>
            <w:szCs w:val="24"/>
          </w:rPr>
          <w:t>Уставом</w:t>
        </w:r>
      </w:hyperlink>
      <w:r w:rsidRPr="00421831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550AAA"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 w:rsidR="00550AAA">
        <w:rPr>
          <w:rFonts w:ascii="Arial" w:hAnsi="Arial" w:cs="Arial"/>
          <w:sz w:val="24"/>
          <w:szCs w:val="24"/>
        </w:rPr>
        <w:t xml:space="preserve"> сельского поселения </w:t>
      </w:r>
      <w:proofErr w:type="spellStart"/>
      <w:r w:rsidRPr="00421831">
        <w:rPr>
          <w:rFonts w:ascii="Arial" w:hAnsi="Arial" w:cs="Arial"/>
          <w:sz w:val="24"/>
          <w:szCs w:val="24"/>
        </w:rPr>
        <w:t>К</w:t>
      </w:r>
      <w:r w:rsidR="00876452">
        <w:rPr>
          <w:rFonts w:ascii="Arial" w:hAnsi="Arial" w:cs="Arial"/>
          <w:sz w:val="24"/>
          <w:szCs w:val="24"/>
        </w:rPr>
        <w:t>очкуровского</w:t>
      </w:r>
      <w:proofErr w:type="spellEnd"/>
      <w:r w:rsidRPr="00421831">
        <w:rPr>
          <w:rFonts w:ascii="Arial" w:hAnsi="Arial" w:cs="Arial"/>
          <w:sz w:val="24"/>
          <w:szCs w:val="24"/>
        </w:rPr>
        <w:t xml:space="preserve"> муниципального района, </w:t>
      </w:r>
      <w:r>
        <w:rPr>
          <w:rFonts w:ascii="Arial" w:hAnsi="Arial" w:cs="Arial"/>
          <w:sz w:val="24"/>
          <w:szCs w:val="24"/>
        </w:rPr>
        <w:t xml:space="preserve">Совет депутатов Кочкуровского </w:t>
      </w:r>
      <w:r w:rsidRPr="00421831">
        <w:rPr>
          <w:rFonts w:ascii="Arial" w:hAnsi="Arial" w:cs="Arial"/>
          <w:sz w:val="24"/>
          <w:szCs w:val="24"/>
        </w:rPr>
        <w:t xml:space="preserve"> муниципального района</w:t>
      </w:r>
      <w:proofErr w:type="gramEnd"/>
      <w:r w:rsidRPr="00421831">
        <w:rPr>
          <w:rFonts w:ascii="Arial" w:hAnsi="Arial" w:cs="Arial"/>
          <w:sz w:val="24"/>
          <w:szCs w:val="24"/>
        </w:rPr>
        <w:t xml:space="preserve"> Республики Мордовия </w:t>
      </w:r>
      <w:r>
        <w:rPr>
          <w:rFonts w:ascii="Arial" w:hAnsi="Arial" w:cs="Arial"/>
          <w:sz w:val="24"/>
          <w:szCs w:val="24"/>
        </w:rPr>
        <w:t>РЕШИЛ</w:t>
      </w:r>
      <w:r w:rsidRPr="00421831">
        <w:rPr>
          <w:rFonts w:ascii="Arial" w:hAnsi="Arial" w:cs="Arial"/>
          <w:sz w:val="24"/>
          <w:szCs w:val="24"/>
        </w:rPr>
        <w:t>:</w:t>
      </w:r>
    </w:p>
    <w:p w:rsidR="00421831" w:rsidRPr="00421831" w:rsidRDefault="00421831" w:rsidP="00550AAA">
      <w:pPr>
        <w:jc w:val="both"/>
        <w:rPr>
          <w:rFonts w:ascii="Arial" w:hAnsi="Arial" w:cs="Arial"/>
          <w:sz w:val="24"/>
          <w:szCs w:val="24"/>
        </w:rPr>
      </w:pPr>
      <w:bookmarkStart w:id="0" w:name="sub_1"/>
      <w:r w:rsidRPr="00421831">
        <w:rPr>
          <w:rFonts w:ascii="Arial" w:hAnsi="Arial" w:cs="Arial"/>
          <w:sz w:val="24"/>
          <w:szCs w:val="24"/>
        </w:rPr>
        <w:t>1. Утвердить Порядок предоставления помещений для проведения встреч депутатов с избирателями</w:t>
      </w:r>
      <w:r>
        <w:rPr>
          <w:rFonts w:ascii="Arial" w:hAnsi="Arial" w:cs="Arial"/>
          <w:sz w:val="24"/>
          <w:szCs w:val="24"/>
        </w:rPr>
        <w:t>.</w:t>
      </w:r>
    </w:p>
    <w:p w:rsidR="00421831" w:rsidRPr="00421831" w:rsidRDefault="00421831" w:rsidP="00550AAA">
      <w:pPr>
        <w:jc w:val="both"/>
        <w:rPr>
          <w:rFonts w:ascii="Arial" w:hAnsi="Arial" w:cs="Arial"/>
          <w:sz w:val="24"/>
          <w:szCs w:val="24"/>
        </w:rPr>
      </w:pPr>
      <w:bookmarkStart w:id="1" w:name="sub_2"/>
      <w:bookmarkEnd w:id="0"/>
      <w:r w:rsidRPr="00421831">
        <w:rPr>
          <w:rFonts w:ascii="Arial" w:hAnsi="Arial" w:cs="Arial"/>
          <w:sz w:val="24"/>
          <w:szCs w:val="24"/>
        </w:rPr>
        <w:t xml:space="preserve">2. </w:t>
      </w:r>
      <w:r>
        <w:rPr>
          <w:rFonts w:ascii="Arial" w:hAnsi="Arial" w:cs="Arial"/>
          <w:sz w:val="24"/>
          <w:szCs w:val="24"/>
        </w:rPr>
        <w:t xml:space="preserve">Утвердить перечень </w:t>
      </w:r>
      <w:r w:rsidRPr="00421831">
        <w:rPr>
          <w:rFonts w:ascii="Arial" w:hAnsi="Arial" w:cs="Arial"/>
          <w:sz w:val="24"/>
          <w:szCs w:val="24"/>
        </w:rPr>
        <w:t>специально отведенны</w:t>
      </w:r>
      <w:r>
        <w:rPr>
          <w:rFonts w:ascii="Arial" w:hAnsi="Arial" w:cs="Arial"/>
          <w:sz w:val="24"/>
          <w:szCs w:val="24"/>
        </w:rPr>
        <w:t>х</w:t>
      </w:r>
      <w:r w:rsidRPr="00421831">
        <w:rPr>
          <w:rFonts w:ascii="Arial" w:hAnsi="Arial" w:cs="Arial"/>
          <w:sz w:val="24"/>
          <w:szCs w:val="24"/>
        </w:rPr>
        <w:t xml:space="preserve"> мест</w:t>
      </w:r>
      <w:r w:rsidR="0099048B">
        <w:rPr>
          <w:rFonts w:ascii="Arial" w:hAnsi="Arial" w:cs="Arial"/>
          <w:sz w:val="24"/>
          <w:szCs w:val="24"/>
        </w:rPr>
        <w:t xml:space="preserve">, </w:t>
      </w:r>
      <w:bookmarkStart w:id="2" w:name="_GoBack"/>
      <w:bookmarkEnd w:id="2"/>
      <w:r w:rsidRPr="00421831">
        <w:rPr>
          <w:rFonts w:ascii="Arial" w:hAnsi="Arial" w:cs="Arial"/>
          <w:sz w:val="24"/>
          <w:szCs w:val="24"/>
        </w:rPr>
        <w:t xml:space="preserve"> помещений для проведения встреч депутатов с избирателями</w:t>
      </w:r>
    </w:p>
    <w:p w:rsidR="00421831" w:rsidRDefault="00421831" w:rsidP="00550AAA">
      <w:pPr>
        <w:jc w:val="both"/>
        <w:rPr>
          <w:rFonts w:ascii="Arial" w:hAnsi="Arial" w:cs="Arial"/>
          <w:sz w:val="24"/>
          <w:szCs w:val="24"/>
        </w:rPr>
      </w:pPr>
      <w:bookmarkStart w:id="3" w:name="sub_3"/>
      <w:bookmarkEnd w:id="1"/>
      <w:r w:rsidRPr="00421831">
        <w:rPr>
          <w:rFonts w:ascii="Arial" w:hAnsi="Arial" w:cs="Arial"/>
          <w:sz w:val="24"/>
          <w:szCs w:val="24"/>
        </w:rPr>
        <w:t xml:space="preserve">3. Настоящее постановление вступает в силу со дня </w:t>
      </w:r>
      <w:hyperlink r:id="rId9" w:history="1">
        <w:r w:rsidRPr="00421831">
          <w:rPr>
            <w:rStyle w:val="a4"/>
            <w:rFonts w:ascii="Arial" w:hAnsi="Arial" w:cs="Arial"/>
            <w:sz w:val="24"/>
            <w:szCs w:val="24"/>
          </w:rPr>
          <w:t>официального опубликования</w:t>
        </w:r>
      </w:hyperlink>
      <w:r>
        <w:rPr>
          <w:rFonts w:ascii="Arial" w:hAnsi="Arial" w:cs="Arial"/>
          <w:sz w:val="24"/>
          <w:szCs w:val="24"/>
        </w:rPr>
        <w:t>.</w:t>
      </w:r>
    </w:p>
    <w:p w:rsidR="00421831" w:rsidRDefault="00421831" w:rsidP="00421831">
      <w:pPr>
        <w:jc w:val="both"/>
        <w:rPr>
          <w:rFonts w:ascii="Arial" w:hAnsi="Arial" w:cs="Arial"/>
          <w:sz w:val="24"/>
          <w:szCs w:val="24"/>
        </w:rPr>
      </w:pPr>
    </w:p>
    <w:p w:rsid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Глава </w:t>
      </w:r>
    </w:p>
    <w:p w:rsidR="00550AAA" w:rsidRDefault="00550AAA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Мордовско-Давыдовского</w:t>
      </w:r>
      <w:proofErr w:type="spellEnd"/>
      <w:r>
        <w:rPr>
          <w:rFonts w:ascii="Arial" w:hAnsi="Arial" w:cs="Arial"/>
          <w:sz w:val="24"/>
          <w:szCs w:val="24"/>
        </w:rPr>
        <w:t xml:space="preserve"> сельского поселения</w:t>
      </w:r>
    </w:p>
    <w:p w:rsid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Кочкуровского</w:t>
      </w:r>
      <w:proofErr w:type="spellEnd"/>
      <w:r>
        <w:rPr>
          <w:rFonts w:ascii="Arial" w:hAnsi="Arial" w:cs="Arial"/>
          <w:sz w:val="24"/>
          <w:szCs w:val="24"/>
        </w:rPr>
        <w:t xml:space="preserve"> муниципального района </w:t>
      </w:r>
    </w:p>
    <w:p w:rsidR="00421831" w:rsidRDefault="00550AAA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Г.А.Атаманкина</w:t>
      </w:r>
      <w:proofErr w:type="spellEnd"/>
    </w:p>
    <w:p w:rsidR="00421831" w:rsidRDefault="00421831" w:rsidP="00421831">
      <w:pPr>
        <w:spacing w:after="0" w:line="240" w:lineRule="auto"/>
        <w:jc w:val="right"/>
        <w:rPr>
          <w:rFonts w:ascii="Arial" w:hAnsi="Arial" w:cs="Arial"/>
          <w:sz w:val="24"/>
          <w:szCs w:val="24"/>
        </w:rPr>
      </w:pPr>
    </w:p>
    <w:p w:rsidR="00421831" w:rsidRDefault="00421831" w:rsidP="00421831">
      <w:pPr>
        <w:jc w:val="right"/>
        <w:rPr>
          <w:rFonts w:ascii="Arial" w:hAnsi="Arial" w:cs="Arial"/>
          <w:sz w:val="24"/>
          <w:szCs w:val="24"/>
        </w:rPr>
      </w:pPr>
      <w:bookmarkStart w:id="4" w:name="sub_1000"/>
      <w:bookmarkEnd w:id="3"/>
    </w:p>
    <w:p w:rsidR="00550AAA" w:rsidRDefault="00550AAA" w:rsidP="00421831">
      <w:pPr>
        <w:jc w:val="right"/>
        <w:rPr>
          <w:rStyle w:val="a3"/>
          <w:rFonts w:ascii="Arial" w:hAnsi="Arial" w:cs="Arial"/>
        </w:rPr>
      </w:pPr>
    </w:p>
    <w:p w:rsidR="00421831" w:rsidRDefault="00421831" w:rsidP="00421831">
      <w:pPr>
        <w:jc w:val="right"/>
        <w:rPr>
          <w:rStyle w:val="a3"/>
          <w:rFonts w:ascii="Arial" w:hAnsi="Arial" w:cs="Arial"/>
        </w:rPr>
      </w:pPr>
    </w:p>
    <w:p w:rsidR="00550AAA" w:rsidRDefault="00421831" w:rsidP="00550AAA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891E6A">
        <w:rPr>
          <w:rStyle w:val="a3"/>
          <w:rFonts w:ascii="Arial" w:hAnsi="Arial" w:cs="Arial"/>
          <w:b w:val="0"/>
          <w:sz w:val="24"/>
          <w:szCs w:val="24"/>
        </w:rPr>
        <w:lastRenderedPageBreak/>
        <w:t>Утверждено</w:t>
      </w:r>
      <w:r w:rsidRPr="00891E6A">
        <w:rPr>
          <w:rStyle w:val="a3"/>
          <w:rFonts w:ascii="Arial" w:hAnsi="Arial" w:cs="Arial"/>
          <w:b w:val="0"/>
          <w:sz w:val="24"/>
          <w:szCs w:val="24"/>
        </w:rPr>
        <w:br/>
        <w:t>Решением Совета депутатов</w:t>
      </w:r>
      <w:r w:rsidRPr="00891E6A">
        <w:rPr>
          <w:rStyle w:val="a3"/>
          <w:rFonts w:ascii="Arial" w:hAnsi="Arial" w:cs="Arial"/>
          <w:b w:val="0"/>
          <w:sz w:val="24"/>
          <w:szCs w:val="24"/>
        </w:rPr>
        <w:br/>
      </w:r>
      <w:proofErr w:type="spellStart"/>
      <w:r w:rsidR="00550AAA">
        <w:rPr>
          <w:rStyle w:val="a3"/>
          <w:rFonts w:ascii="Arial" w:hAnsi="Arial" w:cs="Arial"/>
          <w:b w:val="0"/>
          <w:sz w:val="24"/>
          <w:szCs w:val="24"/>
        </w:rPr>
        <w:t>Мордовско-Давыдовского</w:t>
      </w:r>
      <w:proofErr w:type="spellEnd"/>
    </w:p>
    <w:p w:rsidR="005C1714" w:rsidRDefault="00550AAA" w:rsidP="00550AAA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 xml:space="preserve"> сельского поселения </w:t>
      </w:r>
    </w:p>
    <w:p w:rsidR="00421831" w:rsidRPr="000E4187" w:rsidRDefault="00421831" w:rsidP="00550AAA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  <w:lang w:val="en-US"/>
        </w:rPr>
      </w:pPr>
      <w:proofErr w:type="spellStart"/>
      <w:r w:rsidRPr="00891E6A">
        <w:rPr>
          <w:rStyle w:val="a3"/>
          <w:rFonts w:ascii="Arial" w:hAnsi="Arial" w:cs="Arial"/>
          <w:b w:val="0"/>
          <w:sz w:val="24"/>
          <w:szCs w:val="24"/>
        </w:rPr>
        <w:t>Кочкуровского</w:t>
      </w:r>
      <w:proofErr w:type="spellEnd"/>
      <w:r w:rsidRPr="00891E6A">
        <w:rPr>
          <w:rStyle w:val="a3"/>
          <w:rFonts w:ascii="Arial" w:hAnsi="Arial" w:cs="Arial"/>
          <w:b w:val="0"/>
          <w:sz w:val="24"/>
          <w:szCs w:val="24"/>
        </w:rPr>
        <w:t xml:space="preserve"> муниципального района</w:t>
      </w:r>
      <w:r w:rsidRPr="00891E6A">
        <w:rPr>
          <w:rStyle w:val="a3"/>
          <w:rFonts w:ascii="Arial" w:hAnsi="Arial" w:cs="Arial"/>
          <w:b w:val="0"/>
          <w:sz w:val="24"/>
          <w:szCs w:val="24"/>
        </w:rPr>
        <w:br/>
        <w:t>от</w:t>
      </w:r>
      <w:r w:rsidR="000E4187">
        <w:rPr>
          <w:rStyle w:val="a3"/>
          <w:rFonts w:ascii="Arial" w:hAnsi="Arial" w:cs="Arial"/>
          <w:b w:val="0"/>
          <w:sz w:val="24"/>
          <w:szCs w:val="24"/>
        </w:rPr>
        <w:t xml:space="preserve"> 26.11.</w:t>
      </w:r>
      <w:r w:rsidRPr="00891E6A">
        <w:rPr>
          <w:rStyle w:val="a3"/>
          <w:rFonts w:ascii="Arial" w:hAnsi="Arial" w:cs="Arial"/>
          <w:b w:val="0"/>
          <w:sz w:val="24"/>
          <w:szCs w:val="24"/>
        </w:rPr>
        <w:t xml:space="preserve">  2018 г. N </w:t>
      </w:r>
      <w:r w:rsidR="000E4187">
        <w:rPr>
          <w:rStyle w:val="a3"/>
          <w:rFonts w:ascii="Arial" w:hAnsi="Arial" w:cs="Arial"/>
          <w:b w:val="0"/>
          <w:sz w:val="24"/>
          <w:szCs w:val="24"/>
        </w:rPr>
        <w:t>96</w:t>
      </w:r>
    </w:p>
    <w:p w:rsidR="004604D0" w:rsidRDefault="004604D0" w:rsidP="00550AAA">
      <w:pPr>
        <w:spacing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4604D0" w:rsidRDefault="004604D0" w:rsidP="00421831">
      <w:pPr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4604D0" w:rsidRPr="004604D0" w:rsidRDefault="004604D0" w:rsidP="004604D0">
      <w:pPr>
        <w:pStyle w:val="1"/>
        <w:rPr>
          <w:rFonts w:ascii="Arial" w:hAnsi="Arial" w:cs="Arial"/>
          <w:sz w:val="28"/>
          <w:szCs w:val="28"/>
        </w:rPr>
      </w:pPr>
      <w:r w:rsidRPr="004604D0">
        <w:rPr>
          <w:rFonts w:ascii="Arial" w:hAnsi="Arial" w:cs="Arial"/>
          <w:sz w:val="28"/>
          <w:szCs w:val="28"/>
        </w:rPr>
        <w:t>Порядок</w:t>
      </w:r>
      <w:r w:rsidRPr="004604D0">
        <w:rPr>
          <w:rFonts w:ascii="Arial" w:hAnsi="Arial" w:cs="Arial"/>
          <w:sz w:val="28"/>
          <w:szCs w:val="28"/>
        </w:rPr>
        <w:br/>
        <w:t>предоставления помещений для проведения встреч депутатов с избирателями</w:t>
      </w:r>
    </w:p>
    <w:p w:rsidR="004604D0" w:rsidRDefault="004604D0" w:rsidP="004604D0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AC0CDE" w:rsidRDefault="00AC0CDE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1.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 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Настоящий Порядок предоставления помещений для проведения встреч депутатов с избирателями (далее - Порядок), разработан в соответствии ч. 5.3 статьи 40 Федерального закона от 06.10.2003 N 131-ФЗ "Об общих принципах организации местного самоуправления в Российской Федерации" и регулирует порядок предоставления помещений для проведения встреч депутатов с избирателями на территории </w:t>
      </w:r>
      <w:proofErr w:type="spellStart"/>
      <w:r w:rsidR="00550AAA">
        <w:rPr>
          <w:rStyle w:val="a3"/>
          <w:rFonts w:ascii="Arial" w:hAnsi="Arial" w:cs="Arial"/>
          <w:b w:val="0"/>
          <w:sz w:val="24"/>
          <w:szCs w:val="24"/>
        </w:rPr>
        <w:t>Мордовско-Давыдовского</w:t>
      </w:r>
      <w:proofErr w:type="spellEnd"/>
      <w:r w:rsidR="00550AAA">
        <w:rPr>
          <w:rStyle w:val="a3"/>
          <w:rFonts w:ascii="Arial" w:hAnsi="Arial" w:cs="Arial"/>
          <w:b w:val="0"/>
          <w:sz w:val="24"/>
          <w:szCs w:val="24"/>
        </w:rPr>
        <w:t xml:space="preserve"> сельского поселения </w:t>
      </w:r>
      <w:proofErr w:type="spellStart"/>
      <w:r w:rsidRPr="00182358">
        <w:rPr>
          <w:rStyle w:val="a3"/>
          <w:rFonts w:ascii="Arial" w:hAnsi="Arial" w:cs="Arial"/>
          <w:b w:val="0"/>
          <w:sz w:val="24"/>
          <w:szCs w:val="24"/>
        </w:rPr>
        <w:t>Кочкуровского</w:t>
      </w:r>
      <w:proofErr w:type="spellEnd"/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муниципального района для осуществления депутатской деятельности и работы с</w:t>
      </w:r>
      <w:proofErr w:type="gramEnd"/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избирателями</w:t>
      </w:r>
      <w:r>
        <w:rPr>
          <w:rStyle w:val="a3"/>
          <w:rFonts w:ascii="Arial" w:hAnsi="Arial" w:cs="Arial"/>
          <w:b w:val="0"/>
          <w:sz w:val="24"/>
          <w:szCs w:val="24"/>
        </w:rPr>
        <w:t xml:space="preserve">.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>Встречи депутата с избирателями в форме публичного мероприятия проводятся в соответствии с законодательством Российской Федерации о собраниях, митингах, демонстрациях, шествиях и пикетированиях.</w:t>
      </w:r>
    </w:p>
    <w:p w:rsid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2.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Встречи, проводимые в специально отведенных местах, не должны повлечь за собой нарушение функционирования объектов жизнеобеспечения, транспортной или социальной инфраструктуры, связи, создание помех движению пешеходов и (или) транспортных средств либо доступу граждан к жилым помещениям или объектам транспортной или социальной инфраструктуры. 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3.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Администрация Кочкуровского муниципального района (далее – администрация муниципального района) предоставляет нежилое помещение, находящееся в муниципальной собственности, для проведения депутатом встреч с избирателями.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4.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Администрация муниципального района  обязана обеспечить равные условия для всех депутатов при предоставлении помещений для встреч с избирателями.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5.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 xml:space="preserve">Нежилое помещение предоставляется в безвозмездное пользование  на основании письменного обращения (заявления) депутата.  В обращении должны быть указаны испрашиваемое помещение, дата, начало и окончание встречи, примерное число участников, дата подачи обращения, фамилия, имя, отчество депутата, сведения о его месте нахождения, контактный телефон либо адрес электронной почты  по форме согласно приложению к настоящему Порядку. Письменное обращение (заявление) депутата должно быть   направлено в администрацию </w:t>
      </w:r>
      <w:r>
        <w:rPr>
          <w:rStyle w:val="a3"/>
          <w:rFonts w:ascii="Arial" w:hAnsi="Arial" w:cs="Arial"/>
          <w:b w:val="0"/>
          <w:sz w:val="24"/>
          <w:szCs w:val="24"/>
        </w:rPr>
        <w:t>муниципального района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не позднее, чем за десять дней до даты проведения  встречи.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6.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Нежилое помещение должно быть оборудовано средствами связи, необходимой мебелью и оргтехникой.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7.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Заявление о выделении помещения рассматривается главой муниципального района  в течение трех дней со дня подачи заявления с предоставлением заявителю соответствующего ответа.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lastRenderedPageBreak/>
        <w:t>8</w:t>
      </w:r>
      <w:r>
        <w:rPr>
          <w:rStyle w:val="a3"/>
          <w:rFonts w:ascii="Arial" w:hAnsi="Arial" w:cs="Arial"/>
          <w:b w:val="0"/>
          <w:sz w:val="24"/>
          <w:szCs w:val="24"/>
        </w:rPr>
        <w:t>.</w:t>
      </w:r>
      <w:r>
        <w:rPr>
          <w:rStyle w:val="a3"/>
          <w:rFonts w:ascii="Arial" w:hAnsi="Arial" w:cs="Arial"/>
          <w:b w:val="0"/>
          <w:sz w:val="24"/>
          <w:szCs w:val="24"/>
        </w:rPr>
        <w:tab/>
        <w:t xml:space="preserve">Если испрашиваемое помещение 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уже было предоставлено одному депутату, либо задействовано при проведении культурно-массового или иного мероприятия, администрация </w:t>
      </w:r>
      <w:r w:rsidR="00272BE5">
        <w:rPr>
          <w:rStyle w:val="a3"/>
          <w:rFonts w:ascii="Arial" w:hAnsi="Arial" w:cs="Arial"/>
          <w:b w:val="0"/>
          <w:sz w:val="24"/>
          <w:szCs w:val="24"/>
        </w:rPr>
        <w:t>муниципального района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не вправе отказать депутату в предоставлении помещения на таких же условиях в иное время.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9.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Депутат обязан обеспечивать в пределах своей компетенции общественный порядок и безопасность граждан при проведении встречи.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10.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По предложению депутатов возможно предоставление для встречи одного помещения нескольким депутатам.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11.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Встреча не может начинаться ранее 8.00 часов и заканчиваться позднее 22.00 часов текущего дня по местному времени.</w:t>
      </w:r>
    </w:p>
    <w:p w:rsidR="00182358" w:rsidRPr="00182358" w:rsidRDefault="00182358" w:rsidP="00182358">
      <w:pPr>
        <w:spacing w:after="0" w:line="240" w:lineRule="auto"/>
        <w:ind w:firstLine="567"/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12.</w:t>
      </w:r>
      <w:r w:rsidRPr="00182358">
        <w:rPr>
          <w:rStyle w:val="a3"/>
          <w:rFonts w:ascii="Arial" w:hAnsi="Arial" w:cs="Arial"/>
          <w:b w:val="0"/>
          <w:sz w:val="24"/>
          <w:szCs w:val="24"/>
        </w:rPr>
        <w:tab/>
        <w:t>Воспрепятствование организации или проведению встреч депутата с избирателями в форме публичного мероприятия, определяемого законодательством Российской Федерации о собраниях, митингах, демонстрациях, шествиях и пикетированиях, влечет за собой административную ответственность в соответствии с законодательством Российской Федерации.</w:t>
      </w: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272BE5" w:rsidRDefault="00272BE5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Приложение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к Порядку предоставления помещений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для проведения встреч депутатов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с избирателями</w:t>
      </w:r>
    </w:p>
    <w:p w:rsidR="00182358" w:rsidRPr="00182358" w:rsidRDefault="00182358" w:rsidP="00182358">
      <w:pPr>
        <w:jc w:val="right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Главе </w:t>
      </w:r>
    </w:p>
    <w:p w:rsidR="00550AAA" w:rsidRDefault="00550AAA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proofErr w:type="spellStart"/>
      <w:r>
        <w:rPr>
          <w:rStyle w:val="a3"/>
          <w:rFonts w:ascii="Arial" w:hAnsi="Arial" w:cs="Arial"/>
          <w:b w:val="0"/>
          <w:sz w:val="24"/>
          <w:szCs w:val="24"/>
        </w:rPr>
        <w:t>Мордовско-Давыдовского</w:t>
      </w:r>
      <w:proofErr w:type="spellEnd"/>
      <w:r>
        <w:rPr>
          <w:rStyle w:val="a3"/>
          <w:rFonts w:ascii="Arial" w:hAnsi="Arial" w:cs="Arial"/>
          <w:b w:val="0"/>
          <w:sz w:val="24"/>
          <w:szCs w:val="24"/>
        </w:rPr>
        <w:t xml:space="preserve"> сельского поселения</w:t>
      </w:r>
    </w:p>
    <w:p w:rsid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proofErr w:type="spellStart"/>
      <w:r>
        <w:rPr>
          <w:rStyle w:val="a3"/>
          <w:rFonts w:ascii="Arial" w:hAnsi="Arial" w:cs="Arial"/>
          <w:b w:val="0"/>
          <w:sz w:val="24"/>
          <w:szCs w:val="24"/>
        </w:rPr>
        <w:t>Кочкуровского</w:t>
      </w:r>
      <w:proofErr w:type="spellEnd"/>
      <w:r>
        <w:rPr>
          <w:rStyle w:val="a3"/>
          <w:rFonts w:ascii="Arial" w:hAnsi="Arial" w:cs="Arial"/>
          <w:b w:val="0"/>
          <w:sz w:val="24"/>
          <w:szCs w:val="24"/>
        </w:rPr>
        <w:t xml:space="preserve"> муниципального района 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>
        <w:rPr>
          <w:rStyle w:val="a3"/>
          <w:rFonts w:ascii="Arial" w:hAnsi="Arial" w:cs="Arial"/>
          <w:b w:val="0"/>
          <w:sz w:val="24"/>
          <w:szCs w:val="24"/>
        </w:rPr>
        <w:t>_______________-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от_______________________________</w:t>
      </w:r>
    </w:p>
    <w:p w:rsidR="00182358" w:rsidRPr="00182358" w:rsidRDefault="00182358" w:rsidP="00182358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                                                        (Ф.И.О. депутата)</w:t>
      </w:r>
    </w:p>
    <w:p w:rsid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Заявление</w:t>
      </w:r>
    </w:p>
    <w:p w:rsid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о предоставлении помещения для встреч депутата с избирателями</w:t>
      </w:r>
    </w:p>
    <w:p w:rsidR="00182358" w:rsidRPr="00182358" w:rsidRDefault="00182358" w:rsidP="00182358">
      <w:pPr>
        <w:jc w:val="center"/>
        <w:rPr>
          <w:rStyle w:val="a3"/>
          <w:rFonts w:ascii="Arial" w:hAnsi="Arial" w:cs="Arial"/>
          <w:b w:val="0"/>
          <w:sz w:val="24"/>
          <w:szCs w:val="24"/>
        </w:rPr>
      </w:pP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В соответствии с ч.5.3 статьи 40 Федерального закона от 06.10.2003 г. №131-ФЗ «Об общих принципах организации местного самоуправления в Российской Федерации», Порядком предоставления помещений для проведения встреч депутатов с избирателями, утвержденным </w:t>
      </w:r>
      <w:r w:rsidR="00272BE5">
        <w:rPr>
          <w:rStyle w:val="a3"/>
          <w:rFonts w:ascii="Arial" w:hAnsi="Arial" w:cs="Arial"/>
          <w:b w:val="0"/>
          <w:sz w:val="24"/>
          <w:szCs w:val="24"/>
        </w:rPr>
        <w:t xml:space="preserve">решением Совета депутатов </w:t>
      </w:r>
      <w:proofErr w:type="spellStart"/>
      <w:r w:rsidR="00550AAA">
        <w:rPr>
          <w:rStyle w:val="a3"/>
          <w:rFonts w:ascii="Arial" w:hAnsi="Arial" w:cs="Arial"/>
          <w:b w:val="0"/>
          <w:sz w:val="24"/>
          <w:szCs w:val="24"/>
        </w:rPr>
        <w:t>Мордовско-Давыдовского</w:t>
      </w:r>
      <w:proofErr w:type="spellEnd"/>
      <w:r w:rsidR="00550AAA">
        <w:rPr>
          <w:rStyle w:val="a3"/>
          <w:rFonts w:ascii="Arial" w:hAnsi="Arial" w:cs="Arial"/>
          <w:b w:val="0"/>
          <w:sz w:val="24"/>
          <w:szCs w:val="24"/>
        </w:rPr>
        <w:t xml:space="preserve"> сельского поселения </w:t>
      </w:r>
      <w:proofErr w:type="spellStart"/>
      <w:r w:rsidR="00272BE5">
        <w:rPr>
          <w:rStyle w:val="a3"/>
          <w:rFonts w:ascii="Arial" w:hAnsi="Arial" w:cs="Arial"/>
          <w:b w:val="0"/>
          <w:sz w:val="24"/>
          <w:szCs w:val="24"/>
        </w:rPr>
        <w:t>Кочкуровского</w:t>
      </w:r>
      <w:proofErr w:type="spellEnd"/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муниципального района 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>от</w:t>
      </w:r>
      <w:proofErr w:type="gramEnd"/>
      <w:r w:rsidRPr="00182358">
        <w:rPr>
          <w:rStyle w:val="a3"/>
          <w:rFonts w:ascii="Arial" w:hAnsi="Arial" w:cs="Arial"/>
          <w:b w:val="0"/>
          <w:sz w:val="24"/>
          <w:szCs w:val="24"/>
        </w:rPr>
        <w:t>_______ №______ прошу предоставить помещение, расположенное по адресу: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_____________________________________________________________</w:t>
      </w:r>
    </w:p>
    <w:p w:rsidR="00182358" w:rsidRPr="00272BE5" w:rsidRDefault="00182358" w:rsidP="00272BE5">
      <w:pPr>
        <w:jc w:val="center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>(место проведения встречи)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для проведения встречи с избирателями, проведение которой планируется «__»_________20__ года в </w:t>
      </w:r>
      <w:proofErr w:type="spellStart"/>
      <w:r w:rsidRPr="00182358">
        <w:rPr>
          <w:rStyle w:val="a3"/>
          <w:rFonts w:ascii="Arial" w:hAnsi="Arial" w:cs="Arial"/>
          <w:b w:val="0"/>
          <w:sz w:val="24"/>
          <w:szCs w:val="24"/>
        </w:rPr>
        <w:t>_____час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>.</w:t>
      </w:r>
      <w:proofErr w:type="gramEnd"/>
      <w:r w:rsidRPr="00182358">
        <w:rPr>
          <w:rStyle w:val="a3"/>
          <w:rFonts w:ascii="Arial" w:hAnsi="Arial" w:cs="Arial"/>
          <w:b w:val="0"/>
          <w:sz w:val="24"/>
          <w:szCs w:val="24"/>
        </w:rPr>
        <w:t>_____</w:t>
      </w:r>
      <w:proofErr w:type="gramStart"/>
      <w:r w:rsidRPr="00182358">
        <w:rPr>
          <w:rStyle w:val="a3"/>
          <w:rFonts w:ascii="Arial" w:hAnsi="Arial" w:cs="Arial"/>
          <w:b w:val="0"/>
          <w:sz w:val="24"/>
          <w:szCs w:val="24"/>
        </w:rPr>
        <w:t>м</w:t>
      </w:r>
      <w:proofErr w:type="gramEnd"/>
      <w:r w:rsidRPr="00182358">
        <w:rPr>
          <w:rStyle w:val="a3"/>
          <w:rFonts w:ascii="Arial" w:hAnsi="Arial" w:cs="Arial"/>
          <w:b w:val="0"/>
          <w:sz w:val="24"/>
          <w:szCs w:val="24"/>
        </w:rPr>
        <w:t>ин</w:t>
      </w:r>
      <w:proofErr w:type="spellEnd"/>
      <w:r w:rsidRPr="00182358">
        <w:rPr>
          <w:rStyle w:val="a3"/>
          <w:rFonts w:ascii="Arial" w:hAnsi="Arial" w:cs="Arial"/>
          <w:b w:val="0"/>
          <w:sz w:val="24"/>
          <w:szCs w:val="24"/>
        </w:rPr>
        <w:t>.</w:t>
      </w:r>
    </w:p>
    <w:p w:rsidR="00182358" w:rsidRPr="00272BE5" w:rsidRDefault="00182358" w:rsidP="00182358">
      <w:pPr>
        <w:jc w:val="both"/>
        <w:rPr>
          <w:rStyle w:val="a3"/>
          <w:rFonts w:ascii="Arial" w:hAnsi="Arial" w:cs="Arial"/>
          <w:b w:val="0"/>
          <w:sz w:val="20"/>
          <w:szCs w:val="20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 xml:space="preserve">                                      </w:t>
      </w:r>
      <w:r w:rsidRPr="00272BE5">
        <w:rPr>
          <w:rStyle w:val="a3"/>
          <w:rFonts w:ascii="Arial" w:hAnsi="Arial" w:cs="Arial"/>
          <w:b w:val="0"/>
          <w:sz w:val="20"/>
          <w:szCs w:val="20"/>
        </w:rPr>
        <w:t>(время начала проведения встречи)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Продолжительностью__________________________________________</w:t>
      </w:r>
    </w:p>
    <w:p w:rsidR="00182358" w:rsidRPr="00272BE5" w:rsidRDefault="00182358" w:rsidP="00272BE5">
      <w:pPr>
        <w:jc w:val="center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>(продолжительность встречи)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Примерное число участников:___________________________________.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Ответственный за проведение мероприятия (встречи)_______________,</w:t>
      </w:r>
    </w:p>
    <w:p w:rsidR="00182358" w:rsidRPr="00272BE5" w:rsidRDefault="00182358" w:rsidP="00182358">
      <w:pPr>
        <w:jc w:val="both"/>
        <w:rPr>
          <w:rStyle w:val="a3"/>
          <w:rFonts w:ascii="Arial" w:hAnsi="Arial" w:cs="Arial"/>
          <w:b w:val="0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                                                                       </w:t>
      </w:r>
      <w:r w:rsid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</w:t>
      </w:r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(Ф.И.О. статус)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Контактный телефон ___________________________________________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Дата подачи заявления__________________________________________</w:t>
      </w:r>
    </w:p>
    <w:p w:rsidR="00182358" w:rsidRPr="00182358" w:rsidRDefault="00182358" w:rsidP="00182358">
      <w:pPr>
        <w:jc w:val="both"/>
        <w:rPr>
          <w:rStyle w:val="a3"/>
          <w:rFonts w:ascii="Arial" w:hAnsi="Arial" w:cs="Arial"/>
          <w:b w:val="0"/>
          <w:sz w:val="24"/>
          <w:szCs w:val="24"/>
        </w:rPr>
      </w:pPr>
      <w:r w:rsidRPr="00182358">
        <w:rPr>
          <w:rStyle w:val="a3"/>
          <w:rFonts w:ascii="Arial" w:hAnsi="Arial" w:cs="Arial"/>
          <w:b w:val="0"/>
          <w:sz w:val="24"/>
          <w:szCs w:val="24"/>
        </w:rPr>
        <w:t>Депутат_______________            ____________________</w:t>
      </w:r>
    </w:p>
    <w:p w:rsidR="00BC7FD3" w:rsidRPr="000E4187" w:rsidRDefault="00182358" w:rsidP="000E4187">
      <w:pPr>
        <w:jc w:val="both"/>
        <w:rPr>
          <w:rFonts w:ascii="Arial" w:hAnsi="Arial" w:cs="Arial"/>
          <w:bCs/>
          <w:color w:val="26282F"/>
          <w:sz w:val="20"/>
          <w:szCs w:val="20"/>
        </w:rPr>
      </w:pPr>
      <w:r w:rsidRPr="00272BE5">
        <w:rPr>
          <w:rStyle w:val="a3"/>
          <w:rFonts w:ascii="Arial" w:hAnsi="Arial" w:cs="Arial"/>
          <w:b w:val="0"/>
          <w:sz w:val="20"/>
          <w:szCs w:val="20"/>
        </w:rPr>
        <w:t xml:space="preserve">                    (подпись)                                   (Ф.И.О.)</w:t>
      </w:r>
      <w:bookmarkEnd w:id="4"/>
    </w:p>
    <w:p w:rsidR="00BC7FD3" w:rsidRPr="00AC0CDE" w:rsidRDefault="00BC7FD3" w:rsidP="00AC0CDE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AC0CDE">
        <w:rPr>
          <w:rStyle w:val="a3"/>
          <w:rFonts w:ascii="Arial" w:hAnsi="Arial" w:cs="Arial"/>
          <w:b w:val="0"/>
          <w:sz w:val="24"/>
          <w:szCs w:val="24"/>
        </w:rPr>
        <w:lastRenderedPageBreak/>
        <w:t>Утверждено</w:t>
      </w:r>
    </w:p>
    <w:p w:rsidR="00BC7FD3" w:rsidRPr="00AC0CDE" w:rsidRDefault="00BC7FD3" w:rsidP="00AC0CDE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r w:rsidRPr="00AC0CDE">
        <w:rPr>
          <w:rStyle w:val="a3"/>
          <w:rFonts w:ascii="Arial" w:hAnsi="Arial" w:cs="Arial"/>
          <w:b w:val="0"/>
          <w:sz w:val="24"/>
          <w:szCs w:val="24"/>
        </w:rPr>
        <w:t xml:space="preserve">Решением Совета депутатов </w:t>
      </w:r>
    </w:p>
    <w:p w:rsidR="00550AAA" w:rsidRDefault="00550AAA" w:rsidP="00AC0CDE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proofErr w:type="spellStart"/>
      <w:r>
        <w:rPr>
          <w:rStyle w:val="a3"/>
          <w:rFonts w:ascii="Arial" w:hAnsi="Arial" w:cs="Arial"/>
          <w:b w:val="0"/>
          <w:sz w:val="24"/>
          <w:szCs w:val="24"/>
        </w:rPr>
        <w:t>Мордовско-Давыдовского</w:t>
      </w:r>
      <w:proofErr w:type="spellEnd"/>
      <w:r>
        <w:rPr>
          <w:rStyle w:val="a3"/>
          <w:rFonts w:ascii="Arial" w:hAnsi="Arial" w:cs="Arial"/>
          <w:b w:val="0"/>
          <w:sz w:val="24"/>
          <w:szCs w:val="24"/>
        </w:rPr>
        <w:t xml:space="preserve"> сельского поселения </w:t>
      </w:r>
    </w:p>
    <w:p w:rsidR="004604D0" w:rsidRPr="00AC0CDE" w:rsidRDefault="00BC7FD3" w:rsidP="00AC0CDE">
      <w:pPr>
        <w:spacing w:after="0" w:line="240" w:lineRule="auto"/>
        <w:jc w:val="right"/>
        <w:rPr>
          <w:rStyle w:val="a3"/>
          <w:rFonts w:ascii="Arial" w:hAnsi="Arial" w:cs="Arial"/>
          <w:b w:val="0"/>
          <w:sz w:val="24"/>
          <w:szCs w:val="24"/>
        </w:rPr>
      </w:pPr>
      <w:proofErr w:type="spellStart"/>
      <w:r w:rsidRPr="00AC0CDE">
        <w:rPr>
          <w:rStyle w:val="a3"/>
          <w:rFonts w:ascii="Arial" w:hAnsi="Arial" w:cs="Arial"/>
          <w:b w:val="0"/>
          <w:sz w:val="24"/>
          <w:szCs w:val="24"/>
        </w:rPr>
        <w:t>Кочкуровского</w:t>
      </w:r>
      <w:proofErr w:type="spellEnd"/>
      <w:r w:rsidR="004604D0" w:rsidRPr="00AC0CDE">
        <w:rPr>
          <w:rStyle w:val="a3"/>
          <w:rFonts w:ascii="Arial" w:hAnsi="Arial" w:cs="Arial"/>
          <w:b w:val="0"/>
          <w:sz w:val="24"/>
          <w:szCs w:val="24"/>
        </w:rPr>
        <w:t xml:space="preserve"> муниципального района</w:t>
      </w:r>
      <w:r w:rsidR="004604D0" w:rsidRPr="00AC0CDE">
        <w:rPr>
          <w:rStyle w:val="a3"/>
          <w:rFonts w:ascii="Arial" w:hAnsi="Arial" w:cs="Arial"/>
          <w:b w:val="0"/>
          <w:sz w:val="24"/>
          <w:szCs w:val="24"/>
        </w:rPr>
        <w:br/>
        <w:t>Республики Мордовия</w:t>
      </w:r>
      <w:r w:rsidR="004604D0" w:rsidRPr="00AC0CDE">
        <w:rPr>
          <w:rStyle w:val="a3"/>
          <w:rFonts w:ascii="Arial" w:hAnsi="Arial" w:cs="Arial"/>
          <w:b w:val="0"/>
          <w:sz w:val="24"/>
          <w:szCs w:val="24"/>
        </w:rPr>
        <w:br/>
        <w:t xml:space="preserve">от </w:t>
      </w:r>
      <w:r w:rsidR="00592568">
        <w:rPr>
          <w:rStyle w:val="a3"/>
          <w:rFonts w:ascii="Arial" w:hAnsi="Arial" w:cs="Arial"/>
          <w:b w:val="0"/>
          <w:sz w:val="24"/>
          <w:szCs w:val="24"/>
        </w:rPr>
        <w:t>__</w:t>
      </w:r>
      <w:r w:rsidR="00592568" w:rsidRPr="000E4187">
        <w:rPr>
          <w:rStyle w:val="a3"/>
          <w:rFonts w:ascii="Arial" w:hAnsi="Arial" w:cs="Arial"/>
          <w:b w:val="0"/>
          <w:sz w:val="24"/>
          <w:szCs w:val="24"/>
        </w:rPr>
        <w:t>_______________</w:t>
      </w:r>
      <w:r w:rsidR="004604D0" w:rsidRPr="00AC0CDE">
        <w:rPr>
          <w:rStyle w:val="a3"/>
          <w:rFonts w:ascii="Arial" w:hAnsi="Arial" w:cs="Arial"/>
          <w:b w:val="0"/>
          <w:sz w:val="24"/>
          <w:szCs w:val="24"/>
        </w:rPr>
        <w:t xml:space="preserve"> 2018 г. N </w:t>
      </w:r>
      <w:r w:rsidR="00AC0CDE" w:rsidRPr="00AC0CDE">
        <w:rPr>
          <w:rStyle w:val="a3"/>
          <w:rFonts w:ascii="Arial" w:hAnsi="Arial" w:cs="Arial"/>
          <w:b w:val="0"/>
          <w:sz w:val="24"/>
          <w:szCs w:val="24"/>
        </w:rPr>
        <w:t>__</w:t>
      </w:r>
    </w:p>
    <w:p w:rsidR="00AC0CDE" w:rsidRDefault="00AC0CDE" w:rsidP="00AC0CDE">
      <w:pPr>
        <w:jc w:val="right"/>
      </w:pPr>
    </w:p>
    <w:p w:rsidR="00AC0CDE" w:rsidRDefault="00AC0CDE" w:rsidP="00AC0CDE">
      <w:pPr>
        <w:jc w:val="right"/>
      </w:pPr>
    </w:p>
    <w:p w:rsidR="00AC0CDE" w:rsidRDefault="00AC0CDE" w:rsidP="00AC0CDE">
      <w:pPr>
        <w:jc w:val="right"/>
      </w:pPr>
    </w:p>
    <w:p w:rsidR="004604D0" w:rsidRPr="00BC7FD3" w:rsidRDefault="0099048B" w:rsidP="004604D0">
      <w:pPr>
        <w:pStyle w:val="1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Перечень с</w:t>
      </w:r>
      <w:r w:rsidR="004604D0" w:rsidRPr="00BC7FD3">
        <w:rPr>
          <w:rFonts w:ascii="Arial" w:hAnsi="Arial" w:cs="Arial"/>
          <w:sz w:val="28"/>
          <w:szCs w:val="28"/>
        </w:rPr>
        <w:t>пециально отведенн</w:t>
      </w:r>
      <w:r>
        <w:rPr>
          <w:rFonts w:ascii="Arial" w:hAnsi="Arial" w:cs="Arial"/>
          <w:sz w:val="28"/>
          <w:szCs w:val="28"/>
        </w:rPr>
        <w:t>ых</w:t>
      </w:r>
      <w:r w:rsidR="004604D0" w:rsidRPr="00BC7FD3">
        <w:rPr>
          <w:rFonts w:ascii="Arial" w:hAnsi="Arial" w:cs="Arial"/>
          <w:sz w:val="28"/>
          <w:szCs w:val="28"/>
        </w:rPr>
        <w:t xml:space="preserve"> мест,</w:t>
      </w:r>
      <w:r w:rsidR="004604D0" w:rsidRPr="00BC7FD3">
        <w:rPr>
          <w:rFonts w:ascii="Arial" w:hAnsi="Arial" w:cs="Arial"/>
          <w:sz w:val="28"/>
          <w:szCs w:val="28"/>
        </w:rPr>
        <w:br/>
        <w:t>помещений для проведения встреч депутатов с избирателями</w:t>
      </w:r>
    </w:p>
    <w:p w:rsidR="004604D0" w:rsidRDefault="004604D0" w:rsidP="004604D0"/>
    <w:tbl>
      <w:tblPr>
        <w:tblW w:w="987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534"/>
        <w:gridCol w:w="4819"/>
        <w:gridCol w:w="4526"/>
      </w:tblGrid>
      <w:tr w:rsidR="004604D0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4604D0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N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04D0" w:rsidRPr="00BC7FD3" w:rsidRDefault="004604D0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Перечень помещений (мест)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04D0" w:rsidRPr="00BC7FD3" w:rsidRDefault="004604D0" w:rsidP="00E43155">
            <w:pPr>
              <w:pStyle w:val="a5"/>
              <w:jc w:val="center"/>
              <w:rPr>
                <w:rFonts w:ascii="Arial" w:hAnsi="Arial" w:cs="Arial"/>
              </w:rPr>
            </w:pPr>
            <w:r w:rsidRPr="00BC7FD3">
              <w:rPr>
                <w:rFonts w:ascii="Arial" w:hAnsi="Arial" w:cs="Arial"/>
              </w:rPr>
              <w:t>Адрес места нахождения помещения</w:t>
            </w:r>
          </w:p>
        </w:tc>
      </w:tr>
      <w:tr w:rsidR="001429D1" w:rsidRPr="00BC7FD3" w:rsidTr="009203C7">
        <w:tc>
          <w:tcPr>
            <w:tcW w:w="53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D1" w:rsidRPr="00BC7FD3" w:rsidRDefault="00550AAA" w:rsidP="00E43155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203C7">
              <w:rPr>
                <w:rFonts w:ascii="Arial" w:hAnsi="Arial" w:cs="Arial"/>
              </w:rPr>
              <w:t xml:space="preserve">. 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429D1" w:rsidRPr="00BC7FD3" w:rsidRDefault="009203C7" w:rsidP="00E43155">
            <w:pPr>
              <w:pStyle w:val="a5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Спортивный зал административного здания</w:t>
            </w:r>
          </w:p>
        </w:tc>
        <w:tc>
          <w:tcPr>
            <w:tcW w:w="45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429D1" w:rsidRPr="00BC7FD3" w:rsidRDefault="009203C7" w:rsidP="00BC7FD3">
            <w:pPr>
              <w:pStyle w:val="a5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431587, </w:t>
            </w:r>
            <w:r w:rsidRPr="00BC7FD3">
              <w:rPr>
                <w:rFonts w:ascii="Arial" w:hAnsi="Arial" w:cs="Arial"/>
              </w:rPr>
              <w:t>РМ, Кочкуровский район, с.</w:t>
            </w:r>
            <w:r>
              <w:rPr>
                <w:rFonts w:ascii="Arial" w:hAnsi="Arial" w:cs="Arial"/>
              </w:rPr>
              <w:t xml:space="preserve"> Мордовское Давыдово, ул. Центральная д.9а</w:t>
            </w:r>
          </w:p>
        </w:tc>
      </w:tr>
    </w:tbl>
    <w:p w:rsidR="004604D0" w:rsidRDefault="004604D0" w:rsidP="004604D0"/>
    <w:p w:rsidR="004604D0" w:rsidRDefault="004604D0" w:rsidP="00421831"/>
    <w:p w:rsidR="004604D0" w:rsidRDefault="004604D0" w:rsidP="00421831"/>
    <w:p w:rsidR="004604D0" w:rsidRDefault="004604D0" w:rsidP="00421831"/>
    <w:p w:rsidR="00421831" w:rsidRDefault="00421831" w:rsidP="00421831">
      <w:pPr>
        <w:pStyle w:val="p5"/>
        <w:spacing w:before="0" w:beforeAutospacing="0" w:after="0" w:afterAutospacing="0"/>
        <w:ind w:firstLine="720"/>
        <w:jc w:val="center"/>
      </w:pPr>
    </w:p>
    <w:sectPr w:rsidR="00421831" w:rsidSect="008B46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274F46"/>
    <w:multiLevelType w:val="multilevel"/>
    <w:tmpl w:val="EDB25FE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623FD"/>
    <w:rsid w:val="000E4187"/>
    <w:rsid w:val="001429D1"/>
    <w:rsid w:val="00182358"/>
    <w:rsid w:val="002623FD"/>
    <w:rsid w:val="00272BE5"/>
    <w:rsid w:val="003B019D"/>
    <w:rsid w:val="00403C71"/>
    <w:rsid w:val="00421831"/>
    <w:rsid w:val="004604D0"/>
    <w:rsid w:val="00490210"/>
    <w:rsid w:val="004E7D9C"/>
    <w:rsid w:val="00550AAA"/>
    <w:rsid w:val="00592568"/>
    <w:rsid w:val="005C1714"/>
    <w:rsid w:val="00876452"/>
    <w:rsid w:val="00891E6A"/>
    <w:rsid w:val="008B4662"/>
    <w:rsid w:val="0090448F"/>
    <w:rsid w:val="009203C7"/>
    <w:rsid w:val="0099048B"/>
    <w:rsid w:val="00AC0CDE"/>
    <w:rsid w:val="00BC7FD3"/>
    <w:rsid w:val="00C26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4662"/>
  </w:style>
  <w:style w:type="paragraph" w:styleId="1">
    <w:name w:val="heading 1"/>
    <w:basedOn w:val="a"/>
    <w:next w:val="a"/>
    <w:link w:val="10"/>
    <w:uiPriority w:val="99"/>
    <w:qFormat/>
    <w:rsid w:val="00421831"/>
    <w:pPr>
      <w:widowControl w:val="0"/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1">
    <w:name w:val="s1"/>
    <w:basedOn w:val="a0"/>
    <w:rsid w:val="00421831"/>
  </w:style>
  <w:style w:type="paragraph" w:customStyle="1" w:styleId="p2">
    <w:name w:val="p2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3">
    <w:name w:val="p3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4218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421831"/>
    <w:rPr>
      <w:rFonts w:ascii="Times New Roman CYR" w:eastAsiaTheme="minorEastAsia" w:hAnsi="Times New Roman CYR" w:cs="Times New Roman CYR"/>
      <w:b/>
      <w:bCs/>
      <w:color w:val="26282F"/>
      <w:sz w:val="24"/>
      <w:szCs w:val="24"/>
      <w:lang w:eastAsia="ru-RU"/>
    </w:rPr>
  </w:style>
  <w:style w:type="character" w:customStyle="1" w:styleId="a3">
    <w:name w:val="Цветовое выделение"/>
    <w:uiPriority w:val="99"/>
    <w:rsid w:val="00421831"/>
    <w:rPr>
      <w:b/>
      <w:bCs/>
      <w:color w:val="26282F"/>
    </w:rPr>
  </w:style>
  <w:style w:type="character" w:customStyle="1" w:styleId="a4">
    <w:name w:val="Гипертекстовая ссылка"/>
    <w:basedOn w:val="a3"/>
    <w:uiPriority w:val="99"/>
    <w:rsid w:val="00421831"/>
    <w:rPr>
      <w:b w:val="0"/>
      <w:bCs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customStyle="1" w:styleId="a6">
    <w:name w:val="Таблицы (моноширинный)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4"/>
      <w:szCs w:val="24"/>
      <w:lang w:eastAsia="ru-RU"/>
    </w:rPr>
  </w:style>
  <w:style w:type="paragraph" w:customStyle="1" w:styleId="a7">
    <w:name w:val="Прижатый влево"/>
    <w:basedOn w:val="a"/>
    <w:next w:val="a"/>
    <w:uiPriority w:val="99"/>
    <w:rsid w:val="0042183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character" w:styleId="a8">
    <w:name w:val="Hyperlink"/>
    <w:basedOn w:val="a0"/>
    <w:uiPriority w:val="99"/>
    <w:unhideWhenUsed/>
    <w:rsid w:val="00182358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68746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internet.garant.ru/document?id=44806644&amp;sub=10000" TargetMode="External"/><Relationship Id="rId3" Type="http://schemas.openxmlformats.org/officeDocument/2006/relationships/styles" Target="styles.xml"/><Relationship Id="rId7" Type="http://schemas.openxmlformats.org/officeDocument/2006/relationships/hyperlink" Target="http://internet.garant.ru/document?id=71592230&amp;sub=0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internet.garant.ru/document?id=86367&amp;sub=0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internet.garant.ru/document?id=44830437&amp;sub=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322BBE6-8A06-4C48-8E7A-71767C564E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1083</Words>
  <Characters>6178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7247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 Кочкуровского р</dc:creator>
  <cp:lastModifiedBy>Пользователь Windows</cp:lastModifiedBy>
  <cp:revision>6</cp:revision>
  <cp:lastPrinted>2018-12-28T09:14:00Z</cp:lastPrinted>
  <dcterms:created xsi:type="dcterms:W3CDTF">2018-11-17T06:43:00Z</dcterms:created>
  <dcterms:modified xsi:type="dcterms:W3CDTF">2019-01-22T09:31:00Z</dcterms:modified>
</cp:coreProperties>
</file>