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81A" w:rsidRDefault="0036481A" w:rsidP="008A6E85">
      <w:pPr>
        <w:ind w:firstLine="0"/>
      </w:pPr>
      <w:bookmarkStart w:id="0" w:name="_GoBack"/>
      <w:bookmarkEnd w:id="0"/>
    </w:p>
    <w:p w:rsidR="0036481A" w:rsidRDefault="0036481A" w:rsidP="004945CA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36481A" w:rsidRDefault="0036481A" w:rsidP="004945CA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</w:p>
    <w:p w:rsidR="0036481A" w:rsidRPr="0013542A" w:rsidRDefault="0036481A" w:rsidP="004945CA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МУНИЦИПАЛЬНОГО  РАЙОНА</w:t>
      </w:r>
    </w:p>
    <w:p w:rsidR="0036481A" w:rsidRPr="00100488" w:rsidRDefault="0036481A" w:rsidP="004945CA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36481A" w:rsidRPr="0013542A" w:rsidRDefault="0036481A" w:rsidP="004945CA">
      <w:pPr>
        <w:jc w:val="center"/>
        <w:rPr>
          <w:sz w:val="32"/>
          <w:szCs w:val="32"/>
        </w:rPr>
      </w:pPr>
    </w:p>
    <w:p w:rsidR="0036481A" w:rsidRPr="0013542A" w:rsidRDefault="0036481A" w:rsidP="00753643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36481A" w:rsidRPr="00753643" w:rsidRDefault="0036481A" w:rsidP="00753643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>
        <w:rPr>
          <w:b/>
          <w:sz w:val="32"/>
          <w:szCs w:val="32"/>
        </w:rPr>
        <w:t>___.___.</w:t>
      </w:r>
      <w:r w:rsidRPr="00753643"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>8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753643">
        <w:rPr>
          <w:b/>
          <w:sz w:val="32"/>
          <w:szCs w:val="32"/>
        </w:rPr>
        <w:t xml:space="preserve"> №</w:t>
      </w:r>
      <w:r>
        <w:rPr>
          <w:b/>
          <w:sz w:val="32"/>
          <w:szCs w:val="32"/>
        </w:rPr>
        <w:t>____</w:t>
      </w:r>
    </w:p>
    <w:p w:rsidR="0036481A" w:rsidRPr="0013542A" w:rsidRDefault="0036481A" w:rsidP="00753643">
      <w:pPr>
        <w:jc w:val="center"/>
        <w:rPr>
          <w:sz w:val="32"/>
          <w:szCs w:val="32"/>
        </w:rPr>
      </w:pPr>
    </w:p>
    <w:p w:rsidR="0036481A" w:rsidRDefault="0036481A" w:rsidP="00675349">
      <w:pPr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>Б УСЛОВИЯХ РАЙОННОГО ТРУДОВОГО СОПЕРНИЧЕСТВА РАБОТНИКОВ АГРОПРОМЫШЛЕННОГО КОМПЛЕКСА  КОЧКУРОВСКОГО МУНИЦИПАЛЬНОГО РАЙОНА НА 2018 ГОД</w:t>
      </w:r>
    </w:p>
    <w:p w:rsidR="0036481A" w:rsidRDefault="0036481A" w:rsidP="00675349">
      <w:pPr>
        <w:jc w:val="center"/>
        <w:rPr>
          <w:b/>
        </w:rPr>
      </w:pPr>
    </w:p>
    <w:p w:rsidR="0036481A" w:rsidRPr="00240A0F" w:rsidRDefault="0036481A" w:rsidP="000A4168">
      <w:r>
        <w:t>В целях повышения эффективности производства, улучшения качества производимой продукции в сельскохозяйственных предприятиях, администрация Кочкуровского муниципального района, райком Профсоюза работников агропромышленного комплекса Кочкуровского муниципального района ПОСТАНОВЛЯ</w:t>
      </w:r>
      <w:r w:rsidRPr="00753643">
        <w:rPr>
          <w:caps/>
        </w:rPr>
        <w:t>ет</w:t>
      </w:r>
      <w:r w:rsidRPr="00240A0F">
        <w:t>:</w:t>
      </w:r>
    </w:p>
    <w:p w:rsidR="0036481A" w:rsidRDefault="0036481A" w:rsidP="008A161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1.Утвердить Условия районного трудового соперничества работников агропромышленного комплекса Кочкуровского муниципального района на 2018 год согласно приложению 1.</w:t>
      </w:r>
    </w:p>
    <w:p w:rsidR="0036481A" w:rsidRDefault="0036481A" w:rsidP="00C7745D">
      <w:pPr>
        <w:ind w:firstLine="0"/>
      </w:pPr>
      <w:r>
        <w:t>2. Утвердить состав комиссии по подведению итогов районного трудового соперничества работников агропромышленного комплекса Кочкуровского муниципального района на 2018 год согласно приложению 2.</w:t>
      </w:r>
    </w:p>
    <w:p w:rsidR="0036481A" w:rsidRDefault="0036481A" w:rsidP="00C7745D">
      <w:pPr>
        <w:ind w:firstLine="0"/>
      </w:pPr>
      <w:r>
        <w:t xml:space="preserve">         3. Рекомендовать райкому профсоюза работников агропромышленного комплекса совместно с руководителями и специалистами хозяйств разработать                                                   внутрихозяйственные условия трудового соперничества, придать им широкую гласность, организовать контроль за их выполнением.</w:t>
      </w:r>
    </w:p>
    <w:p w:rsidR="0036481A" w:rsidRDefault="0036481A" w:rsidP="00C7745D">
      <w:pPr>
        <w:ind w:firstLine="0"/>
      </w:pPr>
      <w:r>
        <w:t xml:space="preserve">         4. Контроль за выполнением постановления возложить на заместителя главы Кочкуровского муниципального района по сельскому хозяйству Позднякова С.В. и председателя райкома Профсоюза работников агропромышленного комплекса Кочкуровского муниципального района Арюткину Н.Г.</w:t>
      </w:r>
    </w:p>
    <w:p w:rsidR="0036481A" w:rsidRDefault="0036481A" w:rsidP="00C7745D">
      <w:pPr>
        <w:ind w:firstLine="0"/>
      </w:pPr>
    </w:p>
    <w:p w:rsidR="0036481A" w:rsidRDefault="0036481A" w:rsidP="00C7745D">
      <w:pPr>
        <w:ind w:firstLine="0"/>
      </w:pPr>
    </w:p>
    <w:p w:rsidR="0036481A" w:rsidRDefault="0036481A" w:rsidP="00C7745D">
      <w:pPr>
        <w:ind w:firstLine="0"/>
      </w:pPr>
    </w:p>
    <w:p w:rsidR="0036481A" w:rsidRDefault="0036481A" w:rsidP="005F5B7A">
      <w:pPr>
        <w:ind w:firstLine="0"/>
        <w:jc w:val="right"/>
      </w:pPr>
      <w:r w:rsidRPr="00240A0F">
        <w:t>Глава</w:t>
      </w:r>
    </w:p>
    <w:p w:rsidR="0036481A" w:rsidRDefault="0036481A" w:rsidP="005F5B7A">
      <w:pPr>
        <w:jc w:val="right"/>
      </w:pPr>
      <w:r>
        <w:t xml:space="preserve">Кочкуровского </w:t>
      </w:r>
      <w:r w:rsidRPr="00240A0F">
        <w:t xml:space="preserve">муниципального района                                     </w:t>
      </w:r>
    </w:p>
    <w:p w:rsidR="0036481A" w:rsidRPr="00240A0F" w:rsidRDefault="0036481A" w:rsidP="007E6EA2">
      <w:pPr>
        <w:jc w:val="right"/>
      </w:pPr>
      <w:r w:rsidRPr="00240A0F">
        <w:t>С. Н. Герасимова</w:t>
      </w:r>
    </w:p>
    <w:p w:rsidR="0036481A" w:rsidRPr="00240A0F" w:rsidRDefault="0036481A" w:rsidP="007E6EA2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36481A" w:rsidRPr="00240A0F" w:rsidRDefault="0036481A" w:rsidP="007E6EA2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36481A" w:rsidRDefault="0036481A" w:rsidP="00854D69">
      <w:pPr>
        <w:pStyle w:val="ConsPlusNormal"/>
        <w:jc w:val="both"/>
      </w:pPr>
    </w:p>
    <w:p w:rsidR="0036481A" w:rsidRDefault="0036481A" w:rsidP="00854D69">
      <w:pPr>
        <w:pStyle w:val="ConsPlusNormal"/>
        <w:jc w:val="both"/>
      </w:pPr>
    </w:p>
    <w:p w:rsidR="0036481A" w:rsidRDefault="0036481A" w:rsidP="00854D69">
      <w:pPr>
        <w:pStyle w:val="ConsPlusNormal"/>
        <w:jc w:val="both"/>
      </w:pPr>
    </w:p>
    <w:p w:rsidR="0036481A" w:rsidRDefault="0036481A" w:rsidP="00854D69">
      <w:pPr>
        <w:pStyle w:val="ConsPlusNormal"/>
        <w:jc w:val="both"/>
      </w:pPr>
    </w:p>
    <w:p w:rsidR="0036481A" w:rsidRPr="00777137" w:rsidRDefault="0036481A" w:rsidP="00854D69">
      <w:pPr>
        <w:pStyle w:val="ConsPlusNormal"/>
        <w:jc w:val="both"/>
      </w:pPr>
    </w:p>
    <w:p w:rsidR="0036481A" w:rsidRPr="00777137" w:rsidRDefault="0036481A" w:rsidP="00854D69">
      <w:pPr>
        <w:pStyle w:val="ConsPlusTitle"/>
        <w:jc w:val="center"/>
        <w:rPr>
          <w:b w:val="0"/>
        </w:rPr>
      </w:pPr>
    </w:p>
    <w:p w:rsidR="0036481A" w:rsidRPr="00777137" w:rsidRDefault="0036481A" w:rsidP="00854D69">
      <w:pPr>
        <w:pStyle w:val="ConsPlusTitle"/>
        <w:jc w:val="center"/>
        <w:rPr>
          <w:b w:val="0"/>
        </w:rPr>
      </w:pPr>
    </w:p>
    <w:p w:rsidR="0036481A" w:rsidRDefault="0036481A" w:rsidP="00854D69">
      <w:pPr>
        <w:pStyle w:val="ConsPlusTitle"/>
        <w:jc w:val="center"/>
      </w:pPr>
    </w:p>
    <w:sectPr w:rsidR="0036481A" w:rsidSect="00E76D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2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A4168"/>
    <w:rsid w:val="000B1B4D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542A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A0F05"/>
    <w:rsid w:val="001A37D1"/>
    <w:rsid w:val="001A5ECE"/>
    <w:rsid w:val="001B21E2"/>
    <w:rsid w:val="001B7D17"/>
    <w:rsid w:val="001E5127"/>
    <w:rsid w:val="00204EC2"/>
    <w:rsid w:val="00211413"/>
    <w:rsid w:val="00240A0F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E0F40"/>
    <w:rsid w:val="002E15D0"/>
    <w:rsid w:val="002E2870"/>
    <w:rsid w:val="002E33C7"/>
    <w:rsid w:val="002E6273"/>
    <w:rsid w:val="003066B7"/>
    <w:rsid w:val="00316A42"/>
    <w:rsid w:val="003212F7"/>
    <w:rsid w:val="0033607E"/>
    <w:rsid w:val="00340B56"/>
    <w:rsid w:val="003506DC"/>
    <w:rsid w:val="003631C4"/>
    <w:rsid w:val="0036481A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1E66"/>
    <w:rsid w:val="00435429"/>
    <w:rsid w:val="00452CBC"/>
    <w:rsid w:val="00463C10"/>
    <w:rsid w:val="0046719D"/>
    <w:rsid w:val="00472513"/>
    <w:rsid w:val="00475EA1"/>
    <w:rsid w:val="0047734D"/>
    <w:rsid w:val="00490F7B"/>
    <w:rsid w:val="00493B90"/>
    <w:rsid w:val="004945CA"/>
    <w:rsid w:val="004A0487"/>
    <w:rsid w:val="004A0EE5"/>
    <w:rsid w:val="004B372B"/>
    <w:rsid w:val="004B57CA"/>
    <w:rsid w:val="004C03C6"/>
    <w:rsid w:val="004D2B5D"/>
    <w:rsid w:val="004E11F8"/>
    <w:rsid w:val="004E3AF8"/>
    <w:rsid w:val="004F49B3"/>
    <w:rsid w:val="004F7E6C"/>
    <w:rsid w:val="00522D29"/>
    <w:rsid w:val="00534A16"/>
    <w:rsid w:val="00540887"/>
    <w:rsid w:val="0054640C"/>
    <w:rsid w:val="00546B81"/>
    <w:rsid w:val="00575CDC"/>
    <w:rsid w:val="005B1954"/>
    <w:rsid w:val="005B6C18"/>
    <w:rsid w:val="005C64CA"/>
    <w:rsid w:val="005C754A"/>
    <w:rsid w:val="005E34EB"/>
    <w:rsid w:val="005F5B7A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B4124"/>
    <w:rsid w:val="0071524F"/>
    <w:rsid w:val="00716844"/>
    <w:rsid w:val="007252C8"/>
    <w:rsid w:val="00730EF6"/>
    <w:rsid w:val="007362ED"/>
    <w:rsid w:val="00740942"/>
    <w:rsid w:val="00747320"/>
    <w:rsid w:val="00753643"/>
    <w:rsid w:val="00764996"/>
    <w:rsid w:val="00777137"/>
    <w:rsid w:val="007B1D60"/>
    <w:rsid w:val="007C2B03"/>
    <w:rsid w:val="007D2A56"/>
    <w:rsid w:val="007E647E"/>
    <w:rsid w:val="007E6EA2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904286"/>
    <w:rsid w:val="00907B2A"/>
    <w:rsid w:val="00912050"/>
    <w:rsid w:val="00931A1F"/>
    <w:rsid w:val="00951C98"/>
    <w:rsid w:val="00953563"/>
    <w:rsid w:val="00953AD8"/>
    <w:rsid w:val="00983281"/>
    <w:rsid w:val="00997E4A"/>
    <w:rsid w:val="009A6D98"/>
    <w:rsid w:val="009C5F2D"/>
    <w:rsid w:val="009D3170"/>
    <w:rsid w:val="009F5BC4"/>
    <w:rsid w:val="00A07FF5"/>
    <w:rsid w:val="00A13F1A"/>
    <w:rsid w:val="00A179F5"/>
    <w:rsid w:val="00A2789D"/>
    <w:rsid w:val="00A437CE"/>
    <w:rsid w:val="00A47EAB"/>
    <w:rsid w:val="00A57371"/>
    <w:rsid w:val="00A87CDD"/>
    <w:rsid w:val="00A95C23"/>
    <w:rsid w:val="00A95F4A"/>
    <w:rsid w:val="00AB4229"/>
    <w:rsid w:val="00AD544F"/>
    <w:rsid w:val="00AE7108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66B4"/>
    <w:rsid w:val="00BC100F"/>
    <w:rsid w:val="00BD2924"/>
    <w:rsid w:val="00BD651D"/>
    <w:rsid w:val="00BF29EF"/>
    <w:rsid w:val="00C20B31"/>
    <w:rsid w:val="00C30006"/>
    <w:rsid w:val="00C327F2"/>
    <w:rsid w:val="00C331AC"/>
    <w:rsid w:val="00C470C1"/>
    <w:rsid w:val="00C7745D"/>
    <w:rsid w:val="00C95461"/>
    <w:rsid w:val="00C96200"/>
    <w:rsid w:val="00CA756E"/>
    <w:rsid w:val="00CB03C9"/>
    <w:rsid w:val="00CB508F"/>
    <w:rsid w:val="00CC746D"/>
    <w:rsid w:val="00CD36E7"/>
    <w:rsid w:val="00CD5BF0"/>
    <w:rsid w:val="00CD654D"/>
    <w:rsid w:val="00CF4378"/>
    <w:rsid w:val="00D041F7"/>
    <w:rsid w:val="00D062BA"/>
    <w:rsid w:val="00D23C2F"/>
    <w:rsid w:val="00D26191"/>
    <w:rsid w:val="00D31D9B"/>
    <w:rsid w:val="00D45ED1"/>
    <w:rsid w:val="00D51A56"/>
    <w:rsid w:val="00D555C3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E23495"/>
    <w:rsid w:val="00E3006F"/>
    <w:rsid w:val="00E35DF6"/>
    <w:rsid w:val="00E53FF9"/>
    <w:rsid w:val="00E74B73"/>
    <w:rsid w:val="00E76D76"/>
    <w:rsid w:val="00E775D7"/>
    <w:rsid w:val="00E801F1"/>
    <w:rsid w:val="00E8268C"/>
    <w:rsid w:val="00E8342D"/>
    <w:rsid w:val="00E9130B"/>
    <w:rsid w:val="00E9762D"/>
    <w:rsid w:val="00EA15B4"/>
    <w:rsid w:val="00EB191D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31009"/>
    <w:rsid w:val="00F42E29"/>
    <w:rsid w:val="00F46573"/>
    <w:rsid w:val="00F620A6"/>
    <w:rsid w:val="00F7672F"/>
    <w:rsid w:val="00F76D32"/>
    <w:rsid w:val="00F778FB"/>
    <w:rsid w:val="00F818FF"/>
    <w:rsid w:val="00F90664"/>
    <w:rsid w:val="00F9152A"/>
    <w:rsid w:val="00F93A10"/>
    <w:rsid w:val="00F97F69"/>
    <w:rsid w:val="00FA0AA2"/>
    <w:rsid w:val="00FA4CC8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4060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/>
      <w:b/>
      <w:color w:val="106BBE"/>
    </w:rPr>
  </w:style>
  <w:style w:type="paragraph" w:customStyle="1" w:styleId="ConsPlusNormal">
    <w:name w:val="ConsPlusNormal"/>
    <w:uiPriority w:val="99"/>
    <w:rsid w:val="00854D6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854D69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table" w:styleId="a6">
    <w:name w:val="Table Grid"/>
    <w:basedOn w:val="a1"/>
    <w:uiPriority w:val="99"/>
    <w:rsid w:val="00C470C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A179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179F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4060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/>
      <w:b/>
      <w:color w:val="106BBE"/>
    </w:rPr>
  </w:style>
  <w:style w:type="paragraph" w:customStyle="1" w:styleId="ConsPlusNormal">
    <w:name w:val="ConsPlusNormal"/>
    <w:uiPriority w:val="99"/>
    <w:rsid w:val="00854D6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854D69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table" w:styleId="a6">
    <w:name w:val="Table Grid"/>
    <w:basedOn w:val="a1"/>
    <w:uiPriority w:val="99"/>
    <w:rsid w:val="00C470C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A179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179F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9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2</cp:revision>
  <cp:lastPrinted>2018-07-16T09:28:00Z</cp:lastPrinted>
  <dcterms:created xsi:type="dcterms:W3CDTF">2018-08-13T08:20:00Z</dcterms:created>
  <dcterms:modified xsi:type="dcterms:W3CDTF">2018-08-13T08:20:00Z</dcterms:modified>
</cp:coreProperties>
</file>