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 МОРДОВИЯ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 КОЧКУРОВСКОГО 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477C1E" w:rsidRDefault="00477C1E" w:rsidP="00477C1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77C1E" w:rsidRDefault="00477C1E" w:rsidP="00477C1E">
      <w:pPr>
        <w:jc w:val="right"/>
        <w:rPr>
          <w:rFonts w:ascii="Arial" w:hAnsi="Arial" w:cs="Arial"/>
          <w:sz w:val="32"/>
          <w:szCs w:val="32"/>
        </w:rPr>
      </w:pPr>
    </w:p>
    <w:p w:rsidR="00477C1E" w:rsidRDefault="00477C1E" w:rsidP="00477C1E">
      <w:pPr>
        <w:ind w:firstLine="360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77C1E" w:rsidRDefault="00B57AE7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2.04.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2018 г. № 167- </w:t>
      </w:r>
      <w:proofErr w:type="gramStart"/>
      <w:r>
        <w:rPr>
          <w:rFonts w:ascii="Arial" w:hAnsi="Arial" w:cs="Arial"/>
          <w:b/>
          <w:sz w:val="32"/>
          <w:szCs w:val="32"/>
        </w:rPr>
        <w:t>п</w:t>
      </w:r>
      <w:proofErr w:type="gramEnd"/>
    </w:p>
    <w:p w:rsidR="00477C1E" w:rsidRDefault="00477C1E" w:rsidP="00477C1E">
      <w:pPr>
        <w:widowControl w:val="0"/>
        <w:tabs>
          <w:tab w:val="left" w:pos="8222"/>
        </w:tabs>
        <w:autoSpaceDE w:val="0"/>
        <w:autoSpaceDN w:val="0"/>
        <w:adjustRightInd w:val="0"/>
        <w:rPr>
          <w:rFonts w:ascii="Arial" w:hAnsi="Arial" w:cs="Arial"/>
          <w:kern w:val="2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477C1E" w:rsidTr="00DC6A90">
        <w:trPr>
          <w:trHeight w:val="1849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5930F9" w:rsidRPr="005930F9" w:rsidRDefault="00477C1E" w:rsidP="00BB7700">
            <w:pPr>
              <w:autoSpaceDE w:val="0"/>
              <w:autoSpaceDN w:val="0"/>
              <w:adjustRightInd w:val="0"/>
              <w:spacing w:line="240" w:lineRule="atLeast"/>
              <w:ind w:left="-108" w:firstLine="108"/>
              <w:jc w:val="center"/>
              <w:outlineLvl w:val="0"/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  <w:t>О внесении изменени</w:t>
            </w:r>
            <w:r w:rsidR="00DC6A90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  <w:t xml:space="preserve">й в постановление администрации </w:t>
            </w:r>
            <w:r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  <w:t>Кочкуровского муни</w:t>
            </w:r>
            <w:r w:rsidR="005930F9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  <w:t>ципально</w:t>
            </w:r>
            <w:r w:rsidR="00DC6A90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  <w:t>го района от  15.09.2017 года №</w:t>
            </w:r>
            <w:r w:rsidR="005930F9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  <w:t>639</w:t>
            </w:r>
            <w:r w:rsidR="00BB7700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  <w:t>-п</w:t>
            </w:r>
            <w:proofErr w:type="gramStart"/>
            <w:r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  <w:t>«</w:t>
            </w:r>
            <w:r w:rsidR="005930F9" w:rsidRPr="006B2885">
              <w:rPr>
                <w:rFonts w:ascii="Arial" w:hAnsi="Arial" w:cs="Arial"/>
                <w:b/>
                <w:bCs/>
                <w:sz w:val="32"/>
                <w:szCs w:val="32"/>
              </w:rPr>
              <w:t>О</w:t>
            </w:r>
            <w:proofErr w:type="gramEnd"/>
            <w:r w:rsidR="005930F9" w:rsidRPr="006B2885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Б ОПРЕДЕЛЕНИИ УПОЛНОМОЧЕННОГО ОРГАНА НА ОСУЩЕСТВЛЕНИЕ ФУНКЦИЙ ПО ОПРЕДЕЛЕНИЮ ПОСТАВЩИКОВ (ПОДРЯДЧИКОВ, ИСПОЛНИТЕЛЕЙ) ДЛЯ МУНИЦИПАЛЬНЫХ ЗАКАЗЧИКОВ КОЧКУРОВСКОГО МУНИЦИПАЛЬНОГО РАЙОНА </w:t>
            </w:r>
            <w:r w:rsidR="005930F9">
              <w:rPr>
                <w:rFonts w:ascii="Arial" w:hAnsi="Arial" w:cs="Arial"/>
                <w:b/>
                <w:bCs/>
                <w:sz w:val="32"/>
                <w:szCs w:val="32"/>
              </w:rPr>
              <w:t>РЕСПУБЛИКИ МОРДОВИЯ»</w:t>
            </w:r>
          </w:p>
          <w:p w:rsidR="00477C1E" w:rsidRDefault="00477C1E" w:rsidP="005930F9">
            <w:pPr>
              <w:pStyle w:val="a3"/>
              <w:spacing w:after="0" w:line="360" w:lineRule="exact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</w:pPr>
          </w:p>
        </w:tc>
      </w:tr>
    </w:tbl>
    <w:p w:rsidR="00477C1E" w:rsidRDefault="00477C1E" w:rsidP="00477C1E">
      <w:pPr>
        <w:tabs>
          <w:tab w:val="left" w:pos="-2552"/>
          <w:tab w:val="right" w:pos="1063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:rsidR="00477C1E" w:rsidRDefault="00477C1E" w:rsidP="00477C1E">
      <w:pPr>
        <w:tabs>
          <w:tab w:val="left" w:pos="-2552"/>
          <w:tab w:val="right" w:pos="10632"/>
        </w:tabs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связи с изменениями кадрового состава администрации Кочкуровского муниципального района, администрация Кочкуровского муниципального района </w:t>
      </w:r>
      <w:r>
        <w:rPr>
          <w:rFonts w:ascii="Arial" w:hAnsi="Arial" w:cs="Arial"/>
          <w:bCs/>
          <w:caps/>
          <w:sz w:val="24"/>
          <w:szCs w:val="24"/>
        </w:rPr>
        <w:t>постановляет</w:t>
      </w:r>
      <w:r w:rsidR="005930F9">
        <w:rPr>
          <w:rFonts w:ascii="Arial" w:hAnsi="Arial" w:cs="Arial"/>
          <w:b/>
          <w:bCs/>
          <w:sz w:val="24"/>
          <w:szCs w:val="24"/>
        </w:rPr>
        <w:t>:</w:t>
      </w:r>
    </w:p>
    <w:p w:rsidR="00477C1E" w:rsidRDefault="00477C1E" w:rsidP="00477C1E">
      <w:pPr>
        <w:tabs>
          <w:tab w:val="left" w:pos="-2552"/>
          <w:tab w:val="right" w:pos="10632"/>
        </w:tabs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 Внести в постановление </w:t>
      </w:r>
      <w:r>
        <w:rPr>
          <w:rFonts w:ascii="Arial" w:hAnsi="Arial" w:cs="Arial"/>
          <w:bCs/>
          <w:kern w:val="2"/>
          <w:sz w:val="24"/>
          <w:szCs w:val="24"/>
        </w:rPr>
        <w:t>администрации Кочкуровского муни</w:t>
      </w:r>
      <w:r w:rsidR="001B75D7">
        <w:rPr>
          <w:rFonts w:ascii="Arial" w:hAnsi="Arial" w:cs="Arial"/>
          <w:bCs/>
          <w:kern w:val="2"/>
          <w:sz w:val="24"/>
          <w:szCs w:val="24"/>
        </w:rPr>
        <w:t>ципального района от 15.09.2017 года № 639</w:t>
      </w:r>
      <w:r>
        <w:rPr>
          <w:rFonts w:ascii="Arial" w:hAnsi="Arial" w:cs="Arial"/>
          <w:bCs/>
          <w:kern w:val="2"/>
          <w:sz w:val="24"/>
          <w:szCs w:val="24"/>
        </w:rPr>
        <w:t>-п «</w:t>
      </w:r>
      <w:r>
        <w:rPr>
          <w:rFonts w:ascii="Arial" w:hAnsi="Arial" w:cs="Arial"/>
          <w:sz w:val="24"/>
          <w:szCs w:val="24"/>
        </w:rPr>
        <w:t>Об</w:t>
      </w:r>
      <w:r w:rsidR="001B75D7">
        <w:rPr>
          <w:rFonts w:ascii="Arial" w:hAnsi="Arial" w:cs="Arial"/>
          <w:sz w:val="24"/>
          <w:szCs w:val="24"/>
        </w:rPr>
        <w:t xml:space="preserve"> определении уполномоченного органа на осуществление функций по определению поставщиков (подрядчиков, исполнителей) для </w:t>
      </w:r>
      <w:r w:rsidR="00D11F81">
        <w:rPr>
          <w:rFonts w:ascii="Arial" w:hAnsi="Arial" w:cs="Arial"/>
          <w:sz w:val="24"/>
          <w:szCs w:val="24"/>
        </w:rPr>
        <w:t>муниципальных заказчиков Кочкуровского муниципального района Республики Мордовия</w:t>
      </w:r>
      <w:r>
        <w:rPr>
          <w:rFonts w:ascii="Arial" w:hAnsi="Arial" w:cs="Arial"/>
          <w:bCs/>
          <w:sz w:val="24"/>
          <w:szCs w:val="24"/>
        </w:rPr>
        <w:t>»</w:t>
      </w:r>
      <w:r w:rsidR="00BB7700" w:rsidRPr="00BB7700">
        <w:rPr>
          <w:rFonts w:ascii="Arial" w:hAnsi="Arial" w:cs="Arial"/>
          <w:bCs/>
          <w:sz w:val="24"/>
          <w:szCs w:val="24"/>
        </w:rPr>
        <w:t xml:space="preserve"> </w:t>
      </w:r>
      <w:r w:rsidR="00BB7700">
        <w:rPr>
          <w:rFonts w:ascii="Arial" w:hAnsi="Arial" w:cs="Arial"/>
          <w:bCs/>
          <w:sz w:val="24"/>
          <w:szCs w:val="24"/>
        </w:rPr>
        <w:t>(с изменениями от 18.05.2016 г. №373-п)</w:t>
      </w:r>
      <w:r>
        <w:rPr>
          <w:rFonts w:ascii="Arial" w:hAnsi="Arial" w:cs="Arial"/>
          <w:bCs/>
          <w:sz w:val="24"/>
          <w:szCs w:val="24"/>
        </w:rPr>
        <w:t xml:space="preserve"> следующие изменения:</w:t>
      </w:r>
    </w:p>
    <w:p w:rsidR="00D11F81" w:rsidRPr="00D11F81" w:rsidRDefault="001B75D7" w:rsidP="00BB7700">
      <w:pPr>
        <w:tabs>
          <w:tab w:val="left" w:pos="-2552"/>
          <w:tab w:val="right" w:pos="10632"/>
        </w:tabs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1.1. п.4 </w:t>
      </w:r>
      <w:r w:rsidR="00D11F81">
        <w:rPr>
          <w:rFonts w:ascii="Arial" w:hAnsi="Arial" w:cs="Arial"/>
          <w:sz w:val="24"/>
          <w:szCs w:val="24"/>
        </w:rPr>
        <w:t>и</w:t>
      </w:r>
      <w:r w:rsidR="00BB7700">
        <w:rPr>
          <w:rFonts w:ascii="Arial" w:hAnsi="Arial" w:cs="Arial"/>
          <w:sz w:val="24"/>
          <w:szCs w:val="24"/>
        </w:rPr>
        <w:t>зложить в следующей</w:t>
      </w:r>
      <w:r w:rsidR="00D11F81">
        <w:rPr>
          <w:rFonts w:ascii="Arial" w:hAnsi="Arial" w:cs="Arial"/>
          <w:sz w:val="24"/>
          <w:szCs w:val="24"/>
        </w:rPr>
        <w:t xml:space="preserve"> редакции: </w:t>
      </w:r>
      <w:r w:rsidR="00D11F81" w:rsidRPr="00D11F81">
        <w:rPr>
          <w:rFonts w:ascii="Arial" w:hAnsi="Arial" w:cs="Arial"/>
          <w:sz w:val="24"/>
          <w:szCs w:val="24"/>
        </w:rPr>
        <w:t xml:space="preserve">«4. </w:t>
      </w:r>
      <w:proofErr w:type="gramStart"/>
      <w:r w:rsidR="00D11F81" w:rsidRPr="00D11F81">
        <w:rPr>
          <w:rFonts w:ascii="Arial" w:hAnsi="Arial" w:cs="Arial"/>
          <w:sz w:val="24"/>
          <w:szCs w:val="24"/>
        </w:rPr>
        <w:t>Контроль за</w:t>
      </w:r>
      <w:proofErr w:type="gramEnd"/>
      <w:r w:rsidR="00D11F81" w:rsidRPr="00D11F81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</w:t>
      </w:r>
      <w:r w:rsidR="00D11F81">
        <w:rPr>
          <w:rFonts w:ascii="Arial" w:hAnsi="Arial" w:cs="Arial"/>
          <w:sz w:val="24"/>
          <w:szCs w:val="24"/>
        </w:rPr>
        <w:t xml:space="preserve"> заместителя </w:t>
      </w:r>
      <w:r w:rsidR="00D11F81" w:rsidRPr="00D11F81">
        <w:rPr>
          <w:rFonts w:ascii="Arial" w:hAnsi="Arial" w:cs="Arial"/>
          <w:sz w:val="24"/>
          <w:szCs w:val="24"/>
        </w:rPr>
        <w:t xml:space="preserve"> начальника управления организации торгов и информатизации администрации Кочкуровского муниципального района Республики Мордов</w:t>
      </w:r>
      <w:r w:rsidR="00D11F81">
        <w:rPr>
          <w:rFonts w:ascii="Arial" w:hAnsi="Arial" w:cs="Arial"/>
          <w:sz w:val="24"/>
          <w:szCs w:val="24"/>
        </w:rPr>
        <w:t>ия Зайцеву Александру Андреевну</w:t>
      </w:r>
      <w:r w:rsidR="00D11F81" w:rsidRPr="00D11F81">
        <w:rPr>
          <w:rFonts w:ascii="Arial" w:hAnsi="Arial" w:cs="Arial"/>
          <w:sz w:val="24"/>
          <w:szCs w:val="24"/>
        </w:rPr>
        <w:t xml:space="preserve">» </w:t>
      </w:r>
    </w:p>
    <w:p w:rsidR="00477C1E" w:rsidRDefault="00D11F81" w:rsidP="00477C1E">
      <w:pPr>
        <w:pStyle w:val="a3"/>
        <w:spacing w:after="0"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477C1E">
        <w:rPr>
          <w:rFonts w:ascii="Arial" w:hAnsi="Arial" w:cs="Arial"/>
        </w:rPr>
        <w:t xml:space="preserve"> 2. Настоящее постановление вступает в силу со дня его </w:t>
      </w:r>
      <w:r w:rsidR="00E507CB">
        <w:rPr>
          <w:rFonts w:ascii="Arial" w:hAnsi="Arial" w:cs="Arial"/>
        </w:rPr>
        <w:t>подписания.</w:t>
      </w:r>
    </w:p>
    <w:p w:rsidR="00477C1E" w:rsidRDefault="00477C1E" w:rsidP="00477C1E">
      <w:pPr>
        <w:tabs>
          <w:tab w:val="left" w:pos="8505"/>
        </w:tabs>
        <w:rPr>
          <w:rFonts w:ascii="Arial" w:hAnsi="Arial" w:cs="Arial"/>
          <w:kern w:val="2"/>
          <w:sz w:val="24"/>
          <w:szCs w:val="24"/>
        </w:rPr>
      </w:pPr>
    </w:p>
    <w:p w:rsidR="00D11F81" w:rsidRDefault="00D11F81" w:rsidP="00477C1E">
      <w:pPr>
        <w:tabs>
          <w:tab w:val="left" w:pos="8505"/>
        </w:tabs>
        <w:rPr>
          <w:rFonts w:ascii="Arial" w:hAnsi="Arial" w:cs="Arial"/>
          <w:kern w:val="2"/>
          <w:sz w:val="24"/>
          <w:szCs w:val="24"/>
        </w:rPr>
      </w:pPr>
    </w:p>
    <w:p w:rsidR="00D11F81" w:rsidRDefault="00D11F81" w:rsidP="00477C1E">
      <w:pPr>
        <w:tabs>
          <w:tab w:val="left" w:pos="8505"/>
        </w:tabs>
        <w:rPr>
          <w:rFonts w:ascii="Arial" w:hAnsi="Arial" w:cs="Arial"/>
          <w:kern w:val="2"/>
          <w:sz w:val="24"/>
          <w:szCs w:val="24"/>
        </w:rPr>
      </w:pPr>
    </w:p>
    <w:p w:rsidR="00E507CB" w:rsidRDefault="00E507CB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         </w:t>
      </w:r>
      <w:proofErr w:type="spellStart"/>
      <w:r w:rsidR="00715D30">
        <w:rPr>
          <w:rFonts w:ascii="Arial" w:hAnsi="Arial" w:cs="Arial"/>
          <w:kern w:val="2"/>
          <w:sz w:val="24"/>
          <w:szCs w:val="24"/>
        </w:rPr>
        <w:t>И.о</w:t>
      </w:r>
      <w:proofErr w:type="spellEnd"/>
      <w:r w:rsidR="00715D30">
        <w:rPr>
          <w:rFonts w:ascii="Arial" w:hAnsi="Arial" w:cs="Arial"/>
          <w:kern w:val="2"/>
          <w:sz w:val="24"/>
          <w:szCs w:val="24"/>
        </w:rPr>
        <w:t xml:space="preserve"> главы</w:t>
      </w:r>
      <w:r>
        <w:rPr>
          <w:rFonts w:ascii="Arial" w:hAnsi="Arial" w:cs="Arial"/>
          <w:kern w:val="2"/>
          <w:sz w:val="24"/>
          <w:szCs w:val="24"/>
        </w:rPr>
        <w:t xml:space="preserve"> </w:t>
      </w:r>
    </w:p>
    <w:p w:rsidR="00477C1E" w:rsidRDefault="00477C1E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Кочкуровского муниципального  района                                                            </w:t>
      </w:r>
    </w:p>
    <w:p w:rsidR="00477C1E" w:rsidRDefault="00715D30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Ю.Н. Грязнов </w:t>
      </w:r>
    </w:p>
    <w:p w:rsidR="006628FA" w:rsidRDefault="006628FA"/>
    <w:sectPr w:rsidR="006628FA" w:rsidSect="00662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420AE"/>
    <w:multiLevelType w:val="multilevel"/>
    <w:tmpl w:val="C9E6F5F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054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781" w:hanging="108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696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1E"/>
    <w:rsid w:val="001B75D7"/>
    <w:rsid w:val="00477C1E"/>
    <w:rsid w:val="005930F9"/>
    <w:rsid w:val="006237CE"/>
    <w:rsid w:val="006628FA"/>
    <w:rsid w:val="00715D30"/>
    <w:rsid w:val="007F2CCC"/>
    <w:rsid w:val="00827DBD"/>
    <w:rsid w:val="00B57AE7"/>
    <w:rsid w:val="00BA64A0"/>
    <w:rsid w:val="00BB7700"/>
    <w:rsid w:val="00C0483B"/>
    <w:rsid w:val="00D11F81"/>
    <w:rsid w:val="00DC6A90"/>
    <w:rsid w:val="00E5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6A9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6A9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6A9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6A9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7</cp:revision>
  <cp:lastPrinted>2018-03-30T12:05:00Z</cp:lastPrinted>
  <dcterms:created xsi:type="dcterms:W3CDTF">2018-03-29T14:03:00Z</dcterms:created>
  <dcterms:modified xsi:type="dcterms:W3CDTF">2018-06-18T09:23:00Z</dcterms:modified>
</cp:coreProperties>
</file>