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7E" w:rsidRPr="00F2107E" w:rsidRDefault="00F2107E" w:rsidP="00F2107E">
      <w:pPr>
        <w:jc w:val="center"/>
        <w:rPr>
          <w:rFonts w:ascii="Times New Roman" w:hAnsi="Times New Roman" w:cs="Times New Roman"/>
          <w:b/>
          <w:sz w:val="24"/>
        </w:rPr>
      </w:pPr>
      <w:r w:rsidRPr="00F2107E">
        <w:rPr>
          <w:rFonts w:ascii="Times New Roman" w:hAnsi="Times New Roman" w:cs="Times New Roman"/>
          <w:b/>
          <w:sz w:val="24"/>
        </w:rPr>
        <w:t>Как прекратить право собственности на разрушенную недвижимость?</w:t>
      </w:r>
    </w:p>
    <w:p w:rsidR="00F2107E" w:rsidRPr="00F2107E" w:rsidRDefault="00F2107E" w:rsidP="00F21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того </w:t>
      </w:r>
      <w:r w:rsidRPr="00F2107E">
        <w:rPr>
          <w:rFonts w:ascii="Times New Roman" w:hAnsi="Times New Roman" w:cs="Times New Roman"/>
          <w:sz w:val="24"/>
        </w:rPr>
        <w:t xml:space="preserve">чтобы прекратить право собственности на разрушенный объект недвижимости, правообладателю необходимо  обратиться  к  кадастровому  инженеру  за  подготовкой  необходимых  документов.  При  выборе специалиста  можно  воспользоваться  электронным  сервисом  "Реестр  кадастровых  инженеров"  на официальном  сайте  </w:t>
      </w:r>
      <w:proofErr w:type="spellStart"/>
      <w:r w:rsidRPr="00F2107E">
        <w:rPr>
          <w:rFonts w:ascii="Times New Roman" w:hAnsi="Times New Roman" w:cs="Times New Roman"/>
          <w:sz w:val="24"/>
        </w:rPr>
        <w:t>Росреестра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  (</w:t>
      </w:r>
      <w:proofErr w:type="spellStart"/>
      <w:r w:rsidRPr="00F2107E">
        <w:rPr>
          <w:rFonts w:ascii="Times New Roman" w:hAnsi="Times New Roman" w:cs="Times New Roman"/>
          <w:sz w:val="24"/>
        </w:rPr>
        <w:t>www.rosreestr.ru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).  Ресурс  содержит  информацию  о  результатах деятельности  более  чем  39  тыс.  кадастровых  инженеров.  В  том  числе,  сервис  позволяет  получить информацию о наличии (отсутствии) у специалиста действующего квалификационного аттестата, членстве в </w:t>
      </w:r>
      <w:proofErr w:type="spellStart"/>
      <w:r w:rsidRPr="00F2107E">
        <w:rPr>
          <w:rFonts w:ascii="Times New Roman" w:hAnsi="Times New Roman" w:cs="Times New Roman"/>
          <w:sz w:val="24"/>
        </w:rPr>
        <w:t>саморегулируемой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 организации  кадастровых инженеров, а также  количестве отказов, принятых органом регистрации прав, в результате рассмотрения подготовленных специалистом документов. </w:t>
      </w:r>
    </w:p>
    <w:p w:rsidR="00AA62B2" w:rsidRDefault="00F2107E" w:rsidP="00F21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107E">
        <w:rPr>
          <w:rFonts w:ascii="Times New Roman" w:hAnsi="Times New Roman" w:cs="Times New Roman"/>
          <w:sz w:val="24"/>
        </w:rPr>
        <w:t xml:space="preserve">После выезда на место  кадастровый  инженер  составит  акт  обследования,  который  подтвердит  факт  уничтожения  объекта недвижимости.  Подать  заявление  на  снятие  с  кадастрового  учета  и  прекращение  права  собственности, приложив к нему акт обследования, жители Мордовии могут в МФЦ, а также в электронном виде на официальном сайте </w:t>
      </w:r>
      <w:proofErr w:type="spellStart"/>
      <w:r w:rsidRPr="00F2107E">
        <w:rPr>
          <w:rFonts w:ascii="Times New Roman" w:hAnsi="Times New Roman" w:cs="Times New Roman"/>
          <w:sz w:val="24"/>
        </w:rPr>
        <w:t>Росреестра</w:t>
      </w:r>
      <w:proofErr w:type="spellEnd"/>
      <w:r w:rsidRPr="00F2107E">
        <w:rPr>
          <w:rFonts w:ascii="Times New Roman" w:hAnsi="Times New Roman" w:cs="Times New Roman"/>
          <w:sz w:val="24"/>
        </w:rPr>
        <w:t xml:space="preserve">.  </w:t>
      </w: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ind w:firstLine="708"/>
        <w:rPr>
          <w:rFonts w:ascii="Times New Roman" w:hAnsi="Times New Roman" w:cs="Times New Roman"/>
          <w:sz w:val="24"/>
        </w:rPr>
      </w:pPr>
    </w:p>
    <w:p w:rsidR="00AA62B2" w:rsidRP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p w:rsidR="00AA62B2" w:rsidRDefault="00AA62B2" w:rsidP="00AA62B2">
      <w:pPr>
        <w:rPr>
          <w:rFonts w:ascii="Times New Roman" w:hAnsi="Times New Roman" w:cs="Times New Roman"/>
          <w:sz w:val="24"/>
        </w:rPr>
      </w:pPr>
    </w:p>
    <w:sectPr w:rsidR="00AA62B2" w:rsidSect="00536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107E"/>
    <w:rsid w:val="00536CB1"/>
    <w:rsid w:val="005B7737"/>
    <w:rsid w:val="00AA62B2"/>
    <w:rsid w:val="00F2107E"/>
    <w:rsid w:val="00FD4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2018-10-11T09:01:00Z</dcterms:created>
  <dcterms:modified xsi:type="dcterms:W3CDTF">2018-10-25T11:32:00Z</dcterms:modified>
</cp:coreProperties>
</file>