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135A" w:rsidRDefault="0012135A" w:rsidP="001D6291">
      <w:pPr>
        <w:ind w:left="720"/>
        <w:jc w:val="center"/>
        <w:rPr>
          <w:rFonts w:ascii="Arial" w:hAnsi="Arial" w:cs="Arial"/>
          <w:b/>
          <w:sz w:val="32"/>
          <w:szCs w:val="32"/>
          <w:lang w:val="ru-RU"/>
        </w:rPr>
      </w:pPr>
      <w:r w:rsidRPr="00C42917">
        <w:rPr>
          <w:rFonts w:ascii="Arial" w:hAnsi="Arial" w:cs="Arial"/>
          <w:b/>
          <w:sz w:val="32"/>
          <w:szCs w:val="32"/>
          <w:lang w:val="ru-RU"/>
        </w:rPr>
        <w:t>РЕСПУБЛИКА МОРДОВИЯ</w:t>
      </w:r>
    </w:p>
    <w:p w:rsidR="0012135A" w:rsidRDefault="0012135A" w:rsidP="001D6291">
      <w:pPr>
        <w:jc w:val="center"/>
        <w:rPr>
          <w:rFonts w:ascii="Arial" w:hAnsi="Arial" w:cs="Arial"/>
          <w:b/>
          <w:sz w:val="32"/>
          <w:szCs w:val="32"/>
          <w:lang w:val="ru-RU"/>
        </w:rPr>
      </w:pPr>
      <w:r>
        <w:rPr>
          <w:rFonts w:ascii="Arial" w:hAnsi="Arial" w:cs="Arial"/>
          <w:b/>
          <w:sz w:val="32"/>
          <w:szCs w:val="32"/>
          <w:lang w:val="ru-RU"/>
        </w:rPr>
        <w:t>КОЧКУРОВСКИЙ МУНИЦИПАЛЬНЫЙ РАЙОН</w:t>
      </w:r>
    </w:p>
    <w:p w:rsidR="0012135A" w:rsidRPr="00C42917" w:rsidRDefault="0012135A" w:rsidP="001D6291">
      <w:pPr>
        <w:jc w:val="center"/>
        <w:rPr>
          <w:rFonts w:ascii="Arial" w:hAnsi="Arial" w:cs="Arial"/>
          <w:b/>
          <w:sz w:val="32"/>
          <w:szCs w:val="32"/>
          <w:lang w:val="ru-RU"/>
        </w:rPr>
      </w:pPr>
      <w:r w:rsidRPr="00C42917">
        <w:rPr>
          <w:rFonts w:ascii="Arial" w:hAnsi="Arial" w:cs="Arial"/>
          <w:b/>
          <w:sz w:val="32"/>
          <w:szCs w:val="32"/>
          <w:lang w:val="ru-RU"/>
        </w:rPr>
        <w:t xml:space="preserve">СОВЕТ </w:t>
      </w:r>
      <w:r>
        <w:rPr>
          <w:rFonts w:ascii="Arial" w:hAnsi="Arial" w:cs="Arial"/>
          <w:b/>
          <w:sz w:val="32"/>
          <w:szCs w:val="32"/>
          <w:lang w:val="ru-RU"/>
        </w:rPr>
        <w:t xml:space="preserve">    </w:t>
      </w:r>
      <w:r w:rsidRPr="00C42917">
        <w:rPr>
          <w:rFonts w:ascii="Arial" w:hAnsi="Arial" w:cs="Arial"/>
          <w:b/>
          <w:sz w:val="32"/>
          <w:szCs w:val="32"/>
          <w:lang w:val="ru-RU"/>
        </w:rPr>
        <w:t xml:space="preserve">ДЕПУТАТОВ </w:t>
      </w:r>
      <w:r>
        <w:rPr>
          <w:rFonts w:ascii="Arial" w:hAnsi="Arial" w:cs="Arial"/>
          <w:b/>
          <w:sz w:val="32"/>
          <w:szCs w:val="32"/>
          <w:lang w:val="ru-RU"/>
        </w:rPr>
        <w:t xml:space="preserve">       МОРДОВСКО-ДАВЫДОВСКОГО</w:t>
      </w:r>
    </w:p>
    <w:p w:rsidR="0012135A" w:rsidRDefault="0012135A" w:rsidP="001D6291">
      <w:pPr>
        <w:ind w:left="720"/>
        <w:jc w:val="center"/>
        <w:rPr>
          <w:rFonts w:ascii="Arial" w:hAnsi="Arial" w:cs="Arial"/>
          <w:b/>
          <w:sz w:val="32"/>
          <w:szCs w:val="32"/>
          <w:lang w:val="ru-RU"/>
        </w:rPr>
      </w:pPr>
      <w:r>
        <w:rPr>
          <w:rFonts w:ascii="Arial" w:hAnsi="Arial" w:cs="Arial"/>
          <w:b/>
          <w:sz w:val="32"/>
          <w:szCs w:val="32"/>
          <w:lang w:val="ru-RU"/>
        </w:rPr>
        <w:t>СЕЛЬСКОГО  ПОСЕЛЕНИЯ</w:t>
      </w:r>
      <w:r w:rsidRPr="00C42917">
        <w:rPr>
          <w:rFonts w:ascii="Arial" w:hAnsi="Arial" w:cs="Arial"/>
          <w:b/>
          <w:sz w:val="32"/>
          <w:szCs w:val="32"/>
          <w:lang w:val="ru-RU"/>
        </w:rPr>
        <w:t xml:space="preserve"> </w:t>
      </w:r>
      <w:r>
        <w:rPr>
          <w:rFonts w:ascii="Arial" w:hAnsi="Arial" w:cs="Arial"/>
          <w:b/>
          <w:sz w:val="32"/>
          <w:szCs w:val="32"/>
          <w:lang w:val="ru-RU"/>
        </w:rPr>
        <w:t xml:space="preserve">  </w:t>
      </w:r>
      <w:r w:rsidRPr="00C42917">
        <w:rPr>
          <w:rFonts w:ascii="Arial" w:hAnsi="Arial" w:cs="Arial"/>
          <w:b/>
          <w:sz w:val="32"/>
          <w:szCs w:val="32"/>
          <w:lang w:val="ru-RU"/>
        </w:rPr>
        <w:t>ШЕСТОГО СОЗЫВА</w:t>
      </w:r>
    </w:p>
    <w:p w:rsidR="001D6291" w:rsidRPr="009C58FE" w:rsidRDefault="001D6291" w:rsidP="001D6291">
      <w:pPr>
        <w:ind w:left="720"/>
        <w:jc w:val="center"/>
        <w:rPr>
          <w:rFonts w:ascii="Arial" w:hAnsi="Arial" w:cs="Arial"/>
          <w:b/>
          <w:sz w:val="32"/>
          <w:szCs w:val="32"/>
          <w:lang w:val="ru-RU"/>
        </w:rPr>
      </w:pPr>
    </w:p>
    <w:p w:rsidR="0012135A" w:rsidRDefault="0012135A" w:rsidP="001D6291">
      <w:pPr>
        <w:ind w:left="720"/>
        <w:jc w:val="center"/>
        <w:rPr>
          <w:rFonts w:ascii="Arial" w:hAnsi="Arial" w:cs="Arial"/>
          <w:b/>
          <w:sz w:val="32"/>
          <w:szCs w:val="32"/>
          <w:lang w:val="ru-RU"/>
        </w:rPr>
      </w:pPr>
      <w:r w:rsidRPr="00C42917">
        <w:rPr>
          <w:rFonts w:ascii="Arial" w:hAnsi="Arial" w:cs="Arial"/>
          <w:b/>
          <w:sz w:val="32"/>
          <w:szCs w:val="32"/>
          <w:lang w:val="ru-RU"/>
        </w:rPr>
        <w:t>РЕШЕНИЕ</w:t>
      </w:r>
    </w:p>
    <w:p w:rsidR="001D6291" w:rsidRPr="00C42917" w:rsidRDefault="001D6291" w:rsidP="001D6291">
      <w:pPr>
        <w:ind w:left="720"/>
        <w:jc w:val="center"/>
        <w:rPr>
          <w:rFonts w:ascii="Arial" w:hAnsi="Arial" w:cs="Arial"/>
          <w:b/>
          <w:sz w:val="32"/>
          <w:szCs w:val="32"/>
          <w:lang w:val="ru-RU"/>
        </w:rPr>
      </w:pPr>
    </w:p>
    <w:p w:rsidR="0012135A" w:rsidRDefault="0012135A" w:rsidP="001D6291">
      <w:pPr>
        <w:shd w:val="clear" w:color="auto" w:fill="FFFFFF"/>
        <w:tabs>
          <w:tab w:val="left" w:pos="6528"/>
        </w:tabs>
        <w:ind w:left="-180"/>
        <w:jc w:val="center"/>
        <w:rPr>
          <w:rFonts w:ascii="Arial" w:hAnsi="Arial" w:cs="Arial"/>
          <w:b/>
          <w:lang w:val="ru-RU"/>
        </w:rPr>
      </w:pPr>
      <w:r w:rsidRPr="00C42917">
        <w:rPr>
          <w:sz w:val="28"/>
          <w:szCs w:val="28"/>
          <w:lang w:val="ru-RU"/>
        </w:rPr>
        <w:t xml:space="preserve">  </w:t>
      </w:r>
      <w:r>
        <w:rPr>
          <w:rFonts w:ascii="Arial" w:hAnsi="Arial" w:cs="Arial"/>
          <w:b/>
          <w:sz w:val="32"/>
          <w:szCs w:val="28"/>
          <w:lang w:val="ru-RU"/>
        </w:rPr>
        <w:t xml:space="preserve">от   08.08. </w:t>
      </w:r>
      <w:r w:rsidRPr="00037461">
        <w:rPr>
          <w:rFonts w:ascii="Arial" w:hAnsi="Arial" w:cs="Arial"/>
          <w:b/>
          <w:sz w:val="32"/>
          <w:szCs w:val="28"/>
          <w:lang w:val="ru-RU"/>
        </w:rPr>
        <w:t>2018 г.       №</w:t>
      </w:r>
      <w:r>
        <w:rPr>
          <w:rFonts w:ascii="Arial" w:hAnsi="Arial" w:cs="Arial"/>
          <w:b/>
          <w:sz w:val="32"/>
          <w:szCs w:val="28"/>
          <w:lang w:val="ru-RU"/>
        </w:rPr>
        <w:t>85</w:t>
      </w:r>
    </w:p>
    <w:p w:rsidR="001D6291" w:rsidRPr="001D6291" w:rsidRDefault="001D6291" w:rsidP="001D6291">
      <w:pPr>
        <w:shd w:val="clear" w:color="auto" w:fill="FFFFFF"/>
        <w:tabs>
          <w:tab w:val="left" w:pos="6528"/>
        </w:tabs>
        <w:ind w:left="-180"/>
        <w:jc w:val="center"/>
        <w:rPr>
          <w:rFonts w:ascii="Arial" w:hAnsi="Arial" w:cs="Arial"/>
          <w:b/>
          <w:lang w:val="ru-RU"/>
        </w:rPr>
      </w:pPr>
    </w:p>
    <w:p w:rsidR="0012135A" w:rsidRPr="001D6291" w:rsidRDefault="0012135A" w:rsidP="0012135A">
      <w:pPr>
        <w:jc w:val="both"/>
        <w:rPr>
          <w:rFonts w:ascii="Arial" w:hAnsi="Arial" w:cs="Arial"/>
          <w:b/>
          <w:lang w:val="ru-RU"/>
        </w:rPr>
      </w:pPr>
      <w:r w:rsidRPr="0012135A">
        <w:rPr>
          <w:sz w:val="28"/>
          <w:szCs w:val="28"/>
          <w:lang w:val="ru-RU"/>
        </w:rPr>
        <w:t xml:space="preserve">      </w:t>
      </w:r>
      <w:r w:rsidRPr="001D6291">
        <w:rPr>
          <w:rFonts w:ascii="Arial" w:hAnsi="Arial" w:cs="Arial"/>
          <w:b/>
          <w:lang w:val="ru-RU"/>
        </w:rPr>
        <w:t>О ВНЕСЕНИИ ИЗМЕНЕНИЙ В ПРАВИЛА ЗЕМЛЕПОЛЬЗОВАНИЯ    И ЗАСТРОЙКИ МОРДОВСКО-ДАВЫДОВСКОГО СЕЛЬСКОГО ПОСЕЛЕНИЯ КОЧКУРОВСКОГО МУНИЦИПАЛЬНОГО РАЙОНА   РЕСПУБЛИКИ МОРДОВИЯ</w:t>
      </w:r>
    </w:p>
    <w:p w:rsidR="0012135A" w:rsidRPr="00C42917" w:rsidRDefault="0012135A" w:rsidP="0012135A">
      <w:pPr>
        <w:ind w:firstLine="480"/>
        <w:jc w:val="both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lang w:val="ru-RU"/>
        </w:rPr>
        <w:t xml:space="preserve">  </w:t>
      </w:r>
      <w:proofErr w:type="gramStart"/>
      <w:r w:rsidRPr="00C42917">
        <w:rPr>
          <w:rFonts w:ascii="Arial" w:hAnsi="Arial" w:cs="Arial"/>
          <w:lang w:val="ru-RU"/>
        </w:rPr>
        <w:t xml:space="preserve">В соответствии  с Градостроительным кодексом РФ, Федеральным законом  от 6 октября 2003 года № 131-ФЗ «Об общих принципах организации местного самоуправления в Российской Федерации», с учетом протокола публичных слушаний </w:t>
      </w:r>
      <w:r w:rsidRPr="00C42917">
        <w:rPr>
          <w:rFonts w:ascii="Arial" w:hAnsi="Arial" w:cs="Arial"/>
          <w:bCs/>
          <w:iCs/>
          <w:spacing w:val="-9"/>
          <w:lang w:val="ru-RU"/>
        </w:rPr>
        <w:t xml:space="preserve">по проекту </w:t>
      </w:r>
      <w:r w:rsidRPr="00C42917">
        <w:rPr>
          <w:rFonts w:ascii="Arial" w:hAnsi="Arial" w:cs="Arial"/>
          <w:lang w:val="ru-RU"/>
        </w:rPr>
        <w:t xml:space="preserve">решения Совета депутатов </w:t>
      </w:r>
      <w:proofErr w:type="spellStart"/>
      <w:r>
        <w:rPr>
          <w:rFonts w:ascii="Arial" w:hAnsi="Arial" w:cs="Arial"/>
          <w:lang w:val="ru-RU"/>
        </w:rPr>
        <w:t>Мордовско-Давыдовского</w:t>
      </w:r>
      <w:proofErr w:type="spellEnd"/>
      <w:r w:rsidRPr="00C42917">
        <w:rPr>
          <w:rFonts w:ascii="Arial" w:hAnsi="Arial" w:cs="Arial"/>
          <w:lang w:val="ru-RU"/>
        </w:rPr>
        <w:t xml:space="preserve"> сельского поселения «О внесении изменений в Правила землепользования и застройки </w:t>
      </w:r>
      <w:proofErr w:type="spellStart"/>
      <w:r>
        <w:rPr>
          <w:rFonts w:ascii="Arial" w:hAnsi="Arial" w:cs="Arial"/>
          <w:lang w:val="ru-RU"/>
        </w:rPr>
        <w:t>Мордовско-Давыдовского</w:t>
      </w:r>
      <w:proofErr w:type="spellEnd"/>
      <w:r>
        <w:rPr>
          <w:rFonts w:ascii="Arial" w:hAnsi="Arial" w:cs="Arial"/>
          <w:lang w:val="ru-RU"/>
        </w:rPr>
        <w:t xml:space="preserve"> </w:t>
      </w:r>
      <w:r w:rsidRPr="00C42917">
        <w:rPr>
          <w:rFonts w:ascii="Arial" w:hAnsi="Arial" w:cs="Arial"/>
          <w:lang w:val="ru-RU"/>
        </w:rPr>
        <w:t xml:space="preserve">сельского поселения </w:t>
      </w:r>
      <w:proofErr w:type="spellStart"/>
      <w:r w:rsidRPr="00C42917">
        <w:rPr>
          <w:rFonts w:ascii="Arial" w:hAnsi="Arial" w:cs="Arial"/>
          <w:lang w:val="ru-RU"/>
        </w:rPr>
        <w:t>Кочкуровского</w:t>
      </w:r>
      <w:proofErr w:type="spellEnd"/>
      <w:r w:rsidRPr="00C42917">
        <w:rPr>
          <w:rFonts w:ascii="Arial" w:hAnsi="Arial" w:cs="Arial"/>
          <w:lang w:val="ru-RU"/>
        </w:rPr>
        <w:t xml:space="preserve"> муниципального района Республики Мордовия</w:t>
      </w:r>
      <w:r>
        <w:rPr>
          <w:rFonts w:ascii="Arial" w:hAnsi="Arial" w:cs="Arial"/>
          <w:lang w:val="ru-RU"/>
        </w:rPr>
        <w:t xml:space="preserve">», </w:t>
      </w:r>
      <w:r w:rsidRPr="00C42917">
        <w:rPr>
          <w:rFonts w:ascii="Arial" w:hAnsi="Arial" w:cs="Arial"/>
          <w:lang w:val="ru-RU"/>
        </w:rPr>
        <w:t xml:space="preserve"> </w:t>
      </w:r>
      <w:r w:rsidRPr="00C42917">
        <w:rPr>
          <w:rFonts w:ascii="Arial" w:hAnsi="Arial" w:cs="Arial"/>
          <w:color w:val="000000"/>
          <w:lang w:val="ru-RU"/>
        </w:rPr>
        <w:t xml:space="preserve">Совет депутатов </w:t>
      </w:r>
      <w:proofErr w:type="spellStart"/>
      <w:r>
        <w:rPr>
          <w:rFonts w:ascii="Arial" w:hAnsi="Arial" w:cs="Arial"/>
          <w:color w:val="000000"/>
          <w:lang w:val="ru-RU"/>
        </w:rPr>
        <w:t>Мордовско-Давыдовского</w:t>
      </w:r>
      <w:proofErr w:type="spellEnd"/>
      <w:r>
        <w:rPr>
          <w:rFonts w:ascii="Arial" w:hAnsi="Arial" w:cs="Arial"/>
          <w:color w:val="000000"/>
          <w:lang w:val="ru-RU"/>
        </w:rPr>
        <w:t xml:space="preserve"> </w:t>
      </w:r>
      <w:r w:rsidRPr="00C42917">
        <w:rPr>
          <w:rFonts w:ascii="Arial" w:hAnsi="Arial" w:cs="Arial"/>
          <w:color w:val="000000"/>
          <w:lang w:val="ru-RU"/>
        </w:rPr>
        <w:t xml:space="preserve"> сельского поселения РЕШИЛ:</w:t>
      </w:r>
      <w:proofErr w:type="gramEnd"/>
    </w:p>
    <w:p w:rsidR="0012135A" w:rsidRPr="004546BD" w:rsidRDefault="0012135A" w:rsidP="0012135A">
      <w:pPr>
        <w:jc w:val="both"/>
        <w:rPr>
          <w:rFonts w:ascii="Arial" w:hAnsi="Arial" w:cs="Arial"/>
          <w:lang w:val="ru-RU"/>
        </w:rPr>
      </w:pPr>
      <w:r>
        <w:rPr>
          <w:sz w:val="28"/>
          <w:szCs w:val="28"/>
          <w:lang w:val="ru-RU"/>
        </w:rPr>
        <w:t xml:space="preserve">      </w:t>
      </w:r>
      <w:r w:rsidRPr="004546BD">
        <w:rPr>
          <w:rFonts w:ascii="Arial" w:hAnsi="Arial" w:cs="Arial"/>
          <w:lang w:val="ru-RU"/>
        </w:rPr>
        <w:t xml:space="preserve">1.Внести в Правила землепользования и застройки </w:t>
      </w:r>
      <w:proofErr w:type="spellStart"/>
      <w:r>
        <w:rPr>
          <w:rFonts w:ascii="Arial" w:hAnsi="Arial" w:cs="Arial"/>
          <w:lang w:val="ru-RU"/>
        </w:rPr>
        <w:t>Мордовско-Давыдовского</w:t>
      </w:r>
      <w:proofErr w:type="spellEnd"/>
      <w:r w:rsidRPr="004546BD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4546BD">
        <w:rPr>
          <w:rFonts w:ascii="Arial" w:hAnsi="Arial" w:cs="Arial"/>
          <w:lang w:val="ru-RU"/>
        </w:rPr>
        <w:t>Кочкуровского</w:t>
      </w:r>
      <w:proofErr w:type="spellEnd"/>
      <w:r w:rsidRPr="004546BD">
        <w:rPr>
          <w:rFonts w:ascii="Arial" w:hAnsi="Arial" w:cs="Arial"/>
          <w:lang w:val="ru-RU"/>
        </w:rPr>
        <w:t xml:space="preserve"> муниципального района Республики Мордовия</w:t>
      </w:r>
      <w:r>
        <w:rPr>
          <w:rFonts w:ascii="Arial" w:hAnsi="Arial" w:cs="Arial"/>
          <w:lang w:val="ru-RU"/>
        </w:rPr>
        <w:t xml:space="preserve"> утвержденные решением  Совета депутатов </w:t>
      </w:r>
      <w:proofErr w:type="spellStart"/>
      <w:r>
        <w:rPr>
          <w:rFonts w:ascii="Arial" w:hAnsi="Arial" w:cs="Arial"/>
          <w:lang w:val="ru-RU"/>
        </w:rPr>
        <w:t>Мордовско-Давыдовского</w:t>
      </w:r>
      <w:proofErr w:type="spellEnd"/>
      <w:r>
        <w:rPr>
          <w:rFonts w:ascii="Arial" w:hAnsi="Arial" w:cs="Arial"/>
          <w:lang w:val="ru-RU"/>
        </w:rPr>
        <w:t xml:space="preserve"> сельского поселения</w:t>
      </w:r>
      <w:r w:rsidRPr="004546BD">
        <w:rPr>
          <w:rFonts w:ascii="Arial" w:hAnsi="Arial" w:cs="Arial"/>
          <w:lang w:val="ru-RU"/>
        </w:rPr>
        <w:t xml:space="preserve"> следующ</w:t>
      </w:r>
      <w:r>
        <w:rPr>
          <w:rFonts w:ascii="Arial" w:hAnsi="Arial" w:cs="Arial"/>
          <w:lang w:val="ru-RU"/>
        </w:rPr>
        <w:t>и</w:t>
      </w:r>
      <w:r w:rsidRPr="004546BD">
        <w:rPr>
          <w:rFonts w:ascii="Arial" w:hAnsi="Arial" w:cs="Arial"/>
          <w:lang w:val="ru-RU"/>
        </w:rPr>
        <w:t>е изменени</w:t>
      </w:r>
      <w:r>
        <w:rPr>
          <w:rFonts w:ascii="Arial" w:hAnsi="Arial" w:cs="Arial"/>
          <w:lang w:val="ru-RU"/>
        </w:rPr>
        <w:t>я</w:t>
      </w:r>
      <w:r w:rsidRPr="004546BD">
        <w:rPr>
          <w:rFonts w:ascii="Arial" w:hAnsi="Arial" w:cs="Arial"/>
          <w:lang w:val="ru-RU"/>
        </w:rPr>
        <w:t>:</w:t>
      </w:r>
    </w:p>
    <w:p w:rsidR="0012135A" w:rsidRDefault="0012135A" w:rsidP="0012135A">
      <w:pPr>
        <w:tabs>
          <w:tab w:val="left" w:pos="1350"/>
        </w:tabs>
        <w:jc w:val="both"/>
        <w:rPr>
          <w:rFonts w:ascii="Arial" w:hAnsi="Arial" w:cs="Arial"/>
          <w:lang w:val="ru-RU"/>
        </w:rPr>
      </w:pPr>
      <w:r w:rsidRPr="004546BD">
        <w:rPr>
          <w:rFonts w:ascii="Arial" w:hAnsi="Arial" w:cs="Arial"/>
          <w:lang w:val="ru-RU"/>
        </w:rPr>
        <w:t xml:space="preserve">       </w:t>
      </w:r>
      <w:r>
        <w:rPr>
          <w:rFonts w:ascii="Arial" w:hAnsi="Arial" w:cs="Arial"/>
          <w:lang w:val="ru-RU"/>
        </w:rPr>
        <w:t xml:space="preserve">1.1.Дополнить </w:t>
      </w:r>
      <w:r w:rsidRPr="004546BD">
        <w:rPr>
          <w:rFonts w:ascii="Arial" w:hAnsi="Arial" w:cs="Arial"/>
          <w:lang w:val="ru-RU"/>
        </w:rPr>
        <w:t xml:space="preserve"> пункт</w:t>
      </w:r>
      <w:r>
        <w:rPr>
          <w:rFonts w:ascii="Arial" w:hAnsi="Arial" w:cs="Arial"/>
          <w:lang w:val="ru-RU"/>
        </w:rPr>
        <w:t xml:space="preserve"> 1</w:t>
      </w:r>
      <w:r w:rsidRPr="004546BD">
        <w:rPr>
          <w:rFonts w:ascii="Arial" w:hAnsi="Arial" w:cs="Arial"/>
          <w:lang w:val="ru-RU"/>
        </w:rPr>
        <w:t xml:space="preserve"> «Основные виды разрешенного использования земельных участков и объектов капитального строительства» статьи </w:t>
      </w:r>
      <w:r>
        <w:rPr>
          <w:rFonts w:ascii="Arial" w:hAnsi="Arial" w:cs="Arial"/>
          <w:lang w:val="ru-RU"/>
        </w:rPr>
        <w:t>18</w:t>
      </w:r>
      <w:r w:rsidRPr="004546BD">
        <w:rPr>
          <w:rFonts w:ascii="Arial" w:hAnsi="Arial" w:cs="Arial"/>
          <w:lang w:val="ru-RU"/>
        </w:rPr>
        <w:t xml:space="preserve"> </w:t>
      </w:r>
      <w:r>
        <w:rPr>
          <w:rFonts w:ascii="Arial" w:hAnsi="Arial" w:cs="Arial"/>
          <w:lang w:val="ru-RU"/>
        </w:rPr>
        <w:t xml:space="preserve"> строками  следующего  содержания:</w:t>
      </w:r>
      <w:r w:rsidRPr="004546BD">
        <w:rPr>
          <w:rFonts w:ascii="Arial" w:hAnsi="Arial" w:cs="Arial"/>
          <w:lang w:val="ru-RU"/>
        </w:rPr>
        <w:t xml:space="preserve"> </w:t>
      </w:r>
    </w:p>
    <w:p w:rsidR="0012135A" w:rsidRDefault="0012135A" w:rsidP="0012135A">
      <w:pPr>
        <w:tabs>
          <w:tab w:val="left" w:pos="1350"/>
        </w:tabs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   - «Для индивидуального  жилищного строительства</w:t>
      </w:r>
    </w:p>
    <w:p w:rsidR="0012135A" w:rsidRDefault="0012135A" w:rsidP="0012135A">
      <w:pPr>
        <w:tabs>
          <w:tab w:val="left" w:pos="1350"/>
        </w:tabs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   - Для  ведения личного подсобного хозяйства</w:t>
      </w:r>
    </w:p>
    <w:p w:rsidR="0012135A" w:rsidRDefault="0012135A" w:rsidP="0012135A">
      <w:pPr>
        <w:tabs>
          <w:tab w:val="left" w:pos="1350"/>
        </w:tabs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   - Ведение огородничества</w:t>
      </w:r>
    </w:p>
    <w:p w:rsidR="0012135A" w:rsidRDefault="0012135A" w:rsidP="0012135A">
      <w:pPr>
        <w:tabs>
          <w:tab w:val="left" w:pos="1350"/>
        </w:tabs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   - Ведение садоводства</w:t>
      </w:r>
    </w:p>
    <w:p w:rsidR="0012135A" w:rsidRDefault="0012135A" w:rsidP="0012135A">
      <w:pPr>
        <w:tabs>
          <w:tab w:val="left" w:pos="1350"/>
        </w:tabs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   - Ведение дачного хозяйства</w:t>
      </w:r>
    </w:p>
    <w:p w:rsidR="0012135A" w:rsidRDefault="0012135A" w:rsidP="0012135A">
      <w:pPr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   - Магазины</w:t>
      </w:r>
    </w:p>
    <w:p w:rsidR="0012135A" w:rsidRDefault="0012135A" w:rsidP="0012135A">
      <w:pPr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    - Объекты гаражного назначения</w:t>
      </w:r>
    </w:p>
    <w:p w:rsidR="0012135A" w:rsidRDefault="0012135A" w:rsidP="0012135A">
      <w:pPr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    - Религиозное использование</w:t>
      </w:r>
    </w:p>
    <w:p w:rsidR="0012135A" w:rsidRDefault="0012135A" w:rsidP="0012135A">
      <w:pPr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    - Обслуживание  автотранспорта</w:t>
      </w:r>
    </w:p>
    <w:p w:rsidR="0012135A" w:rsidRDefault="0012135A" w:rsidP="0012135A">
      <w:pPr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     - Бытовое обслуживание</w:t>
      </w:r>
    </w:p>
    <w:p w:rsidR="0012135A" w:rsidRDefault="0012135A" w:rsidP="0012135A">
      <w:pPr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     -  Амбулаторно-поликлиническое обслуживание</w:t>
      </w:r>
    </w:p>
    <w:p w:rsidR="0012135A" w:rsidRDefault="0012135A" w:rsidP="0012135A">
      <w:pPr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     -  Общественное питание</w:t>
      </w:r>
    </w:p>
    <w:p w:rsidR="0012135A" w:rsidRDefault="0012135A" w:rsidP="0012135A">
      <w:pPr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     - Земельные участки  (территории) общего  пользования»</w:t>
      </w:r>
      <w:bookmarkStart w:id="0" w:name="_GoBack"/>
      <w:bookmarkEnd w:id="0"/>
    </w:p>
    <w:p w:rsidR="0012135A" w:rsidRDefault="0012135A" w:rsidP="0012135A">
      <w:pPr>
        <w:tabs>
          <w:tab w:val="left" w:pos="1350"/>
        </w:tabs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    1.2.</w:t>
      </w:r>
      <w:r w:rsidRPr="000E6716">
        <w:rPr>
          <w:rFonts w:ascii="Arial" w:hAnsi="Arial" w:cs="Arial"/>
          <w:lang w:val="ru-RU"/>
        </w:rPr>
        <w:t xml:space="preserve"> </w:t>
      </w:r>
      <w:r>
        <w:rPr>
          <w:rFonts w:ascii="Arial" w:hAnsi="Arial" w:cs="Arial"/>
          <w:lang w:val="ru-RU"/>
        </w:rPr>
        <w:t xml:space="preserve">Дополнить </w:t>
      </w:r>
      <w:r w:rsidRPr="004546BD">
        <w:rPr>
          <w:rFonts w:ascii="Arial" w:hAnsi="Arial" w:cs="Arial"/>
          <w:lang w:val="ru-RU"/>
        </w:rPr>
        <w:t xml:space="preserve"> пункт</w:t>
      </w:r>
      <w:r>
        <w:rPr>
          <w:rFonts w:ascii="Arial" w:hAnsi="Arial" w:cs="Arial"/>
          <w:lang w:val="ru-RU"/>
        </w:rPr>
        <w:t xml:space="preserve"> 1</w:t>
      </w:r>
      <w:r w:rsidRPr="004546BD">
        <w:rPr>
          <w:rFonts w:ascii="Arial" w:hAnsi="Arial" w:cs="Arial"/>
          <w:lang w:val="ru-RU"/>
        </w:rPr>
        <w:t xml:space="preserve"> «</w:t>
      </w:r>
      <w:r>
        <w:rPr>
          <w:rFonts w:ascii="Arial" w:hAnsi="Arial" w:cs="Arial"/>
          <w:lang w:val="ru-RU"/>
        </w:rPr>
        <w:t>Вспомогательные</w:t>
      </w:r>
      <w:r w:rsidRPr="004546BD">
        <w:rPr>
          <w:rFonts w:ascii="Arial" w:hAnsi="Arial" w:cs="Arial"/>
          <w:lang w:val="ru-RU"/>
        </w:rPr>
        <w:t xml:space="preserve"> виды разрешенного использования земельных участков и объектов капитального строительства» статьи </w:t>
      </w:r>
      <w:r>
        <w:rPr>
          <w:rFonts w:ascii="Arial" w:hAnsi="Arial" w:cs="Arial"/>
          <w:lang w:val="ru-RU"/>
        </w:rPr>
        <w:t>19</w:t>
      </w:r>
      <w:r w:rsidRPr="004546BD">
        <w:rPr>
          <w:rFonts w:ascii="Arial" w:hAnsi="Arial" w:cs="Arial"/>
          <w:lang w:val="ru-RU"/>
        </w:rPr>
        <w:t xml:space="preserve"> </w:t>
      </w:r>
      <w:r>
        <w:rPr>
          <w:rFonts w:ascii="Arial" w:hAnsi="Arial" w:cs="Arial"/>
          <w:lang w:val="ru-RU"/>
        </w:rPr>
        <w:t xml:space="preserve"> строками  следующего  содержания:</w:t>
      </w:r>
      <w:r w:rsidRPr="004546BD">
        <w:rPr>
          <w:rFonts w:ascii="Arial" w:hAnsi="Arial" w:cs="Arial"/>
          <w:lang w:val="ru-RU"/>
        </w:rPr>
        <w:t xml:space="preserve"> </w:t>
      </w:r>
    </w:p>
    <w:p w:rsidR="0012135A" w:rsidRDefault="0012135A" w:rsidP="0012135A">
      <w:pPr>
        <w:tabs>
          <w:tab w:val="left" w:pos="1350"/>
        </w:tabs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        -«Обслуживание жилой застройки</w:t>
      </w:r>
    </w:p>
    <w:p w:rsidR="0012135A" w:rsidRDefault="0012135A" w:rsidP="0012135A">
      <w:pPr>
        <w:ind w:firstLine="48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- Коммунальное  обслуживание</w:t>
      </w:r>
    </w:p>
    <w:p w:rsidR="0012135A" w:rsidRDefault="0012135A" w:rsidP="0012135A">
      <w:pPr>
        <w:ind w:firstLine="48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-  Культурное развитие».</w:t>
      </w:r>
    </w:p>
    <w:p w:rsidR="001D6291" w:rsidRDefault="0012135A" w:rsidP="001D6291">
      <w:pPr>
        <w:ind w:firstLine="480"/>
        <w:jc w:val="both"/>
        <w:rPr>
          <w:rFonts w:ascii="Arial" w:hAnsi="Arial" w:cs="Arial"/>
          <w:lang w:val="ru-RU"/>
        </w:rPr>
      </w:pPr>
      <w:r w:rsidRPr="004546BD">
        <w:rPr>
          <w:rFonts w:ascii="Arial" w:hAnsi="Arial" w:cs="Arial"/>
          <w:lang w:val="ru-RU"/>
        </w:rPr>
        <w:t xml:space="preserve">2. Настоящее решение вступает в силу со дня его официального                  опубликования. </w:t>
      </w:r>
    </w:p>
    <w:p w:rsidR="001D6291" w:rsidRDefault="0012135A" w:rsidP="001D6291">
      <w:pPr>
        <w:ind w:firstLine="480"/>
        <w:jc w:val="both"/>
        <w:rPr>
          <w:rFonts w:ascii="Arial" w:hAnsi="Arial" w:cs="Arial"/>
          <w:lang w:val="ru-RU"/>
        </w:rPr>
      </w:pPr>
      <w:r w:rsidRPr="004546BD">
        <w:rPr>
          <w:rFonts w:ascii="Arial" w:hAnsi="Arial" w:cs="Arial"/>
          <w:color w:val="000000"/>
          <w:lang w:val="ru-RU"/>
        </w:rPr>
        <w:t>Глава</w:t>
      </w:r>
      <w:r>
        <w:rPr>
          <w:rFonts w:ascii="Arial" w:hAnsi="Arial" w:cs="Arial"/>
          <w:color w:val="000000"/>
          <w:lang w:val="ru-RU"/>
        </w:rPr>
        <w:t xml:space="preserve"> </w:t>
      </w:r>
      <w:proofErr w:type="spellStart"/>
      <w:r>
        <w:rPr>
          <w:rFonts w:ascii="Arial" w:hAnsi="Arial" w:cs="Arial"/>
          <w:lang w:val="ru-RU"/>
        </w:rPr>
        <w:t>Мордовско-Давыдовского</w:t>
      </w:r>
      <w:proofErr w:type="spellEnd"/>
    </w:p>
    <w:p w:rsidR="0012135A" w:rsidRPr="001D6291" w:rsidRDefault="0012135A" w:rsidP="001D6291">
      <w:pPr>
        <w:ind w:firstLine="480"/>
        <w:jc w:val="both"/>
        <w:rPr>
          <w:rFonts w:ascii="Arial" w:hAnsi="Arial" w:cs="Arial"/>
          <w:lang w:val="ru-RU"/>
        </w:rPr>
      </w:pPr>
      <w:r w:rsidRPr="004546BD">
        <w:rPr>
          <w:rFonts w:ascii="Arial" w:hAnsi="Arial" w:cs="Arial"/>
          <w:lang w:val="ru-RU"/>
        </w:rPr>
        <w:t>сельского поселения</w:t>
      </w:r>
      <w:r w:rsidRPr="004546BD">
        <w:rPr>
          <w:rFonts w:ascii="Arial" w:hAnsi="Arial" w:cs="Arial"/>
          <w:color w:val="000000"/>
          <w:lang w:val="ru-RU"/>
        </w:rPr>
        <w:t xml:space="preserve">                                              </w:t>
      </w:r>
      <w:r>
        <w:rPr>
          <w:rFonts w:ascii="Arial" w:hAnsi="Arial" w:cs="Arial"/>
          <w:color w:val="000000"/>
          <w:lang w:val="ru-RU"/>
        </w:rPr>
        <w:t xml:space="preserve">      </w:t>
      </w:r>
      <w:r w:rsidRPr="004546BD">
        <w:rPr>
          <w:rFonts w:ascii="Arial" w:hAnsi="Arial" w:cs="Arial"/>
          <w:color w:val="000000"/>
          <w:lang w:val="ru-RU"/>
        </w:rPr>
        <w:t xml:space="preserve">  </w:t>
      </w:r>
      <w:r>
        <w:rPr>
          <w:rFonts w:ascii="Arial" w:hAnsi="Arial" w:cs="Arial"/>
          <w:color w:val="000000"/>
          <w:lang w:val="ru-RU"/>
        </w:rPr>
        <w:t xml:space="preserve"> </w:t>
      </w:r>
      <w:r w:rsidRPr="004546BD">
        <w:rPr>
          <w:rFonts w:ascii="Arial" w:hAnsi="Arial" w:cs="Arial"/>
          <w:color w:val="000000"/>
          <w:lang w:val="ru-RU"/>
        </w:rPr>
        <w:t xml:space="preserve"> </w:t>
      </w:r>
      <w:proofErr w:type="spellStart"/>
      <w:r>
        <w:rPr>
          <w:rFonts w:ascii="Arial" w:hAnsi="Arial" w:cs="Arial"/>
          <w:color w:val="000000"/>
          <w:lang w:val="ru-RU"/>
        </w:rPr>
        <w:t>Г.А.Атаманкина</w:t>
      </w:r>
      <w:proofErr w:type="spellEnd"/>
    </w:p>
    <w:p w:rsidR="00B1509B" w:rsidRPr="0012135A" w:rsidRDefault="00B1509B" w:rsidP="0012135A">
      <w:pPr>
        <w:jc w:val="center"/>
        <w:rPr>
          <w:lang w:val="ru-RU"/>
        </w:rPr>
      </w:pPr>
    </w:p>
    <w:sectPr w:rsidR="00B1509B" w:rsidRPr="0012135A" w:rsidSect="00B150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0B25AA"/>
    <w:multiLevelType w:val="hybridMultilevel"/>
    <w:tmpl w:val="3EFA82DC"/>
    <w:lvl w:ilvl="0" w:tplc="3ECC7FE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F1D7399"/>
    <w:multiLevelType w:val="hybridMultilevel"/>
    <w:tmpl w:val="DEE81ADA"/>
    <w:lvl w:ilvl="0" w:tplc="74C640D0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defaultTabStop w:val="708"/>
  <w:characterSpacingControl w:val="doNotCompress"/>
  <w:compat/>
  <w:rsids>
    <w:rsidRoot w:val="00AC09F3"/>
    <w:rsid w:val="000578AB"/>
    <w:rsid w:val="0012135A"/>
    <w:rsid w:val="001D6291"/>
    <w:rsid w:val="002F6794"/>
    <w:rsid w:val="002F705B"/>
    <w:rsid w:val="00476A54"/>
    <w:rsid w:val="00484C45"/>
    <w:rsid w:val="00584EAF"/>
    <w:rsid w:val="00636C27"/>
    <w:rsid w:val="006415F8"/>
    <w:rsid w:val="0068016E"/>
    <w:rsid w:val="00744D71"/>
    <w:rsid w:val="00911CB7"/>
    <w:rsid w:val="00914CAC"/>
    <w:rsid w:val="009759AE"/>
    <w:rsid w:val="009C6803"/>
    <w:rsid w:val="009D60E5"/>
    <w:rsid w:val="00AB1227"/>
    <w:rsid w:val="00AC09F3"/>
    <w:rsid w:val="00B1509B"/>
    <w:rsid w:val="00B1584A"/>
    <w:rsid w:val="00C427C7"/>
    <w:rsid w:val="00D54311"/>
    <w:rsid w:val="00F917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13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AC09F3"/>
    <w:pPr>
      <w:spacing w:before="100" w:beforeAutospacing="1" w:after="100" w:afterAutospacing="1"/>
    </w:pPr>
    <w:rPr>
      <w:lang w:val="ru-RU" w:eastAsia="ru-RU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AC09F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9C680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10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338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2018-08-22T06:37:00Z</cp:lastPrinted>
  <dcterms:created xsi:type="dcterms:W3CDTF">2018-08-22T06:38:00Z</dcterms:created>
  <dcterms:modified xsi:type="dcterms:W3CDTF">2018-08-22T06:38:00Z</dcterms:modified>
</cp:coreProperties>
</file>