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EB5" w:rsidRDefault="003513C7" w:rsidP="00547068">
      <w:pPr>
        <w:pStyle w:val="Normal2"/>
        <w:ind w:firstLine="709"/>
        <w:jc w:val="center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547068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3513C7" w:rsidRPr="00BE580D">
        <w:rPr>
          <w:color w:val="000000" w:themeColor="text1"/>
          <w:sz w:val="26"/>
          <w:szCs w:val="26"/>
        </w:rPr>
        <w:t>УГМС»):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E643F7">
        <w:rPr>
          <w:b/>
          <w:color w:val="000000" w:themeColor="text1"/>
          <w:kern w:val="2"/>
          <w:sz w:val="26"/>
          <w:szCs w:val="26"/>
        </w:rPr>
        <w:t>01 июл</w:t>
      </w:r>
      <w:r w:rsidR="005F1DD2">
        <w:rPr>
          <w:b/>
          <w:color w:val="000000" w:themeColor="text1"/>
          <w:kern w:val="2"/>
          <w:sz w:val="26"/>
          <w:szCs w:val="26"/>
        </w:rPr>
        <w:t xml:space="preserve">я 2018 года прогнозируется </w:t>
      </w:r>
      <w:r w:rsidR="00E43066">
        <w:rPr>
          <w:b/>
          <w:color w:val="000000" w:themeColor="text1"/>
          <w:kern w:val="2"/>
          <w:sz w:val="26"/>
          <w:szCs w:val="26"/>
        </w:rPr>
        <w:t xml:space="preserve">комплекс </w:t>
      </w:r>
      <w:r w:rsidR="005F1DD2">
        <w:rPr>
          <w:b/>
          <w:color w:val="000000" w:themeColor="text1"/>
          <w:kern w:val="2"/>
          <w:sz w:val="26"/>
          <w:szCs w:val="26"/>
        </w:rPr>
        <w:t>неблагоприятн</w:t>
      </w:r>
      <w:r w:rsidR="00E43066">
        <w:rPr>
          <w:b/>
          <w:color w:val="000000" w:themeColor="text1"/>
          <w:kern w:val="2"/>
          <w:sz w:val="26"/>
          <w:szCs w:val="26"/>
        </w:rPr>
        <w:t>ых</w:t>
      </w:r>
      <w:r w:rsidR="005F1DD2">
        <w:rPr>
          <w:b/>
          <w:color w:val="000000" w:themeColor="text1"/>
          <w:kern w:val="2"/>
          <w:sz w:val="26"/>
          <w:szCs w:val="26"/>
        </w:rPr>
        <w:t xml:space="preserve"> метеорологическ</w:t>
      </w:r>
      <w:r w:rsidR="00E43066">
        <w:rPr>
          <w:b/>
          <w:color w:val="000000" w:themeColor="text1"/>
          <w:kern w:val="2"/>
          <w:sz w:val="26"/>
          <w:szCs w:val="26"/>
        </w:rPr>
        <w:t>их</w:t>
      </w:r>
      <w:r w:rsidR="005F1DD2">
        <w:rPr>
          <w:b/>
          <w:color w:val="000000" w:themeColor="text1"/>
          <w:kern w:val="2"/>
          <w:sz w:val="26"/>
          <w:szCs w:val="26"/>
        </w:rPr>
        <w:t xml:space="preserve"> явлени</w:t>
      </w:r>
      <w:r w:rsidR="00E43066">
        <w:rPr>
          <w:b/>
          <w:color w:val="000000" w:themeColor="text1"/>
          <w:kern w:val="2"/>
          <w:sz w:val="26"/>
          <w:szCs w:val="26"/>
        </w:rPr>
        <w:t>й</w:t>
      </w:r>
      <w:r w:rsidR="005F1DD2">
        <w:rPr>
          <w:b/>
          <w:color w:val="000000" w:themeColor="text1"/>
          <w:kern w:val="2"/>
          <w:sz w:val="26"/>
          <w:szCs w:val="26"/>
        </w:rPr>
        <w:t>:</w:t>
      </w:r>
      <w:r w:rsidR="00E43066" w:rsidRPr="00E43066">
        <w:rPr>
          <w:b/>
          <w:color w:val="000000" w:themeColor="text1"/>
          <w:kern w:val="2"/>
          <w:sz w:val="26"/>
          <w:szCs w:val="26"/>
        </w:rPr>
        <w:t xml:space="preserve"> гроза, возможен град</w:t>
      </w:r>
      <w:r w:rsidR="00E43066">
        <w:rPr>
          <w:b/>
          <w:color w:val="000000" w:themeColor="text1"/>
          <w:kern w:val="2"/>
          <w:sz w:val="26"/>
          <w:szCs w:val="26"/>
        </w:rPr>
        <w:t>,</w:t>
      </w:r>
      <w:r w:rsidR="00E43066" w:rsidRPr="00E43066">
        <w:rPr>
          <w:b/>
          <w:color w:val="000000" w:themeColor="text1"/>
          <w:kern w:val="2"/>
          <w:sz w:val="26"/>
          <w:szCs w:val="26"/>
        </w:rPr>
        <w:t xml:space="preserve"> </w:t>
      </w:r>
      <w:r w:rsidR="00E643F7">
        <w:rPr>
          <w:b/>
          <w:color w:val="000000" w:themeColor="text1"/>
          <w:kern w:val="2"/>
          <w:sz w:val="26"/>
          <w:szCs w:val="26"/>
        </w:rPr>
        <w:t>при грозе порывы юго-восточного ветра 17-22</w:t>
      </w:r>
      <w:r w:rsidR="00065D0E">
        <w:rPr>
          <w:b/>
          <w:color w:val="000000" w:themeColor="text1"/>
          <w:kern w:val="2"/>
          <w:sz w:val="26"/>
          <w:szCs w:val="26"/>
        </w:rPr>
        <w:t xml:space="preserve"> м</w:t>
      </w:r>
      <w:r w:rsidR="005F1DD2">
        <w:rPr>
          <w:b/>
          <w:color w:val="000000" w:themeColor="text1"/>
          <w:kern w:val="2"/>
          <w:sz w:val="26"/>
          <w:szCs w:val="26"/>
        </w:rPr>
        <w:t>/с.</w:t>
      </w:r>
      <w:proofErr w:type="gramEnd"/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E6AF8" w:rsidRPr="00E643F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43066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E43066" w:rsidRPr="00E43066" w:rsidRDefault="00E43066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E43066">
        <w:rPr>
          <w:b/>
          <w:color w:val="000000" w:themeColor="text1"/>
          <w:sz w:val="26"/>
          <w:szCs w:val="26"/>
        </w:rPr>
        <w:t>Рекомендации для населения при граде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E43066" w:rsidRPr="00E43066" w:rsidRDefault="00E43066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3066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т.к. град обычно сопровождается грозовой деятельностью.</w:t>
      </w:r>
    </w:p>
    <w:p w:rsidR="00E43066" w:rsidRPr="00E43066" w:rsidRDefault="00E43066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3066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E43066" w:rsidRPr="00E43066" w:rsidRDefault="00E43066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3066">
        <w:rPr>
          <w:color w:val="000000" w:themeColor="text1"/>
          <w:sz w:val="26"/>
          <w:szCs w:val="26"/>
        </w:rPr>
        <w:t>Не пытайтесь найти укрытие под деревьями, т.к.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E43066" w:rsidRPr="00E43066" w:rsidRDefault="00E43066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3066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- лучше всего лечь на пол.</w:t>
      </w:r>
    </w:p>
    <w:p w:rsidR="00E43066" w:rsidRDefault="00E43066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3066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8D44D9" w:rsidRDefault="008D44D9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8D44D9">
        <w:rPr>
          <w:b/>
          <w:color w:val="000000" w:themeColor="text1"/>
          <w:sz w:val="26"/>
          <w:szCs w:val="26"/>
        </w:rPr>
        <w:t>Рекомендации для населения при грозе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Чтобы избежать поражения молнией, соблюдайте следующие правила.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в доме, то: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о возможности не выходите из дома, закройте окна и дымоходы во избежание сквозняка, не рекомендуется во</w:t>
      </w:r>
      <w:r w:rsidR="001708EF">
        <w:rPr>
          <w:color w:val="000000" w:themeColor="text1"/>
          <w:sz w:val="26"/>
          <w:szCs w:val="26"/>
        </w:rPr>
        <w:t xml:space="preserve"> время грозы также топить печку.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следует держаться пода</w:t>
      </w:r>
      <w:r w:rsidR="001708EF">
        <w:rPr>
          <w:color w:val="000000" w:themeColor="text1"/>
          <w:sz w:val="26"/>
          <w:szCs w:val="26"/>
        </w:rPr>
        <w:t>льше от электропроводки, антенн.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О</w:t>
      </w:r>
      <w:r w:rsidRPr="008D44D9">
        <w:rPr>
          <w:color w:val="000000" w:themeColor="text1"/>
          <w:sz w:val="26"/>
          <w:szCs w:val="26"/>
        </w:rPr>
        <w:t>тключите радио и телевизор, избегайте использования телефона и электроприборов.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на открытой местности: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8D44D9">
        <w:rPr>
          <w:color w:val="000000" w:themeColor="text1"/>
          <w:sz w:val="26"/>
          <w:szCs w:val="26"/>
        </w:rPr>
        <w:t>е прячьтесь под высокие деревья (особенно одинокие);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отсутствии укрытия следует лечь на землю ил</w:t>
      </w:r>
      <w:r w:rsidR="001708EF">
        <w:rPr>
          <w:color w:val="000000" w:themeColor="text1"/>
          <w:sz w:val="26"/>
          <w:szCs w:val="26"/>
        </w:rPr>
        <w:t>и присесть в сухую яму, траншею.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пребывании во время грозы в лесу следует укрыться ср</w:t>
      </w:r>
      <w:r w:rsidR="001708EF">
        <w:rPr>
          <w:color w:val="000000" w:themeColor="text1"/>
          <w:sz w:val="26"/>
          <w:szCs w:val="26"/>
        </w:rPr>
        <w:t>еди низкорослой растительности.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</w:t>
      </w:r>
      <w:r w:rsidR="001708EF">
        <w:rPr>
          <w:color w:val="000000" w:themeColor="text1"/>
          <w:sz w:val="26"/>
          <w:szCs w:val="26"/>
        </w:rPr>
        <w:t>розы нельзя купаться в водоемах.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</w:t>
      </w:r>
      <w:r w:rsidR="001708EF">
        <w:rPr>
          <w:color w:val="000000" w:themeColor="text1"/>
          <w:sz w:val="26"/>
          <w:szCs w:val="26"/>
        </w:rPr>
        <w:t>ет бегать, ездить на велосипеде.</w:t>
      </w:r>
    </w:p>
    <w:p w:rsidR="00E47D2F" w:rsidRPr="008D44D9" w:rsidRDefault="00E47D2F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следует</w:t>
      </w:r>
      <w:r w:rsidR="001708EF">
        <w:rPr>
          <w:color w:val="000000" w:themeColor="text1"/>
          <w:sz w:val="26"/>
          <w:szCs w:val="26"/>
        </w:rPr>
        <w:t xml:space="preserve"> разговаривать по телефону.</w:t>
      </w:r>
    </w:p>
    <w:p w:rsidR="001708EF" w:rsidRPr="008D44D9" w:rsidRDefault="008D44D9" w:rsidP="001708E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находитесь на</w:t>
      </w:r>
      <w:r w:rsidR="001708EF">
        <w:rPr>
          <w:color w:val="000000" w:themeColor="text1"/>
          <w:sz w:val="26"/>
          <w:szCs w:val="26"/>
        </w:rPr>
        <w:t xml:space="preserve"> возвышенности, спуститесь вниз.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во время грозы вы наход</w:t>
      </w:r>
      <w:r w:rsidR="001708EF">
        <w:rPr>
          <w:color w:val="000000" w:themeColor="text1"/>
          <w:sz w:val="26"/>
          <w:szCs w:val="26"/>
        </w:rPr>
        <w:t>итесь в лодке, гребите к берегу.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во время грозы едете в автомобиле, остановитесь и закройте окна, оставайтесь в автомобиле.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ударила молния: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 xml:space="preserve">режде всего, потерпевшего необходимо раздеть, облить голову холодной водой и, по возможности, обернуть </w:t>
      </w:r>
      <w:r w:rsidR="001708EF">
        <w:rPr>
          <w:color w:val="000000" w:themeColor="text1"/>
          <w:sz w:val="26"/>
          <w:szCs w:val="26"/>
        </w:rPr>
        <w:t>тело мокрым холодным покрывалом.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8D44D9" w:rsidRDefault="008D44D9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8D44D9">
        <w:rPr>
          <w:b/>
          <w:color w:val="000000" w:themeColor="text1"/>
          <w:sz w:val="26"/>
          <w:szCs w:val="26"/>
        </w:rPr>
        <w:t>Рекомендации для населения при сильном ливне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При получении информации о выпадении обильных осадков воздержитесь от поездок по городу, по возможности оставайтесь в квартире или на работе. Включите средства проводного и радиовещания.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Если ливень застал Вас на улице, не спускайтесь в подземные переходы и другие заглубленные помещения. Постарайтесь укрыться в зданиях расположенных выше возможного уровня подтопления.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Если здание (помещение), в котором вы находитесь, подтапливает, постарайтесь покинуть его и перейти на ближайшую возвышенность.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Если покинуть здание не представляется возможным, то поднимитесь на вышерасположенные этажи, выключите электричество и газ, плотно закройте окна, двери и сообщите о своем местонахождении в дежурную службу МЧС по тел. 101.</w:t>
      </w:r>
    </w:p>
    <w:p w:rsidR="008D44D9" w:rsidRPr="00BE580D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Если ливень застал Вас в личном транспорте, не пытайтесь преодолеть подтопленные участки. Медленно перестройтесь в крайний правый ряд (на обочину) и, не прибегая к экстренному торможению, прекратите движение. Включите аварийные огни и переждите ливень. В случаи стремительного пребывания воды покиньте транспортное средство и пройдите на возвышенный участок местности или в ближайшее здание.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DB5984" w:rsidRPr="00E643F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Pr="00BE580D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E580D" w:rsidRPr="00242EB5" w:rsidRDefault="00BE580D">
      <w:pPr>
        <w:rPr>
          <w:color w:val="000000" w:themeColor="text1"/>
          <w:sz w:val="18"/>
          <w:szCs w:val="18"/>
        </w:rPr>
      </w:pPr>
      <w:bookmarkStart w:id="0" w:name="_GoBack"/>
      <w:bookmarkEnd w:id="0"/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65D0E"/>
    <w:rsid w:val="000C60A8"/>
    <w:rsid w:val="000C7501"/>
    <w:rsid w:val="001477F9"/>
    <w:rsid w:val="001708EF"/>
    <w:rsid w:val="00217857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47068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B7659"/>
    <w:rsid w:val="008C6A61"/>
    <w:rsid w:val="008D2ABC"/>
    <w:rsid w:val="008D44D9"/>
    <w:rsid w:val="00935021"/>
    <w:rsid w:val="009436A1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C06FE3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E43066"/>
    <w:rsid w:val="00E47D2F"/>
    <w:rsid w:val="00E643F7"/>
    <w:rsid w:val="00F26660"/>
    <w:rsid w:val="00F9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4706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4706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4706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4706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717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123</cp:lastModifiedBy>
  <cp:revision>86</cp:revision>
  <cp:lastPrinted>2018-06-30T08:43:00Z</cp:lastPrinted>
  <dcterms:created xsi:type="dcterms:W3CDTF">2017-07-05T08:14:00Z</dcterms:created>
  <dcterms:modified xsi:type="dcterms:W3CDTF">2018-06-30T12:23:00Z</dcterms:modified>
</cp:coreProperties>
</file>