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F175CA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E070DA" w:rsidRDefault="00C508BD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="003513C7" w:rsidRPr="00BB7297">
        <w:rPr>
          <w:color w:val="000000" w:themeColor="text1"/>
          <w:sz w:val="26"/>
          <w:szCs w:val="26"/>
        </w:rPr>
        <w:t>УГМС»):</w:t>
      </w:r>
      <w:r w:rsidR="003513C7" w:rsidRPr="00BB7297">
        <w:rPr>
          <w:color w:val="000000" w:themeColor="text1"/>
          <w:kern w:val="2"/>
          <w:sz w:val="26"/>
          <w:szCs w:val="26"/>
        </w:rPr>
        <w:t xml:space="preserve"> </w:t>
      </w:r>
      <w:proofErr w:type="gramStart"/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В ближайший час в Саранске и местами по Республике Мордовия ожидается </w:t>
      </w:r>
      <w:r w:rsidR="00E070DA">
        <w:rPr>
          <w:b/>
          <w:color w:val="000000" w:themeColor="text1"/>
          <w:kern w:val="2"/>
          <w:sz w:val="26"/>
          <w:szCs w:val="26"/>
        </w:rPr>
        <w:t>неблагоприятное метеорологическое явление,</w:t>
      </w:r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 усиление северо-восточного ветра 13-18 м/с</w:t>
      </w:r>
      <w:r w:rsidR="00E070DA">
        <w:rPr>
          <w:b/>
          <w:color w:val="000000" w:themeColor="text1"/>
          <w:kern w:val="2"/>
          <w:sz w:val="26"/>
          <w:szCs w:val="26"/>
        </w:rPr>
        <w:t>,</w:t>
      </w:r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 с сохранением в вечернее время. </w:t>
      </w:r>
      <w:proofErr w:type="gramEnd"/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F175CA" w:rsidRPr="00F175CA" w:rsidRDefault="00F175CA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2472B" w:rsidRPr="00815174" w:rsidRDefault="00D2472B" w:rsidP="003513C7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9AB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81D73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C508BD"/>
    <w:rsid w:val="00D061C6"/>
    <w:rsid w:val="00D2472B"/>
    <w:rsid w:val="00D65B89"/>
    <w:rsid w:val="00D86B8C"/>
    <w:rsid w:val="00DB5984"/>
    <w:rsid w:val="00DC59CD"/>
    <w:rsid w:val="00DD4DA5"/>
    <w:rsid w:val="00E070DA"/>
    <w:rsid w:val="00E42191"/>
    <w:rsid w:val="00F175CA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508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08B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508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08B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2018-05-25T12:07:00Z</cp:lastPrinted>
  <dcterms:created xsi:type="dcterms:W3CDTF">2018-05-25T12:28:00Z</dcterms:created>
  <dcterms:modified xsi:type="dcterms:W3CDTF">2018-05-25T12:28:00Z</dcterms:modified>
</cp:coreProperties>
</file>