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35C" w:rsidRPr="00743EAB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>РЕСПУБЛИКА МОРДОВИЯ</w:t>
      </w:r>
    </w:p>
    <w:p w:rsidR="00D5235C" w:rsidRPr="00743EAB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>СОВЕТ ДЕПУТАТОВ</w:t>
      </w:r>
      <w:r w:rsidR="00743EAB"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743EAB" w:rsidRPr="00743EAB">
        <w:rPr>
          <w:rFonts w:ascii="Arial" w:hAnsi="Arial" w:cs="Arial"/>
          <w:b/>
          <w:sz w:val="28"/>
          <w:szCs w:val="28"/>
        </w:rPr>
        <w:t>КОЧКУРОВСКОГО СЕЛЬСКОГО ПОСЕЛЕНИЯ</w:t>
      </w:r>
    </w:p>
    <w:p w:rsidR="00D5235C" w:rsidRPr="00743EAB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>КОЧКУРОВСКОГО</w:t>
      </w:r>
      <w:r w:rsidRPr="00743E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МУНИЦИПАЛЬНОГО </w:t>
      </w:r>
      <w:r w:rsidRPr="00743EAB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РАЙОНА</w:t>
      </w:r>
    </w:p>
    <w:p w:rsidR="00D5235C" w:rsidRPr="00743EAB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>РЕСПУБЛИКИ МОРДОВИЯ</w:t>
      </w:r>
    </w:p>
    <w:p w:rsidR="00D5235C" w:rsidRPr="00743EAB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Решение</w:t>
      </w:r>
    </w:p>
    <w:p w:rsidR="00A94BD5" w:rsidRPr="00743EAB" w:rsidRDefault="00A94BD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</w:p>
    <w:p w:rsidR="00D5235C" w:rsidRDefault="0028314B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№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8</w:t>
      </w:r>
      <w:r w:rsidR="007D0A72">
        <w:rPr>
          <w:rFonts w:ascii="Arial" w:eastAsia="Times New Roman" w:hAnsi="Arial" w:cs="Arial"/>
          <w:b/>
          <w:sz w:val="28"/>
          <w:szCs w:val="28"/>
          <w:lang w:eastAsia="ru-RU"/>
        </w:rPr>
        <w:t>7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 w:rsidR="00D5235C" w:rsidRPr="00743EA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от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27 апреля</w:t>
      </w:r>
      <w:r w:rsidR="00677C4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2</w:t>
      </w:r>
      <w:r w:rsidR="00A94BD5">
        <w:rPr>
          <w:rFonts w:ascii="Arial" w:eastAsia="Times New Roman" w:hAnsi="Arial" w:cs="Arial"/>
          <w:b/>
          <w:sz w:val="28"/>
          <w:szCs w:val="28"/>
          <w:lang w:eastAsia="ru-RU"/>
        </w:rPr>
        <w:t>01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8</w:t>
      </w:r>
      <w:r w:rsidR="00A94BD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года</w:t>
      </w:r>
    </w:p>
    <w:p w:rsidR="0028314B" w:rsidRPr="00743EAB" w:rsidRDefault="0028314B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D5235C" w:rsidRPr="00A94BD5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A94BD5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О вынесении на публичные слушания проекта решения совета депутатов </w:t>
      </w:r>
      <w:r w:rsidR="00743EAB" w:rsidRPr="00A94BD5">
        <w:rPr>
          <w:rFonts w:ascii="Arial" w:hAnsi="Arial" w:cs="Arial"/>
          <w:b/>
          <w:sz w:val="28"/>
          <w:szCs w:val="28"/>
        </w:rPr>
        <w:t xml:space="preserve">КОЧКУРОВСКОГО СЕЛЬСКОГО ПОСЕЛЕНИЯ </w:t>
      </w:r>
      <w:r w:rsidRPr="00A94BD5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кочкуровского муниципального района шестого созыва</w:t>
      </w:r>
      <w:r w:rsidR="00743EAB" w:rsidRPr="00A94BD5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</w:t>
      </w:r>
      <w:r w:rsidRPr="00A94BD5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«об утверждении отчета Об исполнении бюджета </w:t>
      </w:r>
      <w:r w:rsidR="00743EAB" w:rsidRPr="00A94BD5">
        <w:rPr>
          <w:rFonts w:ascii="Arial" w:hAnsi="Arial" w:cs="Arial"/>
          <w:b/>
          <w:sz w:val="28"/>
          <w:szCs w:val="28"/>
        </w:rPr>
        <w:t>КОЧКУРОВСКОГО СЕЛЬСКОГО ПОСЕЛЕНИЯ</w:t>
      </w:r>
      <w:r w:rsidR="00743EAB" w:rsidRPr="00A94BD5">
        <w:rPr>
          <w:rFonts w:ascii="Arial" w:hAnsi="Arial" w:cs="Arial"/>
          <w:sz w:val="28"/>
          <w:szCs w:val="28"/>
        </w:rPr>
        <w:t xml:space="preserve"> </w:t>
      </w:r>
      <w:r w:rsidRPr="00A94BD5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Кочкуровского муниципального района за 201</w:t>
      </w:r>
      <w:r w:rsidR="0028314B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7</w:t>
      </w:r>
      <w:r w:rsidRPr="00A94BD5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26724F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утвержденным решением Совета депутатов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четвертого созыва от </w:t>
      </w:r>
      <w:r w:rsidR="001A5B02" w:rsidRPr="0026724F">
        <w:rPr>
          <w:rFonts w:ascii="Arial" w:eastAsia="Times New Roman" w:hAnsi="Arial" w:cs="Arial"/>
          <w:sz w:val="24"/>
          <w:szCs w:val="24"/>
          <w:lang w:eastAsia="ru-RU"/>
        </w:rPr>
        <w:t>10 ноября 2005 года (с изменениями от 05.12.2006 г. № 71)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2672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</w:t>
      </w:r>
      <w:r w:rsidR="00743EAB" w:rsidRPr="002672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2672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шестого созыва РЕШИЛ:</w:t>
      </w:r>
    </w:p>
    <w:p w:rsidR="00A94BD5" w:rsidRPr="0026724F" w:rsidRDefault="00A94BD5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235C" w:rsidRPr="0026724F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1A5B02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Обнародовать путем опубликования в информационном бюллетене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и вынести на публичные слушания проект решения Совета депутатов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«Об утверждении отчета об исполнении бюджета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за 201</w:t>
      </w:r>
      <w:r w:rsidR="0028314B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334EAC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год»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5235C" w:rsidRPr="0026724F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t>2. Определить место и время проведения публичных слушаний: Республика Мордовия, Кочкуровский район, с. Кочкурово, ул. Советская, д.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70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администрации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района), </w:t>
      </w:r>
      <w:r w:rsidR="0028314B">
        <w:rPr>
          <w:rFonts w:ascii="Arial" w:eastAsia="Times New Roman" w:hAnsi="Arial" w:cs="Arial"/>
          <w:sz w:val="24"/>
          <w:szCs w:val="24"/>
          <w:lang w:eastAsia="ru-RU"/>
        </w:rPr>
        <w:t>11 мая</w:t>
      </w:r>
      <w:r w:rsidR="001A5B02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28314B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года, </w:t>
      </w:r>
      <w:r w:rsidR="001A5B02" w:rsidRPr="0026724F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4330E2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1A5B02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часов 00 минут</w:t>
      </w:r>
      <w:r w:rsidR="00334EAC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(Приложение 1)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5235C" w:rsidRPr="0026724F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за 201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год»</w:t>
      </w:r>
      <w:r w:rsidR="00334EAC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(Приложение 2)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5235C" w:rsidRPr="0026724F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t>4. Предложения по проекту п</w:t>
      </w:r>
      <w:r w:rsidR="0027519D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ринимаются рабочей группой до 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11 мая</w:t>
      </w:r>
      <w:r w:rsidR="001A5B02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1A5B02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года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в соответствии с формой внесения предложений по проекту бюджета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(приложение 2) по адресу: Республика Мордовия, Кочкуровский район, с. Кочкурово, ул. Советская, д.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70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администрации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района), тел. 2-1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9-92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>, 2-1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95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>, с 9.00 до 17.30, кроме субботы и воскресенья</w:t>
      </w:r>
      <w:r w:rsidR="00334EAC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(Приложение 3)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D5235C" w:rsidRPr="0026724F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5. Обсуждение проекта отчета об исполнении бюджета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933E55" w:rsidRPr="0026724F">
        <w:rPr>
          <w:rFonts w:ascii="Arial" w:eastAsia="Times New Roman" w:hAnsi="Arial" w:cs="Arial"/>
          <w:sz w:val="24"/>
          <w:szCs w:val="24"/>
          <w:lang w:eastAsia="ru-RU"/>
        </w:rPr>
        <w:t>го</w:t>
      </w:r>
      <w:proofErr w:type="spellEnd"/>
      <w:r w:rsidR="00933E55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за 201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 w:rsidR="00743EAB" w:rsidRPr="0026724F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5235C" w:rsidRPr="0026724F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6. Результаты публичных слушаний будут рассмотрены Советом депутатов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при принятии решения по проекту </w:t>
      </w:r>
      <w:r w:rsidRPr="0026724F">
        <w:rPr>
          <w:rFonts w:ascii="Arial" w:eastAsia="Times New Roman" w:hAnsi="Arial" w:cs="Arial"/>
          <w:caps/>
          <w:sz w:val="24"/>
          <w:szCs w:val="24"/>
          <w:lang w:eastAsia="ru-RU"/>
        </w:rPr>
        <w:t>«О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б утверждении отчета об исполнении бюджета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3EAB" w:rsidRPr="0026724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6724F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933E55" w:rsidRPr="0026724F">
        <w:rPr>
          <w:rFonts w:ascii="Arial" w:eastAsia="Times New Roman" w:hAnsi="Arial" w:cs="Arial"/>
          <w:sz w:val="24"/>
          <w:szCs w:val="24"/>
          <w:lang w:eastAsia="ru-RU"/>
        </w:rPr>
        <w:t>го</w:t>
      </w:r>
      <w:proofErr w:type="spellEnd"/>
      <w:r w:rsidR="00933E55"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за 201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A94BD5" w:rsidRPr="0026724F" w:rsidRDefault="00A94BD5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6724F">
        <w:rPr>
          <w:rFonts w:ascii="Arial" w:eastAsia="Times New Roman" w:hAnsi="Arial" w:cs="Arial"/>
          <w:sz w:val="24"/>
          <w:szCs w:val="24"/>
          <w:lang w:eastAsia="ru-RU"/>
        </w:rPr>
        <w:t xml:space="preserve">7. </w:t>
      </w:r>
      <w:r w:rsidRPr="0026724F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опубликования.</w:t>
      </w:r>
    </w:p>
    <w:p w:rsidR="00EE58BF" w:rsidRPr="0026724F" w:rsidRDefault="00EE58BF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87C3A" w:rsidRDefault="00D87C3A" w:rsidP="00743EAB">
      <w:pPr>
        <w:spacing w:after="0" w:line="240" w:lineRule="auto"/>
        <w:ind w:right="-2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главы </w:t>
      </w:r>
      <w:proofErr w:type="spellStart"/>
      <w:r w:rsidR="00743EAB" w:rsidRPr="0026724F">
        <w:rPr>
          <w:rFonts w:ascii="Arial" w:hAnsi="Arial" w:cs="Arial"/>
          <w:sz w:val="24"/>
          <w:szCs w:val="24"/>
        </w:rPr>
        <w:t>Кочкуровского</w:t>
      </w:r>
      <w:proofErr w:type="spellEnd"/>
    </w:p>
    <w:p w:rsidR="00D5235C" w:rsidRPr="0026724F" w:rsidRDefault="00743EAB" w:rsidP="00743EAB">
      <w:pPr>
        <w:spacing w:after="0" w:line="240" w:lineRule="auto"/>
        <w:ind w:right="-284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6724F">
        <w:rPr>
          <w:rFonts w:ascii="Arial" w:hAnsi="Arial" w:cs="Arial"/>
          <w:sz w:val="24"/>
          <w:szCs w:val="24"/>
        </w:rPr>
        <w:t>сельского поселения</w:t>
      </w:r>
      <w:r w:rsidRPr="0026724F">
        <w:rPr>
          <w:rFonts w:ascii="Arial" w:hAnsi="Arial" w:cs="Arial"/>
          <w:sz w:val="24"/>
          <w:szCs w:val="24"/>
        </w:rPr>
        <w:tab/>
      </w:r>
      <w:r w:rsidRPr="0026724F">
        <w:rPr>
          <w:rFonts w:ascii="Arial" w:hAnsi="Arial" w:cs="Arial"/>
          <w:sz w:val="24"/>
          <w:szCs w:val="24"/>
        </w:rPr>
        <w:tab/>
      </w:r>
      <w:r w:rsidRPr="0026724F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ab/>
      </w:r>
      <w:r w:rsidRPr="0026724F">
        <w:rPr>
          <w:rFonts w:ascii="Arial" w:hAnsi="Arial" w:cs="Arial"/>
          <w:sz w:val="24"/>
          <w:szCs w:val="24"/>
        </w:rPr>
        <w:tab/>
      </w:r>
      <w:r w:rsidRPr="0026724F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>Н</w:t>
      </w:r>
      <w:r w:rsidRPr="0026724F">
        <w:rPr>
          <w:rFonts w:ascii="Arial" w:hAnsi="Arial" w:cs="Arial"/>
          <w:sz w:val="24"/>
          <w:szCs w:val="24"/>
        </w:rPr>
        <w:t xml:space="preserve">.И. </w:t>
      </w:r>
      <w:r w:rsidR="00D87C3A">
        <w:rPr>
          <w:rFonts w:ascii="Arial" w:hAnsi="Arial" w:cs="Arial"/>
          <w:sz w:val="24"/>
          <w:szCs w:val="24"/>
        </w:rPr>
        <w:t>Сурко</w:t>
      </w:r>
      <w:r w:rsidRPr="0026724F">
        <w:rPr>
          <w:rFonts w:ascii="Arial" w:hAnsi="Arial" w:cs="Arial"/>
          <w:sz w:val="24"/>
          <w:szCs w:val="24"/>
        </w:rPr>
        <w:t>ва</w:t>
      </w:r>
    </w:p>
    <w:p w:rsidR="00334EAC" w:rsidRDefault="00334EAC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A94BD5" w:rsidRDefault="00A94BD5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D87C3A" w:rsidRDefault="00D87C3A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D87C3A" w:rsidRDefault="00D87C3A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D87C3A" w:rsidRDefault="00D87C3A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26724F" w:rsidRDefault="0026724F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jc w:val="right"/>
        <w:outlineLvl w:val="0"/>
        <w:rPr>
          <w:rFonts w:ascii="Arial" w:hAnsi="Arial" w:cs="Arial"/>
          <w:b/>
          <w:sz w:val="24"/>
          <w:szCs w:val="24"/>
        </w:rPr>
      </w:pPr>
      <w:r w:rsidRPr="001A5B02">
        <w:rPr>
          <w:rFonts w:ascii="Arial" w:hAnsi="Arial" w:cs="Arial"/>
          <w:b/>
          <w:sz w:val="24"/>
          <w:szCs w:val="24"/>
        </w:rPr>
        <w:lastRenderedPageBreak/>
        <w:t>проект</w:t>
      </w:r>
    </w:p>
    <w:p w:rsidR="001A5B02" w:rsidRPr="001A5B02" w:rsidRDefault="001A5B02" w:rsidP="001A5B02">
      <w:pPr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СОВЕТ ДЕПУТАТОВ КОЧКУРОВСКОГО СЕЛЬСКОГО ПОСЕЛЕНИЯ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ШЕСТОГО СОЗЫВА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A5B02" w:rsidRPr="001A5B02" w:rsidRDefault="001A5B02" w:rsidP="001A5B02">
      <w:pPr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РЕШЕНИЕ</w:t>
      </w:r>
    </w:p>
    <w:p w:rsidR="001A5B02" w:rsidRPr="001A5B02" w:rsidRDefault="001A5B02" w:rsidP="001A5B02">
      <w:pPr>
        <w:pStyle w:val="ConsTitle"/>
        <w:widowControl/>
        <w:ind w:right="0"/>
        <w:jc w:val="center"/>
        <w:rPr>
          <w:sz w:val="28"/>
          <w:szCs w:val="28"/>
        </w:rPr>
      </w:pPr>
    </w:p>
    <w:p w:rsidR="001A5B02" w:rsidRPr="001A5B02" w:rsidRDefault="001A5B02" w:rsidP="001A5B02">
      <w:pPr>
        <w:pStyle w:val="ConsTitle"/>
        <w:widowControl/>
        <w:ind w:right="0"/>
        <w:jc w:val="center"/>
        <w:rPr>
          <w:sz w:val="28"/>
          <w:szCs w:val="28"/>
        </w:rPr>
      </w:pPr>
      <w:r w:rsidRPr="001A5B02">
        <w:rPr>
          <w:sz w:val="28"/>
          <w:szCs w:val="28"/>
        </w:rPr>
        <w:t>от ____________ 201</w:t>
      </w:r>
      <w:r w:rsidR="00D87C3A">
        <w:rPr>
          <w:sz w:val="28"/>
          <w:szCs w:val="28"/>
        </w:rPr>
        <w:t>8</w:t>
      </w:r>
      <w:r w:rsidRPr="001A5B02">
        <w:rPr>
          <w:sz w:val="28"/>
          <w:szCs w:val="28"/>
        </w:rPr>
        <w:t xml:space="preserve"> года</w:t>
      </w:r>
      <w:r w:rsidRPr="001A5B02">
        <w:rPr>
          <w:sz w:val="28"/>
          <w:szCs w:val="28"/>
        </w:rPr>
        <w:tab/>
      </w:r>
      <w:r w:rsidRPr="001A5B02">
        <w:rPr>
          <w:sz w:val="28"/>
          <w:szCs w:val="28"/>
        </w:rPr>
        <w:tab/>
      </w:r>
      <w:r w:rsidRPr="001A5B02">
        <w:rPr>
          <w:sz w:val="28"/>
          <w:szCs w:val="28"/>
        </w:rPr>
        <w:tab/>
      </w:r>
      <w:r w:rsidRPr="001A5B02">
        <w:rPr>
          <w:sz w:val="28"/>
          <w:szCs w:val="28"/>
        </w:rPr>
        <w:tab/>
      </w:r>
      <w:r w:rsidRPr="001A5B02">
        <w:rPr>
          <w:sz w:val="28"/>
          <w:szCs w:val="28"/>
        </w:rPr>
        <w:tab/>
      </w:r>
      <w:r w:rsidRPr="001A5B02">
        <w:rPr>
          <w:sz w:val="28"/>
          <w:szCs w:val="28"/>
        </w:rPr>
        <w:tab/>
        <w:t>№ ___</w:t>
      </w:r>
    </w:p>
    <w:p w:rsidR="001A5B02" w:rsidRPr="001A5B02" w:rsidRDefault="001A5B02" w:rsidP="001A5B02">
      <w:pPr>
        <w:pStyle w:val="ConsTitle"/>
        <w:widowControl/>
        <w:ind w:right="0"/>
        <w:rPr>
          <w:sz w:val="28"/>
          <w:szCs w:val="28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ОБ УТВЕРЖДЕНИИ ОТЧЕТА ОБ ИСПОЛНЕНИИ БЮДЖЕТА КОЧКУРОВСКОГО СЕЛЬСКОГО ПОСЕЛЕНИЯ ЗА 201</w:t>
      </w:r>
      <w:r w:rsidR="00D87C3A">
        <w:rPr>
          <w:rFonts w:ascii="Arial" w:hAnsi="Arial" w:cs="Arial"/>
          <w:b/>
          <w:sz w:val="28"/>
          <w:szCs w:val="28"/>
        </w:rPr>
        <w:t>7</w:t>
      </w:r>
      <w:r w:rsidRPr="001A5B02">
        <w:rPr>
          <w:rFonts w:ascii="Arial" w:hAnsi="Arial" w:cs="Arial"/>
          <w:b/>
          <w:sz w:val="28"/>
          <w:szCs w:val="28"/>
        </w:rPr>
        <w:t xml:space="preserve"> ГОД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поселения шестого созыва РЕШИЛ: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1. Утвердить отчет об исполнении сельского бюджета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поселения за 201</w:t>
      </w:r>
      <w:r w:rsidR="00AA3062">
        <w:rPr>
          <w:rFonts w:ascii="Arial" w:hAnsi="Arial" w:cs="Arial"/>
          <w:sz w:val="24"/>
          <w:szCs w:val="24"/>
        </w:rPr>
        <w:t>7</w:t>
      </w:r>
      <w:r w:rsidRPr="001A5B02">
        <w:rPr>
          <w:rFonts w:ascii="Arial" w:hAnsi="Arial" w:cs="Arial"/>
          <w:sz w:val="24"/>
          <w:szCs w:val="24"/>
        </w:rPr>
        <w:t xml:space="preserve"> год по доходам в сумме </w:t>
      </w:r>
      <w:r w:rsidR="00AA3062">
        <w:rPr>
          <w:rFonts w:ascii="Arial" w:hAnsi="Arial" w:cs="Arial"/>
          <w:sz w:val="24"/>
          <w:szCs w:val="24"/>
        </w:rPr>
        <w:t>11146,5</w:t>
      </w:r>
      <w:r w:rsidRPr="001A5B02">
        <w:rPr>
          <w:rFonts w:ascii="Arial" w:hAnsi="Arial" w:cs="Arial"/>
          <w:sz w:val="24"/>
          <w:szCs w:val="24"/>
        </w:rPr>
        <w:t xml:space="preserve"> тыс. рублей и по расходам в сумме </w:t>
      </w:r>
      <w:r w:rsidR="00AA3062">
        <w:rPr>
          <w:rFonts w:ascii="Arial" w:hAnsi="Arial" w:cs="Arial"/>
          <w:sz w:val="24"/>
          <w:szCs w:val="24"/>
        </w:rPr>
        <w:t>11233,1</w:t>
      </w:r>
      <w:r w:rsidRPr="001A5B02">
        <w:rPr>
          <w:rFonts w:ascii="Arial" w:hAnsi="Arial" w:cs="Arial"/>
          <w:sz w:val="24"/>
          <w:szCs w:val="24"/>
        </w:rPr>
        <w:t xml:space="preserve"> тыс. рублей, с превышением расходов над доходами в сумме </w:t>
      </w:r>
      <w:r w:rsidR="00AA3062">
        <w:rPr>
          <w:rFonts w:ascii="Arial" w:hAnsi="Arial" w:cs="Arial"/>
          <w:sz w:val="24"/>
          <w:szCs w:val="24"/>
        </w:rPr>
        <w:t>86,6</w:t>
      </w:r>
      <w:r w:rsidRPr="001A5B02">
        <w:rPr>
          <w:rFonts w:ascii="Arial" w:hAnsi="Arial" w:cs="Arial"/>
          <w:sz w:val="24"/>
          <w:szCs w:val="24"/>
        </w:rPr>
        <w:t xml:space="preserve"> тыс.</w:t>
      </w:r>
      <w:r w:rsidR="00334EAC">
        <w:rPr>
          <w:rFonts w:ascii="Arial" w:hAnsi="Arial" w:cs="Arial"/>
          <w:sz w:val="24"/>
          <w:szCs w:val="24"/>
        </w:rPr>
        <w:t xml:space="preserve"> </w:t>
      </w:r>
      <w:r w:rsidRPr="001A5B02">
        <w:rPr>
          <w:rFonts w:ascii="Arial" w:hAnsi="Arial" w:cs="Arial"/>
          <w:sz w:val="24"/>
          <w:szCs w:val="24"/>
        </w:rPr>
        <w:t>рублей и со следующими показателями:</w:t>
      </w: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- по доходам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бюджета согласно приложению 1</w:t>
      </w:r>
      <w:r w:rsidR="00334EAC">
        <w:rPr>
          <w:rFonts w:ascii="Arial" w:hAnsi="Arial" w:cs="Arial"/>
          <w:sz w:val="24"/>
          <w:szCs w:val="24"/>
        </w:rPr>
        <w:t>.</w:t>
      </w: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ab/>
        <w:t>2. Настоящее решение вступает в силу со дня его официального опубликования.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7C3A" w:rsidRDefault="00D87C3A" w:rsidP="001A5B02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И.о</w:t>
      </w:r>
      <w:proofErr w:type="spellEnd"/>
      <w:r>
        <w:rPr>
          <w:rFonts w:ascii="Arial" w:hAnsi="Arial" w:cs="Arial"/>
          <w:sz w:val="24"/>
          <w:szCs w:val="24"/>
        </w:rPr>
        <w:t xml:space="preserve">. главы </w:t>
      </w:r>
      <w:proofErr w:type="spellStart"/>
      <w:r w:rsidR="001A5B02"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</w:p>
    <w:p w:rsidR="001A5B02" w:rsidRPr="001A5B02" w:rsidRDefault="001A5B02" w:rsidP="001A5B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A5B02">
        <w:rPr>
          <w:rFonts w:ascii="Arial" w:hAnsi="Arial" w:cs="Arial"/>
          <w:sz w:val="24"/>
          <w:szCs w:val="24"/>
        </w:rPr>
        <w:tab/>
      </w:r>
      <w:r w:rsidRPr="001A5B02">
        <w:rPr>
          <w:rFonts w:ascii="Arial" w:hAnsi="Arial" w:cs="Arial"/>
          <w:sz w:val="24"/>
          <w:szCs w:val="24"/>
        </w:rPr>
        <w:tab/>
      </w:r>
      <w:r w:rsidRPr="001A5B02">
        <w:rPr>
          <w:rFonts w:ascii="Arial" w:hAnsi="Arial" w:cs="Arial"/>
          <w:sz w:val="24"/>
          <w:szCs w:val="24"/>
        </w:rPr>
        <w:tab/>
      </w:r>
      <w:r w:rsidRPr="001A5B02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ab/>
        <w:t>Н</w:t>
      </w:r>
      <w:r w:rsidRPr="001A5B02">
        <w:rPr>
          <w:rFonts w:ascii="Arial" w:hAnsi="Arial" w:cs="Arial"/>
          <w:sz w:val="24"/>
          <w:szCs w:val="24"/>
        </w:rPr>
        <w:t xml:space="preserve">.И. </w:t>
      </w:r>
      <w:r w:rsidR="00D87C3A">
        <w:rPr>
          <w:rFonts w:ascii="Arial" w:hAnsi="Arial" w:cs="Arial"/>
          <w:sz w:val="24"/>
          <w:szCs w:val="24"/>
        </w:rPr>
        <w:t>Сурко</w:t>
      </w:r>
      <w:r w:rsidRPr="001A5B02">
        <w:rPr>
          <w:rFonts w:ascii="Arial" w:hAnsi="Arial" w:cs="Arial"/>
          <w:sz w:val="24"/>
          <w:szCs w:val="24"/>
        </w:rPr>
        <w:t>ва</w:t>
      </w: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1</w:t>
      </w:r>
    </w:p>
    <w:p w:rsidR="00334EAC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 Совета депутатов</w:t>
      </w:r>
    </w:p>
    <w:p w:rsidR="00334EAC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proofErr w:type="spellStart"/>
      <w:r w:rsidRPr="005B008A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>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34EAC" w:rsidRPr="005B008A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 xml:space="preserve">__________ </w:t>
      </w:r>
      <w:r w:rsidRPr="005B008A">
        <w:rPr>
          <w:rFonts w:ascii="Arial" w:hAnsi="Arial" w:cs="Arial"/>
          <w:sz w:val="24"/>
          <w:szCs w:val="24"/>
        </w:rPr>
        <w:t>201</w:t>
      </w:r>
      <w:r w:rsidR="00D87C3A">
        <w:rPr>
          <w:rFonts w:ascii="Arial" w:hAnsi="Arial" w:cs="Arial"/>
          <w:sz w:val="24"/>
          <w:szCs w:val="24"/>
        </w:rPr>
        <w:t>8</w:t>
      </w:r>
      <w:r w:rsidRPr="005B008A">
        <w:rPr>
          <w:rFonts w:ascii="Arial" w:hAnsi="Arial" w:cs="Arial"/>
          <w:sz w:val="24"/>
          <w:szCs w:val="24"/>
        </w:rPr>
        <w:t xml:space="preserve"> г. № </w:t>
      </w:r>
      <w:r>
        <w:rPr>
          <w:rFonts w:ascii="Arial" w:hAnsi="Arial" w:cs="Arial"/>
          <w:sz w:val="24"/>
          <w:szCs w:val="24"/>
        </w:rPr>
        <w:t>____</w:t>
      </w:r>
    </w:p>
    <w:p w:rsidR="00334EAC" w:rsidRPr="00D87C3A" w:rsidRDefault="00334EAC" w:rsidP="00D87C3A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87C3A" w:rsidRPr="00D87C3A" w:rsidRDefault="00D87C3A" w:rsidP="00D87C3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87C3A">
        <w:rPr>
          <w:rFonts w:ascii="Arial" w:hAnsi="Arial" w:cs="Arial"/>
          <w:b/>
          <w:bCs/>
          <w:sz w:val="24"/>
          <w:szCs w:val="24"/>
        </w:rPr>
        <w:t>ДОХОДЫ БЮДЖЕТА КОЧКУРОВСКОГО СЕЛЬСКОГО ПОСЕЛЕННИЯ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87C3A">
        <w:rPr>
          <w:rFonts w:ascii="Arial" w:hAnsi="Arial" w:cs="Arial"/>
          <w:b/>
          <w:bCs/>
          <w:sz w:val="24"/>
          <w:szCs w:val="24"/>
        </w:rPr>
        <w:t>за 2017 год</w:t>
      </w:r>
    </w:p>
    <w:tbl>
      <w:tblPr>
        <w:tblW w:w="10703" w:type="dxa"/>
        <w:tblInd w:w="-284" w:type="dxa"/>
        <w:tblLook w:val="0000" w:firstRow="0" w:lastRow="0" w:firstColumn="0" w:lastColumn="0" w:noHBand="0" w:noVBand="0"/>
      </w:tblPr>
      <w:tblGrid>
        <w:gridCol w:w="2486"/>
        <w:gridCol w:w="3610"/>
        <w:gridCol w:w="1658"/>
        <w:gridCol w:w="1536"/>
        <w:gridCol w:w="1413"/>
      </w:tblGrid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Код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Утверждено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Исполнено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Процент исполнения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00000000000000000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БЮДЖЕТА - 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11 038,7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11 146,5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101,0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2 937,8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3 045,5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103,7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10100000000000000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656,5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624,9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95,2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656,5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624,9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D87C3A" w:rsidRPr="00D87C3A" w:rsidTr="00D87C3A">
        <w:trPr>
          <w:trHeight w:val="153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656,2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624,4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D87C3A" w:rsidRPr="00D87C3A" w:rsidTr="00D87C3A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166,7</w:t>
            </w:r>
          </w:p>
        </w:tc>
      </w:tr>
      <w:tr w:rsidR="00D87C3A" w:rsidRPr="00D87C3A" w:rsidTr="00D87C3A">
        <w:trPr>
          <w:trHeight w:val="39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10600000000000000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НАЛОГ НА ИМУЩЕСТВО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2 281,3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2 420,7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106,1</w:t>
            </w:r>
          </w:p>
        </w:tc>
      </w:tr>
      <w:tr w:rsidR="00D87C3A" w:rsidRPr="00D87C3A" w:rsidTr="00D87C3A">
        <w:trPr>
          <w:trHeight w:val="411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330,2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364,9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110,5</w:t>
            </w:r>
          </w:p>
        </w:tc>
      </w:tr>
      <w:tr w:rsidR="00D87C3A" w:rsidRPr="00D87C3A" w:rsidTr="00D87C3A">
        <w:trPr>
          <w:trHeight w:val="27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Земельный налог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1 951,1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2 055,7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105,4</w:t>
            </w:r>
          </w:p>
        </w:tc>
      </w:tr>
      <w:tr w:rsidR="00D87C3A" w:rsidRPr="00D87C3A" w:rsidTr="00D87C3A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11100000000000000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73,2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11300000000000000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8,0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28,4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355,0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11302995100000130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8,0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355,0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11400000000000000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170,1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170,1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11700000000000000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10,8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</w:tr>
      <w:tr w:rsidR="00D87C3A" w:rsidRPr="00D87C3A" w:rsidTr="00D87C3A">
        <w:trPr>
          <w:trHeight w:val="281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10,8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7 849,6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7 891,6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100,5</w:t>
            </w:r>
          </w:p>
        </w:tc>
      </w:tr>
      <w:tr w:rsidR="00D87C3A" w:rsidRPr="00D87C3A" w:rsidTr="00D87C3A">
        <w:trPr>
          <w:trHeight w:val="79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7 849,6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7 849,6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100,5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20210000000000151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20202000000000151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3 512,8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3 512,8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20220051000000151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реализацию федеральных целевых программ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20220051100018151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сельских территорий на реализацию федеральных целевых программ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34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20225555000000151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РФ и муниципальных программ формирования современной городской среды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20225555100555151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РФ и муниципальных программ формирования современной городской среды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43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20229999107601151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174,4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174,4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20230024000000151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20230024107715151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20235118105118151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3 710,2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3 710,2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2 473,4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2 473,4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416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</w:t>
            </w: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2 473,4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2 473,4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20249999000000151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20249999108019151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387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20705030100000180</w:t>
            </w:r>
          </w:p>
        </w:tc>
        <w:tc>
          <w:tcPr>
            <w:tcW w:w="3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</w:tbl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2</w:t>
      </w: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 Совета депутатов</w:t>
      </w: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proofErr w:type="spellStart"/>
      <w:r w:rsidRPr="005B008A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>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 xml:space="preserve">_______ </w:t>
      </w:r>
      <w:r w:rsidRPr="005B008A">
        <w:rPr>
          <w:rFonts w:ascii="Arial" w:hAnsi="Arial" w:cs="Arial"/>
          <w:sz w:val="24"/>
          <w:szCs w:val="24"/>
        </w:rPr>
        <w:t>201</w:t>
      </w:r>
      <w:r w:rsidR="00AA3062">
        <w:rPr>
          <w:rFonts w:ascii="Arial" w:hAnsi="Arial" w:cs="Arial"/>
          <w:sz w:val="24"/>
          <w:szCs w:val="24"/>
        </w:rPr>
        <w:t>8</w:t>
      </w:r>
      <w:r w:rsidRPr="005B008A">
        <w:rPr>
          <w:rFonts w:ascii="Arial" w:hAnsi="Arial" w:cs="Arial"/>
          <w:sz w:val="24"/>
          <w:szCs w:val="24"/>
        </w:rPr>
        <w:t xml:space="preserve"> г. № </w:t>
      </w:r>
      <w:r>
        <w:rPr>
          <w:rFonts w:ascii="Arial" w:hAnsi="Arial" w:cs="Arial"/>
          <w:sz w:val="24"/>
          <w:szCs w:val="24"/>
        </w:rPr>
        <w:t>___</w:t>
      </w:r>
    </w:p>
    <w:p w:rsidR="00E214FD" w:rsidRDefault="00E214FD" w:rsidP="00334E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214FD" w:rsidRDefault="00E214FD" w:rsidP="00E214FD">
      <w:pPr>
        <w:pStyle w:val="ConsPlusNormal"/>
        <w:widowControl/>
        <w:tabs>
          <w:tab w:val="center" w:pos="142"/>
          <w:tab w:val="center" w:pos="426"/>
        </w:tabs>
        <w:ind w:firstLine="0"/>
        <w:jc w:val="center"/>
        <w:rPr>
          <w:b/>
          <w:bCs/>
          <w:sz w:val="28"/>
          <w:szCs w:val="28"/>
        </w:rPr>
      </w:pPr>
      <w:r w:rsidRPr="00F84E4E">
        <w:rPr>
          <w:b/>
          <w:bCs/>
          <w:sz w:val="28"/>
          <w:szCs w:val="28"/>
        </w:rPr>
        <w:t>Распределение расходов сельского бюджета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DA43A4">
        <w:rPr>
          <w:b/>
          <w:bCs/>
          <w:sz w:val="28"/>
          <w:szCs w:val="28"/>
        </w:rPr>
        <w:t>Кочкуровского</w:t>
      </w:r>
      <w:proofErr w:type="spellEnd"/>
      <w:r w:rsidRPr="00DA43A4">
        <w:rPr>
          <w:b/>
          <w:bCs/>
          <w:sz w:val="28"/>
          <w:szCs w:val="28"/>
        </w:rPr>
        <w:t xml:space="preserve"> сельского поселения по разделам, подразделам расходов бюджетов</w:t>
      </w:r>
      <w:r>
        <w:rPr>
          <w:b/>
          <w:bCs/>
          <w:sz w:val="28"/>
          <w:szCs w:val="28"/>
        </w:rPr>
        <w:t xml:space="preserve"> за</w:t>
      </w:r>
      <w:r w:rsidRPr="00F84E4E">
        <w:rPr>
          <w:b/>
          <w:bCs/>
          <w:sz w:val="28"/>
          <w:szCs w:val="28"/>
        </w:rPr>
        <w:t xml:space="preserve"> 2017 год</w:t>
      </w:r>
    </w:p>
    <w:p w:rsidR="00E214FD" w:rsidRDefault="00E214FD" w:rsidP="00E214FD">
      <w:pPr>
        <w:pStyle w:val="ConsPlusNormal"/>
        <w:widowControl/>
        <w:tabs>
          <w:tab w:val="center" w:pos="142"/>
          <w:tab w:val="center" w:pos="426"/>
        </w:tabs>
        <w:ind w:firstLine="0"/>
        <w:jc w:val="right"/>
        <w:rPr>
          <w:rFonts w:ascii="Times New Roman" w:hAnsi="Times New Roman" w:cs="Times New Roman"/>
        </w:rPr>
      </w:pPr>
      <w:r>
        <w:t>(</w:t>
      </w:r>
      <w:proofErr w:type="spellStart"/>
      <w:proofErr w:type="gramStart"/>
      <w:r>
        <w:t>тыс.руб</w:t>
      </w:r>
      <w:proofErr w:type="spellEnd"/>
      <w:proofErr w:type="gramEnd"/>
      <w:r>
        <w:t>)</w:t>
      </w:r>
    </w:p>
    <w:tbl>
      <w:tblPr>
        <w:tblW w:w="107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567"/>
        <w:gridCol w:w="709"/>
        <w:gridCol w:w="567"/>
        <w:gridCol w:w="425"/>
        <w:gridCol w:w="567"/>
        <w:gridCol w:w="851"/>
        <w:gridCol w:w="17"/>
        <w:gridCol w:w="550"/>
        <w:gridCol w:w="17"/>
        <w:gridCol w:w="1259"/>
        <w:gridCol w:w="17"/>
        <w:gridCol w:w="1258"/>
        <w:gridCol w:w="17"/>
        <w:gridCol w:w="1117"/>
        <w:gridCol w:w="17"/>
      </w:tblGrid>
      <w:tr w:rsidR="00E214FD" w:rsidRPr="00AA3062" w:rsidTr="00AA3062"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A3062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AA3062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AA3062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427" w:type="dxa"/>
            <w:gridSpan w:val="5"/>
            <w:shd w:val="clear" w:color="auto" w:fill="auto"/>
            <w:vAlign w:val="bottom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AA3062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AA3062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A3062">
              <w:rPr>
                <w:b/>
                <w:bCs/>
                <w:sz w:val="18"/>
                <w:szCs w:val="18"/>
              </w:rPr>
              <w:t>Утвержде</w:t>
            </w:r>
            <w:proofErr w:type="spellEnd"/>
            <w:r w:rsidRPr="00AA3062">
              <w:rPr>
                <w:b/>
                <w:bCs/>
                <w:sz w:val="18"/>
                <w:szCs w:val="18"/>
              </w:rPr>
              <w:t>-но</w:t>
            </w:r>
            <w:proofErr w:type="gramEnd"/>
          </w:p>
        </w:tc>
        <w:tc>
          <w:tcPr>
            <w:tcW w:w="1275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b/>
                <w:sz w:val="18"/>
                <w:szCs w:val="18"/>
              </w:rPr>
            </w:pPr>
            <w:r w:rsidRPr="00AA3062">
              <w:rPr>
                <w:b/>
                <w:sz w:val="18"/>
                <w:szCs w:val="18"/>
              </w:rPr>
              <w:t>Исполнено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AA3062">
              <w:rPr>
                <w:b/>
                <w:bCs/>
                <w:sz w:val="18"/>
                <w:szCs w:val="18"/>
              </w:rPr>
              <w:t>Процент выполнения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2975,5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2938,0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98,7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67,1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94,6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25,9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2573,2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2547,7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2573,2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2547,7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земельного налога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9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18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228,3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202,8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88,8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57,3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38,8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67,7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137,1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94,9</w:t>
            </w:r>
          </w:p>
        </w:tc>
      </w:tr>
      <w:tr w:rsidR="00E214FD" w:rsidRPr="00AA3062" w:rsidTr="00AA3062">
        <w:trPr>
          <w:gridAfter w:val="1"/>
          <w:wAfter w:w="17" w:type="dxa"/>
          <w:trHeight w:val="15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122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54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3062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91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(муниципальных) нужд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 xml:space="preserve">03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Средства из резервного фонда Правительства РМ для выполнения работ на </w:t>
            </w: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безхозяйных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гидротехнических сооружениях по пропуску весеннего паводка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4132,7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4108,9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pStyle w:val="a5"/>
              <w:tabs>
                <w:tab w:val="center" w:pos="142"/>
                <w:tab w:val="center" w:pos="426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Грантовая поддержка местных инициатив жителей сельских поселений муниципального района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реализации мероприятий федеральной целевой программы</w:t>
            </w: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«Устойчивое развитие сельских территорий </w:t>
            </w: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67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республиканского бюджета)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R0184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24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республиканского бюджета)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Z0184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сельского бюджета)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L0184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2633,8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2610,0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99,1</w:t>
            </w:r>
          </w:p>
        </w:tc>
      </w:tr>
      <w:tr w:rsidR="00E214FD" w:rsidRPr="00AA3062" w:rsidTr="00AA3062">
        <w:trPr>
          <w:gridAfter w:val="1"/>
          <w:wAfter w:w="17" w:type="dxa"/>
          <w:trHeight w:val="72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2633,8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2610,0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регионального и (или) межмуниципального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значения и искусственных сооружений на них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1953,3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1933,0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E214FD" w:rsidRPr="00AA3062" w:rsidTr="00AA3062">
        <w:trPr>
          <w:gridAfter w:val="1"/>
          <w:wAfter w:w="17" w:type="dxa"/>
          <w:trHeight w:val="646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1938,4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1918,1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E214FD" w:rsidRPr="00AA3062" w:rsidTr="00AA3062">
        <w:trPr>
          <w:gridAfter w:val="1"/>
          <w:wAfter w:w="17" w:type="dxa"/>
          <w:trHeight w:val="101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60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630,5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627,0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603,4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599,9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  <w:trHeight w:val="12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79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3898,2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3899,2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  <w:tab w:val="left" w:pos="524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Муниципальная программа «Формирование современной городской среды на территории</w:t>
            </w:r>
            <w:r w:rsidR="00AA306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на 2017 год»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791,0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Уличное освещений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Уплата прочих налогов и сборов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2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0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Исполнение судебных актов Российской Федерации и мировых соглашений по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11316,7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11233,1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99,3</w:t>
            </w:r>
          </w:p>
        </w:tc>
      </w:tr>
    </w:tbl>
    <w:p w:rsidR="00E214FD" w:rsidRDefault="00E214FD" w:rsidP="00E214FD">
      <w:pPr>
        <w:pStyle w:val="ConsPlusNormal"/>
        <w:widowControl/>
        <w:tabs>
          <w:tab w:val="center" w:pos="142"/>
          <w:tab w:val="center" w:pos="426"/>
        </w:tabs>
        <w:ind w:firstLine="0"/>
        <w:jc w:val="right"/>
        <w:rPr>
          <w:rFonts w:ascii="Times New Roman" w:hAnsi="Times New Roman" w:cs="Times New Roman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3</w:t>
      </w: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 Совета депутатов</w:t>
      </w: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  <w:proofErr w:type="spellStart"/>
      <w:r w:rsidRPr="005B008A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>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E214FD" w:rsidRDefault="00AA3062" w:rsidP="00AA3062">
      <w:pPr>
        <w:spacing w:after="0" w:line="240" w:lineRule="auto"/>
        <w:ind w:left="524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B008A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 xml:space="preserve">_______ </w:t>
      </w:r>
      <w:r w:rsidRPr="005B008A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5B008A">
        <w:rPr>
          <w:rFonts w:ascii="Arial" w:hAnsi="Arial" w:cs="Arial"/>
          <w:sz w:val="24"/>
          <w:szCs w:val="24"/>
        </w:rPr>
        <w:t xml:space="preserve"> г. № </w:t>
      </w:r>
      <w:r>
        <w:rPr>
          <w:rFonts w:ascii="Arial" w:hAnsi="Arial" w:cs="Arial"/>
          <w:sz w:val="24"/>
          <w:szCs w:val="24"/>
        </w:rPr>
        <w:t>___</w:t>
      </w:r>
    </w:p>
    <w:p w:rsidR="00E214FD" w:rsidRDefault="00E214FD" w:rsidP="00334EA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34EAC" w:rsidRDefault="00334EAC" w:rsidP="00334EA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Ведомственн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ая структура сельского бюджета </w:t>
      </w:r>
      <w:proofErr w:type="spellStart"/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proofErr w:type="spellEnd"/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сельского поселения на 201</w:t>
      </w:r>
      <w:r w:rsidR="007A712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год</w:t>
      </w:r>
    </w:p>
    <w:p w:rsidR="007A7123" w:rsidRDefault="007A7123" w:rsidP="00334EA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W w:w="1097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708"/>
        <w:gridCol w:w="743"/>
        <w:gridCol w:w="708"/>
        <w:gridCol w:w="567"/>
        <w:gridCol w:w="426"/>
        <w:gridCol w:w="533"/>
        <w:gridCol w:w="850"/>
        <w:gridCol w:w="12"/>
        <w:gridCol w:w="555"/>
        <w:gridCol w:w="12"/>
        <w:gridCol w:w="1037"/>
        <w:gridCol w:w="12"/>
        <w:gridCol w:w="33"/>
        <w:gridCol w:w="40"/>
        <w:gridCol w:w="1134"/>
        <w:gridCol w:w="56"/>
        <w:gridCol w:w="12"/>
        <w:gridCol w:w="783"/>
        <w:gridCol w:w="55"/>
      </w:tblGrid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388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7A7123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7A7123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A7123">
              <w:rPr>
                <w:b/>
                <w:bCs/>
                <w:sz w:val="18"/>
                <w:szCs w:val="18"/>
              </w:rPr>
              <w:t>Утверж</w:t>
            </w:r>
            <w:r>
              <w:rPr>
                <w:b/>
                <w:bCs/>
                <w:sz w:val="18"/>
                <w:szCs w:val="18"/>
              </w:rPr>
              <w:t>-</w:t>
            </w:r>
            <w:r w:rsidRPr="007A7123">
              <w:rPr>
                <w:b/>
                <w:bCs/>
                <w:sz w:val="18"/>
                <w:szCs w:val="18"/>
              </w:rPr>
              <w:t>дено</w:t>
            </w:r>
            <w:proofErr w:type="spellEnd"/>
            <w:proofErr w:type="gramEnd"/>
          </w:p>
        </w:tc>
        <w:tc>
          <w:tcPr>
            <w:tcW w:w="1275" w:type="dxa"/>
            <w:gridSpan w:val="5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b/>
                <w:sz w:val="18"/>
                <w:szCs w:val="18"/>
              </w:rPr>
            </w:pPr>
            <w:r w:rsidRPr="007A7123">
              <w:rPr>
                <w:b/>
                <w:sz w:val="18"/>
                <w:szCs w:val="18"/>
              </w:rPr>
              <w:t>Исполнено</w:t>
            </w:r>
          </w:p>
        </w:tc>
        <w:tc>
          <w:tcPr>
            <w:tcW w:w="783" w:type="dxa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7A7123">
              <w:rPr>
                <w:b/>
                <w:bCs/>
                <w:sz w:val="18"/>
                <w:szCs w:val="18"/>
              </w:rPr>
              <w:t>Процент выполнения</w:t>
            </w:r>
          </w:p>
        </w:tc>
      </w:tr>
      <w:tr w:rsidR="007A7123" w:rsidRPr="007A7123" w:rsidTr="007A7123">
        <w:trPr>
          <w:gridAfter w:val="1"/>
          <w:wAfter w:w="55" w:type="dxa"/>
          <w:trHeight w:val="15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11316,7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11233,1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99,3</w:t>
            </w:r>
          </w:p>
        </w:tc>
      </w:tr>
      <w:tr w:rsidR="007A7123" w:rsidRPr="007A7123" w:rsidTr="007A7123">
        <w:trPr>
          <w:gridAfter w:val="1"/>
          <w:wAfter w:w="55" w:type="dxa"/>
          <w:trHeight w:val="30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2975,5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2938,0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98,7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390,3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97,02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93,0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67,1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63,5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94,6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25,9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2573,2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2547,7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2573,2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2547,7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Фонд оплаты труда работников государственных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  <w:trHeight w:val="19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  <w:trHeight w:val="118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228,3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202,8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88,8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57,3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38,8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67,7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137,1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130,1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94,9</w:t>
            </w:r>
          </w:p>
        </w:tc>
      </w:tr>
      <w:tr w:rsidR="007A7123" w:rsidRPr="007A7123" w:rsidTr="007A7123">
        <w:trPr>
          <w:trHeight w:val="15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54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7123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91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(муниципальных) нужд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906" w:type="dxa"/>
            <w:gridSpan w:val="4"/>
            <w:shd w:val="clear" w:color="auto" w:fill="auto"/>
            <w:vAlign w:val="center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 xml:space="preserve">03 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Защита населения и территории от чрезвычайных ситуаций природного и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Средства из резервного фонда Правительства РМ для выполнения работ на бе</w:t>
            </w:r>
            <w:r>
              <w:rPr>
                <w:rFonts w:ascii="Arial" w:hAnsi="Arial" w:cs="Arial"/>
                <w:sz w:val="20"/>
                <w:szCs w:val="20"/>
              </w:rPr>
              <w:t>с</w:t>
            </w:r>
            <w:r w:rsidRPr="007A7123">
              <w:rPr>
                <w:rFonts w:ascii="Arial" w:hAnsi="Arial" w:cs="Arial"/>
                <w:sz w:val="20"/>
                <w:szCs w:val="20"/>
              </w:rPr>
              <w:t>хозяйных гидротехнических сооружениях по пропуску весеннего паводка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4132,7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4108,9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pStyle w:val="a5"/>
              <w:tabs>
                <w:tab w:val="center" w:pos="142"/>
                <w:tab w:val="center" w:pos="426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Грантовая поддержка местных инициатив жителей сельских поселений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реализации мероприятий федеральной целевой программы</w:t>
            </w: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«Устойчивое развитие сельских территорий </w:t>
            </w: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67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республиканского бюджета)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R0184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24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</w:t>
            </w:r>
            <w:r w:rsidRPr="007A7123">
              <w:rPr>
                <w:rFonts w:ascii="Arial" w:hAnsi="Arial" w:cs="Arial"/>
                <w:bCs/>
                <w:sz w:val="20"/>
                <w:szCs w:val="20"/>
              </w:rPr>
              <w:lastRenderedPageBreak/>
              <w:t>республиканского бюджета)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Z0184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сельского бюджета)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L0184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2633,8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2610,0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99,1</w:t>
            </w:r>
          </w:p>
        </w:tc>
      </w:tr>
      <w:tr w:rsidR="007A7123" w:rsidRPr="007A7123" w:rsidTr="007A7123">
        <w:trPr>
          <w:trHeight w:val="72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2633,8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2610,0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1953,3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1933,0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A7123" w:rsidRPr="007A7123" w:rsidTr="007A7123">
        <w:trPr>
          <w:trHeight w:val="646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1938,4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1918,1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A7123" w:rsidRPr="007A7123" w:rsidTr="007A7123">
        <w:trPr>
          <w:trHeight w:val="101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60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630,5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627,0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603,4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599,9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rPr>
          <w:trHeight w:val="12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79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3898,2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3899,2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  <w:tab w:val="left" w:pos="524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Муниципальная программа «Формирование современной городской среды на территории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на 2017 год»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791,0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768,7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Уличное освещений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Уплата прочих налогов и сборов 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12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10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11316,7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11233,1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99,3</w:t>
            </w:r>
          </w:p>
        </w:tc>
      </w:tr>
    </w:tbl>
    <w:p w:rsidR="007A7123" w:rsidRDefault="007A7123" w:rsidP="007A7123">
      <w:pPr>
        <w:tabs>
          <w:tab w:val="center" w:pos="142"/>
          <w:tab w:val="center" w:pos="426"/>
        </w:tabs>
        <w:rPr>
          <w:rFonts w:ascii="Arial" w:hAnsi="Arial" w:cs="Arial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Приложение 2</w:t>
      </w:r>
    </w:p>
    <w:p w:rsidR="001A5B02" w:rsidRPr="00D5235C" w:rsidRDefault="001A5B02" w:rsidP="001A5B0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1A5B02" w:rsidRDefault="001A5B02" w:rsidP="001A5B02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</w:rPr>
      </w:pPr>
      <w:proofErr w:type="spellStart"/>
      <w:r w:rsidRPr="00743EA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743EAB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27.04.2018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 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7D0A72">
        <w:rPr>
          <w:rFonts w:ascii="Arial" w:eastAsia="Times New Roman" w:hAnsi="Arial" w:cs="Arial"/>
          <w:sz w:val="24"/>
          <w:szCs w:val="24"/>
          <w:lang w:eastAsia="ru-RU"/>
        </w:rPr>
        <w:t>7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743EAB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Рабочая группа</w:t>
      </w:r>
    </w:p>
    <w:p w:rsidR="00D5235C" w:rsidRPr="00743EAB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43EAB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743EAB" w:rsidRPr="00743EAB">
        <w:rPr>
          <w:rFonts w:ascii="Arial" w:hAnsi="Arial" w:cs="Arial"/>
          <w:b/>
          <w:sz w:val="28"/>
          <w:szCs w:val="28"/>
        </w:rPr>
        <w:t xml:space="preserve">КОЧКУРОВСКОГО СЕЛЬСКОГО ПОСЕЛЕНИЯ </w:t>
      </w:r>
      <w:r w:rsidRPr="00743EAB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Кочкуровско</w:t>
      </w:r>
      <w:r w:rsidR="00933E55" w:rsidRPr="00743EAB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го муниципального района за 201</w:t>
      </w:r>
      <w:r w:rsidR="00D87C3A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7</w:t>
      </w:r>
      <w:r w:rsidRPr="00743EAB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5B02" w:rsidRDefault="001A5B02" w:rsidP="001A5B0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1A5B02" w:rsidRDefault="001A5B02" w:rsidP="001A5B0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Суркова Наталия Ивановна – и.о. главы Кочкуровского сельского поселения, председатель комиссии;</w:t>
      </w:r>
    </w:p>
    <w:p w:rsidR="001A5B02" w:rsidRDefault="001A5B02" w:rsidP="001A5B0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Тарима</w:t>
      </w:r>
      <w:proofErr w:type="spellEnd"/>
      <w:r>
        <w:rPr>
          <w:rFonts w:ascii="Arial" w:hAnsi="Arial" w:cs="Arial"/>
        </w:rPr>
        <w:t xml:space="preserve"> Елена Васильевна – заместитель главы Кочкуровского сельского поселения по работе в администрации, заместитель председателя комиссии;</w:t>
      </w:r>
    </w:p>
    <w:p w:rsidR="001A5B02" w:rsidRDefault="001A5B02" w:rsidP="001A5B0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Цыпкайкина Ольга Николаевна – ведущий специалист Кочкуровского сельского поселения, секретарь комиссии.</w:t>
      </w:r>
    </w:p>
    <w:p w:rsidR="001A5B02" w:rsidRDefault="001A5B02" w:rsidP="001A5B02">
      <w:pPr>
        <w:pStyle w:val="Standard"/>
        <w:ind w:firstLine="708"/>
        <w:jc w:val="both"/>
        <w:rPr>
          <w:rFonts w:ascii="Arial" w:hAnsi="Arial" w:cs="Arial"/>
        </w:rPr>
      </w:pPr>
    </w:p>
    <w:p w:rsidR="001A5B02" w:rsidRDefault="001A5B02" w:rsidP="001A5B02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1A5B02" w:rsidRDefault="001A5B02" w:rsidP="001A5B0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Будаева</w:t>
      </w:r>
      <w:proofErr w:type="spellEnd"/>
      <w:r>
        <w:rPr>
          <w:rFonts w:ascii="Arial" w:hAnsi="Arial" w:cs="Arial"/>
        </w:rPr>
        <w:t xml:space="preserve"> Елена Ивановна – депутат Совета депутатов Кочкуровского сельского поселения (по согласованию);</w:t>
      </w:r>
    </w:p>
    <w:p w:rsidR="001A5B02" w:rsidRDefault="001A5B02" w:rsidP="001A5B0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Силиванова Людмила Михайловна</w:t>
      </w:r>
      <w:r w:rsidR="00A94B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депутат Совета депутатов Кочкуровского сельского поселения (по согласованию).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7123" w:rsidRDefault="007A7123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EAC" w:rsidRPr="00D5235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 xml:space="preserve">Приложение </w:t>
      </w:r>
      <w:r w:rsidR="00334EAC">
        <w:rPr>
          <w:rFonts w:ascii="Arial" w:eastAsia="Times New Roman" w:hAnsi="Arial" w:cs="Arial"/>
          <w:caps/>
          <w:sz w:val="24"/>
          <w:szCs w:val="24"/>
          <w:lang w:eastAsia="ru-RU"/>
        </w:rPr>
        <w:t>3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743EAB" w:rsidRDefault="00743EAB" w:rsidP="00EE58BF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</w:rPr>
      </w:pPr>
      <w:proofErr w:type="spellStart"/>
      <w:r w:rsidRPr="00743EA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743EAB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D5235C" w:rsidRPr="00D5235C" w:rsidRDefault="00EE58BF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27.04.2018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 </w:t>
      </w:r>
      <w:r w:rsidR="00D87C3A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7D0A72">
        <w:rPr>
          <w:rFonts w:ascii="Arial" w:eastAsia="Times New Roman" w:hAnsi="Arial" w:cs="Arial"/>
          <w:sz w:val="24"/>
          <w:szCs w:val="24"/>
          <w:lang w:eastAsia="ru-RU"/>
        </w:rPr>
        <w:t>7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  <w:bookmarkStart w:id="0" w:name="_GoBack"/>
      <w:bookmarkEnd w:id="0"/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«Об утверждении отчета об исполнении бюджета </w:t>
      </w:r>
      <w:r w:rsidR="00743EAB" w:rsidRPr="00743EAB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  <w:r w:rsidR="00743EAB">
        <w:rPr>
          <w:rFonts w:ascii="Arial" w:hAnsi="Arial" w:cs="Arial"/>
          <w:sz w:val="24"/>
          <w:szCs w:val="24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  <w:r w:rsidR="00743EA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="00EE58B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201</w:t>
      </w:r>
      <w:r w:rsidR="00D87C3A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7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5235C" w:rsidRPr="00D5235C" w:rsidTr="0028314B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D5235C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</w:t>
            </w:r>
            <w:proofErr w:type="spell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-нении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D5235C" w:rsidRPr="00D5235C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D5235C" w:rsidRPr="00D5235C" w:rsidTr="00743EAB">
        <w:trPr>
          <w:trHeight w:val="1282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r w:rsidR="00EE58B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D5235C" w:rsidRPr="00D5235C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D5235C" w:rsidRDefault="004F686E" w:rsidP="00EE58BF">
      <w:pPr>
        <w:ind w:left="-567" w:right="-143" w:firstLine="567"/>
        <w:jc w:val="both"/>
      </w:pPr>
    </w:p>
    <w:sectPr w:rsidR="004F686E" w:rsidRPr="00D5235C" w:rsidSect="00D87C3A">
      <w:pgSz w:w="11906" w:h="16838"/>
      <w:pgMar w:top="1276" w:right="113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EC030E"/>
    <w:multiLevelType w:val="hybridMultilevel"/>
    <w:tmpl w:val="45228B56"/>
    <w:lvl w:ilvl="0" w:tplc="152CC11E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850"/>
    <w:rsid w:val="00111FE4"/>
    <w:rsid w:val="001A5B02"/>
    <w:rsid w:val="0026724F"/>
    <w:rsid w:val="0027519D"/>
    <w:rsid w:val="0028314B"/>
    <w:rsid w:val="00334EAC"/>
    <w:rsid w:val="004330E2"/>
    <w:rsid w:val="004F686E"/>
    <w:rsid w:val="005E00BD"/>
    <w:rsid w:val="00677C4F"/>
    <w:rsid w:val="006E323C"/>
    <w:rsid w:val="00743EAB"/>
    <w:rsid w:val="007A7123"/>
    <w:rsid w:val="007D0A72"/>
    <w:rsid w:val="00933E55"/>
    <w:rsid w:val="009448B9"/>
    <w:rsid w:val="00A94BD5"/>
    <w:rsid w:val="00AA3062"/>
    <w:rsid w:val="00B366D9"/>
    <w:rsid w:val="00C16850"/>
    <w:rsid w:val="00D5235C"/>
    <w:rsid w:val="00D87C3A"/>
    <w:rsid w:val="00E214FD"/>
    <w:rsid w:val="00EE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AE75D"/>
  <w15:chartTrackingRefBased/>
  <w15:docId w15:val="{11C7620F-28B3-4A00-9132-8C435A8F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27519D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1A5B0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andard">
    <w:name w:val="Standard"/>
    <w:rsid w:val="001A5B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ConsPlusNormal">
    <w:name w:val="ConsPlusNormal"/>
    <w:rsid w:val="00D87C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rsid w:val="00E21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A712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7A712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6">
    <w:name w:val="Body Text Indent"/>
    <w:basedOn w:val="a"/>
    <w:link w:val="a7"/>
    <w:rsid w:val="007A71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7A712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7A712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7A7123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8">
    <w:name w:val="Table Grid"/>
    <w:basedOn w:val="a1"/>
    <w:rsid w:val="007A71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7A7123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25</Pages>
  <Words>5399</Words>
  <Characters>30779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Наталия Суркова</cp:lastModifiedBy>
  <cp:revision>4</cp:revision>
  <cp:lastPrinted>2018-05-03T10:24:00Z</cp:lastPrinted>
  <dcterms:created xsi:type="dcterms:W3CDTF">2018-05-03T06:54:00Z</dcterms:created>
  <dcterms:modified xsi:type="dcterms:W3CDTF">2018-05-03T10:24:00Z</dcterms:modified>
</cp:coreProperties>
</file>