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942" w:rsidRPr="00D42942" w:rsidRDefault="00D42942" w:rsidP="00D429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942">
        <w:rPr>
          <w:rFonts w:ascii="Times New Roman" w:hAnsi="Times New Roman" w:cs="Times New Roman"/>
          <w:b/>
          <w:sz w:val="28"/>
          <w:szCs w:val="28"/>
        </w:rPr>
        <w:t>Отказ от земельного участка</w:t>
      </w:r>
    </w:p>
    <w:p w:rsidR="00D45346" w:rsidRPr="00D42942" w:rsidRDefault="00EB5136" w:rsidP="00D429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Собственники,</w:t>
      </w:r>
      <w:r w:rsidR="002F1126">
        <w:rPr>
          <w:rFonts w:ascii="Times New Roman" w:hAnsi="Times New Roman" w:cs="Times New Roman"/>
          <w:sz w:val="24"/>
          <w:szCs w:val="24"/>
        </w:rPr>
        <w:t xml:space="preserve"> которые хотят отказаться </w:t>
      </w:r>
      <w:r w:rsidR="00D45346" w:rsidRPr="00D42942">
        <w:rPr>
          <w:rFonts w:ascii="Times New Roman" w:hAnsi="Times New Roman" w:cs="Times New Roman"/>
          <w:sz w:val="24"/>
          <w:szCs w:val="24"/>
        </w:rPr>
        <w:t>от права собственности на</w:t>
      </w:r>
      <w:r w:rsidR="002F1126">
        <w:rPr>
          <w:rFonts w:ascii="Times New Roman" w:hAnsi="Times New Roman" w:cs="Times New Roman"/>
          <w:sz w:val="24"/>
          <w:szCs w:val="24"/>
        </w:rPr>
        <w:t xml:space="preserve"> свой</w:t>
      </w:r>
      <w:r w:rsidR="00D45346" w:rsidRPr="00D42942">
        <w:rPr>
          <w:rFonts w:ascii="Times New Roman" w:hAnsi="Times New Roman" w:cs="Times New Roman"/>
          <w:sz w:val="24"/>
          <w:szCs w:val="24"/>
        </w:rPr>
        <w:t xml:space="preserve"> земельный участок</w:t>
      </w:r>
      <w:r w:rsidR="005C062B">
        <w:rPr>
          <w:rFonts w:ascii="Times New Roman" w:hAnsi="Times New Roman" w:cs="Times New Roman"/>
          <w:sz w:val="24"/>
          <w:szCs w:val="24"/>
        </w:rPr>
        <w:t>,</w:t>
      </w:r>
      <w:r w:rsidR="00D45346" w:rsidRPr="00D42942">
        <w:rPr>
          <w:rFonts w:ascii="Times New Roman" w:hAnsi="Times New Roman" w:cs="Times New Roman"/>
          <w:sz w:val="24"/>
          <w:szCs w:val="24"/>
        </w:rPr>
        <w:t xml:space="preserve"> </w:t>
      </w:r>
      <w:r w:rsidR="002F1126">
        <w:rPr>
          <w:rFonts w:ascii="Times New Roman" w:hAnsi="Times New Roman" w:cs="Times New Roman"/>
          <w:sz w:val="24"/>
          <w:szCs w:val="24"/>
        </w:rPr>
        <w:t xml:space="preserve">могут написать </w:t>
      </w:r>
      <w:r w:rsidR="00D45346" w:rsidRPr="00D42942">
        <w:rPr>
          <w:rFonts w:ascii="Times New Roman" w:hAnsi="Times New Roman" w:cs="Times New Roman"/>
          <w:sz w:val="24"/>
          <w:szCs w:val="24"/>
        </w:rPr>
        <w:t xml:space="preserve">заявления о таком отказе в многофункциональный центр по предоставлению государственных и муниципальных услуг (МФЦ). </w:t>
      </w:r>
    </w:p>
    <w:p w:rsidR="007E0C73" w:rsidRDefault="00D45346" w:rsidP="00D429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42942">
        <w:rPr>
          <w:rFonts w:ascii="Times New Roman" w:hAnsi="Times New Roman" w:cs="Times New Roman"/>
          <w:sz w:val="24"/>
          <w:szCs w:val="24"/>
        </w:rPr>
        <w:t>Вместе с заявлением необходимо представить документ, устанавливающий либо удостоверяющий право заявителя  на  земельный  участок  (например,  государственный  акт  на  право  собственности  на  землю, свидетельство  о  праве  собственности  и  т.д.).  Предоставление  указанных  документов  не  требуется  в случае,  если  право  собственности  на  земельный  участок  ранее  было  зарегистрировано  в  Едином государств</w:t>
      </w:r>
      <w:r w:rsidR="002F1126">
        <w:rPr>
          <w:rFonts w:ascii="Times New Roman" w:hAnsi="Times New Roman" w:cs="Times New Roman"/>
          <w:sz w:val="24"/>
          <w:szCs w:val="24"/>
        </w:rPr>
        <w:t>енном реестре недвижимости</w:t>
      </w:r>
      <w:r w:rsidRPr="00D4294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E0C73" w:rsidRPr="007E0C73" w:rsidRDefault="007E0C73" w:rsidP="007E0C73">
      <w:pPr>
        <w:rPr>
          <w:rFonts w:ascii="Times New Roman" w:hAnsi="Times New Roman" w:cs="Times New Roman"/>
          <w:sz w:val="24"/>
          <w:szCs w:val="24"/>
        </w:rPr>
      </w:pPr>
    </w:p>
    <w:p w:rsidR="007E0C73" w:rsidRPr="007E0C73" w:rsidRDefault="007E0C73" w:rsidP="007E0C73">
      <w:pPr>
        <w:rPr>
          <w:rFonts w:ascii="Times New Roman" w:hAnsi="Times New Roman" w:cs="Times New Roman"/>
          <w:sz w:val="24"/>
          <w:szCs w:val="24"/>
        </w:rPr>
      </w:pPr>
    </w:p>
    <w:p w:rsidR="007E0C73" w:rsidRPr="007E0C73" w:rsidRDefault="007E0C73" w:rsidP="007E0C73">
      <w:pPr>
        <w:rPr>
          <w:rFonts w:ascii="Times New Roman" w:hAnsi="Times New Roman" w:cs="Times New Roman"/>
          <w:sz w:val="24"/>
          <w:szCs w:val="24"/>
        </w:rPr>
      </w:pPr>
    </w:p>
    <w:p w:rsidR="007E0C73" w:rsidRPr="007E0C73" w:rsidRDefault="007E0C73" w:rsidP="007E0C73">
      <w:pPr>
        <w:rPr>
          <w:rFonts w:ascii="Times New Roman" w:hAnsi="Times New Roman" w:cs="Times New Roman"/>
          <w:sz w:val="24"/>
          <w:szCs w:val="24"/>
        </w:rPr>
      </w:pPr>
    </w:p>
    <w:p w:rsidR="007E0C73" w:rsidRPr="007E0C73" w:rsidRDefault="007E0C73" w:rsidP="007E0C73">
      <w:pPr>
        <w:rPr>
          <w:rFonts w:ascii="Times New Roman" w:hAnsi="Times New Roman" w:cs="Times New Roman"/>
          <w:sz w:val="24"/>
          <w:szCs w:val="24"/>
        </w:rPr>
      </w:pPr>
    </w:p>
    <w:p w:rsidR="007E0C73" w:rsidRPr="007E0C73" w:rsidRDefault="007E0C73" w:rsidP="007E0C73">
      <w:pPr>
        <w:rPr>
          <w:rFonts w:ascii="Times New Roman" w:hAnsi="Times New Roman" w:cs="Times New Roman"/>
          <w:sz w:val="24"/>
          <w:szCs w:val="24"/>
        </w:rPr>
      </w:pPr>
    </w:p>
    <w:p w:rsidR="007E0C73" w:rsidRPr="007E0C73" w:rsidRDefault="007E0C73" w:rsidP="007E0C73">
      <w:pPr>
        <w:rPr>
          <w:rFonts w:ascii="Times New Roman" w:hAnsi="Times New Roman" w:cs="Times New Roman"/>
          <w:sz w:val="24"/>
          <w:szCs w:val="24"/>
        </w:rPr>
      </w:pPr>
    </w:p>
    <w:p w:rsidR="007E0C73" w:rsidRPr="007E0C73" w:rsidRDefault="007E0C73" w:rsidP="007E0C73">
      <w:pPr>
        <w:rPr>
          <w:rFonts w:ascii="Times New Roman" w:hAnsi="Times New Roman" w:cs="Times New Roman"/>
          <w:sz w:val="24"/>
          <w:szCs w:val="24"/>
        </w:rPr>
      </w:pPr>
    </w:p>
    <w:sectPr w:rsidR="007E0C73" w:rsidRPr="007E0C73" w:rsidSect="00A11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45346"/>
    <w:rsid w:val="00043A49"/>
    <w:rsid w:val="000B0BAB"/>
    <w:rsid w:val="001C7658"/>
    <w:rsid w:val="002F1126"/>
    <w:rsid w:val="00315D44"/>
    <w:rsid w:val="004218DB"/>
    <w:rsid w:val="00505D57"/>
    <w:rsid w:val="005C062B"/>
    <w:rsid w:val="006D35A3"/>
    <w:rsid w:val="007E0C73"/>
    <w:rsid w:val="00A116EF"/>
    <w:rsid w:val="00D42942"/>
    <w:rsid w:val="00D45346"/>
    <w:rsid w:val="00DA3CBE"/>
    <w:rsid w:val="00EB51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5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13</cp:revision>
  <cp:lastPrinted>2018-01-17T11:11:00Z</cp:lastPrinted>
  <dcterms:created xsi:type="dcterms:W3CDTF">2018-01-15T08:15:00Z</dcterms:created>
  <dcterms:modified xsi:type="dcterms:W3CDTF">2018-04-23T13:57:00Z</dcterms:modified>
</cp:coreProperties>
</file>