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РЕСПУБЛИКА МОРДОВИЯ</w:t>
      </w:r>
    </w:p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АДМИНИСТРАЦИЯ КОЧКУРОВСКОГО</w:t>
      </w:r>
    </w:p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МУНИЦИПАЛЬНОГО РАЙОНА</w:t>
      </w:r>
    </w:p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РЕСПУБЛИКИ МОРДОВИЯ</w:t>
      </w:r>
    </w:p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A45832" w:rsidRDefault="00A45832" w:rsidP="00F82687">
      <w:pPr>
        <w:spacing w:after="0" w:line="240" w:lineRule="auto"/>
        <w:ind w:left="1134" w:right="567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ПОСТАНОВЛЕНИЕ</w:t>
      </w:r>
    </w:p>
    <w:p w:rsidR="00A45832" w:rsidRDefault="00A45832" w:rsidP="00F8268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 xml:space="preserve">от 04.09.2017г. № 617-п </w:t>
      </w:r>
    </w:p>
    <w:p w:rsidR="00A45832" w:rsidRDefault="00A45832" w:rsidP="00F82687">
      <w:pPr>
        <w:spacing w:after="0" w:line="240" w:lineRule="auto"/>
        <w:rPr>
          <w:rFonts w:ascii="Times New Roman" w:hAnsi="Times New Roman"/>
          <w:b/>
          <w:caps/>
          <w:sz w:val="24"/>
          <w:szCs w:val="24"/>
          <w:lang w:eastAsia="ru-RU"/>
        </w:rPr>
      </w:pPr>
    </w:p>
    <w:p w:rsidR="00A45832" w:rsidRDefault="00A45832" w:rsidP="00F82687">
      <w:pPr>
        <w:spacing w:after="0" w:line="240" w:lineRule="auto"/>
        <w:ind w:firstLine="708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>О внесении изменений в состав</w:t>
      </w:r>
    </w:p>
    <w:p w:rsidR="00A45832" w:rsidRDefault="00A45832" w:rsidP="00F82687">
      <w:pPr>
        <w:spacing w:after="0" w:line="240" w:lineRule="auto"/>
        <w:ind w:firstLine="708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Психолого-медико-педагогической комиссии кочкуровского муниципального района, утвержденный постановлением администрации Кочкуровского Муниципального района от 22.10.2015 года № 809-п (С изменениями  </w:t>
      </w:r>
    </w:p>
    <w:p w:rsidR="00A45832" w:rsidRDefault="00A45832" w:rsidP="00F82687">
      <w:pPr>
        <w:spacing w:after="0" w:line="240" w:lineRule="auto"/>
        <w:ind w:firstLine="708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от </w:t>
      </w:r>
      <w:r>
        <w:rPr>
          <w:rFonts w:ascii="Arial" w:hAnsi="Arial" w:cs="Arial"/>
          <w:b/>
          <w:sz w:val="32"/>
          <w:szCs w:val="32"/>
          <w:lang w:eastAsia="ru-RU"/>
        </w:rPr>
        <w:t xml:space="preserve">19.04.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Arial" w:hAnsi="Arial" w:cs="Arial"/>
            <w:b/>
            <w:sz w:val="32"/>
            <w:szCs w:val="32"/>
            <w:lang w:eastAsia="ru-RU"/>
          </w:rPr>
          <w:t>2016 г</w:t>
        </w:r>
      </w:smartTag>
      <w:r>
        <w:rPr>
          <w:rFonts w:ascii="Arial" w:hAnsi="Arial" w:cs="Arial"/>
          <w:b/>
          <w:sz w:val="32"/>
          <w:szCs w:val="32"/>
          <w:lang w:eastAsia="ru-RU"/>
        </w:rPr>
        <w:t>. № 262-п, ОТ 15.05.2017г № 320-п)</w:t>
      </w:r>
    </w:p>
    <w:p w:rsidR="00A45832" w:rsidRDefault="00A45832" w:rsidP="00F82687">
      <w:pPr>
        <w:spacing w:after="0" w:line="240" w:lineRule="auto"/>
        <w:rPr>
          <w:rFonts w:ascii="Arial" w:hAnsi="Arial" w:cs="Arial"/>
          <w:b/>
          <w:caps/>
          <w:sz w:val="32"/>
          <w:szCs w:val="32"/>
          <w:lang w:eastAsia="ru-RU"/>
        </w:rPr>
      </w:pPr>
    </w:p>
    <w:p w:rsidR="00A45832" w:rsidRDefault="00A45832" w:rsidP="00F82687">
      <w:pPr>
        <w:spacing w:after="0" w:line="240" w:lineRule="auto"/>
        <w:rPr>
          <w:rFonts w:ascii="Arial" w:hAnsi="Arial" w:cs="Arial"/>
          <w:b/>
          <w:caps/>
          <w:sz w:val="32"/>
          <w:szCs w:val="32"/>
          <w:lang w:eastAsia="ru-RU"/>
        </w:rPr>
      </w:pPr>
    </w:p>
    <w:p w:rsidR="00A45832" w:rsidRDefault="00A45832" w:rsidP="00F82687">
      <w:pPr>
        <w:spacing w:after="0" w:line="240" w:lineRule="auto"/>
        <w:rPr>
          <w:rFonts w:ascii="Arial" w:hAnsi="Arial" w:cs="Arial"/>
          <w:b/>
          <w:caps/>
          <w:sz w:val="32"/>
          <w:szCs w:val="32"/>
          <w:lang w:eastAsia="ru-RU"/>
        </w:rPr>
      </w:pPr>
    </w:p>
    <w:p w:rsidR="00A45832" w:rsidRDefault="00A45832" w:rsidP="00F8268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На основании Приказа Министерства образования и науки РФ от 20 сентября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Arial" w:hAnsi="Arial" w:cs="Arial"/>
            <w:sz w:val="24"/>
            <w:szCs w:val="24"/>
            <w:lang w:eastAsia="ru-RU"/>
          </w:rPr>
          <w:t>2013 г</w:t>
        </w:r>
      </w:smartTag>
      <w:r>
        <w:rPr>
          <w:rFonts w:ascii="Arial" w:hAnsi="Arial" w:cs="Arial"/>
          <w:sz w:val="24"/>
          <w:szCs w:val="24"/>
          <w:lang w:eastAsia="ru-RU"/>
        </w:rPr>
        <w:t xml:space="preserve">. № 1082 «Об утверждении Положения о психолого-медико-педагогической комиссии», Приказа Министерства образования Республики Мордовия от 06 ноября 2014 года № 940 «Об утверждении Положения о Республиканской психолого-медико-педагогической комиссии и Порядка работы республиканской и муниципальных психолого-медико-педагогических комиссий Республики Мордовия  и в связи с произошедшими изменениями кадрового состава администрация Кочкуровского муниципального района ПОСТАНОВЛЯЕТ: </w:t>
      </w:r>
    </w:p>
    <w:p w:rsidR="00A45832" w:rsidRDefault="00A45832" w:rsidP="00F8268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1. Внести в состав психолого-медико-педагогической комиссии Кочкуровского муниципального района, утвержденный постановлением администрации Кочкуровского муниципального района от 22.10.2015 г. № 809-п </w:t>
      </w:r>
      <w:r>
        <w:rPr>
          <w:rFonts w:ascii="Arial" w:hAnsi="Arial" w:cs="Arial"/>
          <w:b/>
          <w:sz w:val="24"/>
          <w:szCs w:val="24"/>
          <w:lang w:eastAsia="ru-RU"/>
        </w:rPr>
        <w:t>«</w:t>
      </w:r>
      <w:r>
        <w:rPr>
          <w:rFonts w:ascii="Arial" w:hAnsi="Arial" w:cs="Arial"/>
          <w:bCs/>
          <w:color w:val="000000"/>
          <w:sz w:val="24"/>
          <w:szCs w:val="24"/>
          <w:lang w:eastAsia="ru-RU"/>
        </w:rPr>
        <w:t xml:space="preserve">О психолого–медико-педагогической комиссии Кочкуровского муниципального района» с изменениями от 19.04.2016г.№ 262-п, от 15.05.2017г№ 320-п, </w:t>
      </w:r>
      <w:r>
        <w:rPr>
          <w:rFonts w:ascii="Arial" w:hAnsi="Arial" w:cs="Arial"/>
          <w:sz w:val="24"/>
          <w:szCs w:val="24"/>
          <w:lang w:eastAsia="ru-RU"/>
        </w:rPr>
        <w:t xml:space="preserve">следующие изменения: </w:t>
      </w:r>
    </w:p>
    <w:p w:rsidR="00A45832" w:rsidRDefault="00A45832" w:rsidP="00F8268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ab/>
        <w:t xml:space="preserve"> 1.1. Вывести из состава психолого-медико-педагогической комиссии Кочкуровского муниципального района Русяйкину Тамару Леонидовну.</w:t>
      </w:r>
    </w:p>
    <w:p w:rsidR="00A45832" w:rsidRDefault="00A45832" w:rsidP="00F8268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ab/>
        <w:t xml:space="preserve">1.2. Ввести в состав психолого-медико-педагогической комиссии Темаеву (Догадову) Ирину Александровну-педагога–логопеда МБОУ «Кочкуровская средняя общеобразовательная школа».           </w:t>
      </w:r>
    </w:p>
    <w:p w:rsidR="00A45832" w:rsidRDefault="00A45832" w:rsidP="00F8268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2. Настоящее постановление вступает в силу со дня его подписания.</w:t>
      </w:r>
    </w:p>
    <w:p w:rsidR="00A45832" w:rsidRDefault="00A45832" w:rsidP="00F8268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A45832" w:rsidRDefault="00A45832" w:rsidP="00F82687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A45832" w:rsidRDefault="00A45832" w:rsidP="00F82687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Глава                            </w:t>
      </w:r>
    </w:p>
    <w:p w:rsidR="00A45832" w:rsidRDefault="00A45832" w:rsidP="00F82687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                                                   </w:t>
      </w:r>
    </w:p>
    <w:p w:rsidR="00A45832" w:rsidRDefault="00A45832" w:rsidP="00F82687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lang w:eastAsia="ru-RU"/>
        </w:rPr>
        <w:t xml:space="preserve">              С.Н. Герасимова</w:t>
      </w:r>
    </w:p>
    <w:p w:rsidR="00A45832" w:rsidRDefault="00A45832" w:rsidP="00F82687">
      <w:pPr>
        <w:tabs>
          <w:tab w:val="left" w:pos="711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A45832" w:rsidRDefault="00A45832" w:rsidP="00F82687">
      <w:pPr>
        <w:tabs>
          <w:tab w:val="left" w:pos="711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45832" w:rsidRDefault="00A45832" w:rsidP="00F82687"/>
    <w:p w:rsidR="00A45832" w:rsidRDefault="00A45832"/>
    <w:sectPr w:rsidR="00A45832" w:rsidSect="00B13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75F"/>
    <w:rsid w:val="003E675F"/>
    <w:rsid w:val="008440C3"/>
    <w:rsid w:val="00A45832"/>
    <w:rsid w:val="00A719D2"/>
    <w:rsid w:val="00B131E7"/>
    <w:rsid w:val="00F82687"/>
    <w:rsid w:val="00FA7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687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93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281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sveta</cp:lastModifiedBy>
  <cp:revision>3</cp:revision>
  <dcterms:created xsi:type="dcterms:W3CDTF">2017-09-14T12:44:00Z</dcterms:created>
  <dcterms:modified xsi:type="dcterms:W3CDTF">2017-09-15T06:46:00Z</dcterms:modified>
</cp:coreProperties>
</file>