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BDA" w:rsidRPr="0042799D" w:rsidRDefault="001E6BDA" w:rsidP="000306C3">
      <w:pPr>
        <w:pStyle w:val="a5"/>
        <w:shd w:val="clear" w:color="auto" w:fill="FFFFFF"/>
        <w:spacing w:before="0" w:beforeAutospacing="0" w:after="0" w:afterAutospacing="0"/>
        <w:jc w:val="center"/>
        <w:rPr>
          <w:rStyle w:val="a6"/>
          <w:rFonts w:ascii="Arial" w:hAnsi="Arial" w:cs="Arial"/>
          <w:color w:val="3C3C3C"/>
          <w:sz w:val="32"/>
          <w:szCs w:val="32"/>
        </w:rPr>
      </w:pPr>
      <w:r w:rsidRPr="0042799D">
        <w:rPr>
          <w:rStyle w:val="a6"/>
          <w:rFonts w:ascii="Arial" w:hAnsi="Arial" w:cs="Arial"/>
          <w:color w:val="3C3C3C"/>
          <w:sz w:val="32"/>
          <w:szCs w:val="32"/>
        </w:rPr>
        <w:t xml:space="preserve">РЕСПУБЛИКА МОРДОВИЯ </w:t>
      </w:r>
    </w:p>
    <w:p w:rsidR="001E6BDA" w:rsidRPr="0042799D" w:rsidRDefault="001E6BDA" w:rsidP="000306C3">
      <w:pPr>
        <w:pStyle w:val="a5"/>
        <w:shd w:val="clear" w:color="auto" w:fill="FFFFFF"/>
        <w:spacing w:before="0" w:beforeAutospacing="0" w:after="0" w:afterAutospacing="0"/>
        <w:jc w:val="center"/>
        <w:rPr>
          <w:rStyle w:val="a6"/>
          <w:rFonts w:ascii="Arial" w:hAnsi="Arial" w:cs="Arial"/>
          <w:color w:val="3C3C3C"/>
          <w:sz w:val="32"/>
          <w:szCs w:val="32"/>
        </w:rPr>
      </w:pPr>
      <w:r w:rsidRPr="0042799D">
        <w:rPr>
          <w:rStyle w:val="a6"/>
          <w:rFonts w:ascii="Arial" w:hAnsi="Arial" w:cs="Arial"/>
          <w:color w:val="3C3C3C"/>
          <w:sz w:val="32"/>
          <w:szCs w:val="32"/>
        </w:rPr>
        <w:t xml:space="preserve">АДМИНИСТРАЦИЯ КОЧКУРОВСКОГО </w:t>
      </w:r>
    </w:p>
    <w:p w:rsidR="001E6BDA" w:rsidRPr="0042799D" w:rsidRDefault="001E6BDA" w:rsidP="000306C3">
      <w:pPr>
        <w:pStyle w:val="a5"/>
        <w:shd w:val="clear" w:color="auto" w:fill="FFFFFF"/>
        <w:spacing w:before="0" w:beforeAutospacing="0" w:after="0" w:afterAutospacing="0"/>
        <w:jc w:val="center"/>
        <w:rPr>
          <w:rStyle w:val="a6"/>
          <w:rFonts w:ascii="Arial" w:hAnsi="Arial" w:cs="Arial"/>
          <w:color w:val="3C3C3C"/>
          <w:sz w:val="32"/>
          <w:szCs w:val="32"/>
        </w:rPr>
      </w:pPr>
      <w:r w:rsidRPr="0042799D">
        <w:rPr>
          <w:rStyle w:val="a6"/>
          <w:rFonts w:ascii="Arial" w:hAnsi="Arial" w:cs="Arial"/>
          <w:color w:val="3C3C3C"/>
          <w:sz w:val="32"/>
          <w:szCs w:val="32"/>
        </w:rPr>
        <w:t>МУНИЦИПАЛЬНОГО РАЙОНА</w:t>
      </w:r>
    </w:p>
    <w:p w:rsidR="001E6BDA" w:rsidRPr="0042799D" w:rsidRDefault="001E6BDA" w:rsidP="000306C3">
      <w:pPr>
        <w:pStyle w:val="a5"/>
        <w:shd w:val="clear" w:color="auto" w:fill="FFFFFF"/>
        <w:spacing w:before="0" w:beforeAutospacing="0" w:after="0" w:afterAutospacing="0"/>
        <w:jc w:val="center"/>
        <w:rPr>
          <w:rStyle w:val="a6"/>
          <w:rFonts w:ascii="Arial" w:hAnsi="Arial" w:cs="Arial"/>
          <w:color w:val="3C3C3C"/>
          <w:sz w:val="32"/>
          <w:szCs w:val="32"/>
        </w:rPr>
      </w:pPr>
      <w:r w:rsidRPr="0042799D">
        <w:rPr>
          <w:rStyle w:val="a6"/>
          <w:rFonts w:ascii="Arial" w:hAnsi="Arial" w:cs="Arial"/>
          <w:color w:val="3C3C3C"/>
          <w:sz w:val="32"/>
          <w:szCs w:val="32"/>
        </w:rPr>
        <w:t xml:space="preserve">РЕСПУБЛИКИ МОРДОВИЯ </w:t>
      </w:r>
    </w:p>
    <w:p w:rsidR="001E6BDA" w:rsidRDefault="001E6BDA" w:rsidP="000306C3">
      <w:pPr>
        <w:pStyle w:val="a5"/>
        <w:shd w:val="clear" w:color="auto" w:fill="FFFFFF"/>
        <w:spacing w:before="0" w:beforeAutospacing="0" w:after="0" w:afterAutospacing="0"/>
        <w:jc w:val="center"/>
        <w:rPr>
          <w:rStyle w:val="a6"/>
          <w:rFonts w:ascii="Arial" w:hAnsi="Arial" w:cs="Arial"/>
          <w:color w:val="3C3C3C"/>
          <w:sz w:val="32"/>
          <w:szCs w:val="32"/>
        </w:rPr>
      </w:pPr>
    </w:p>
    <w:p w:rsidR="001E6BDA" w:rsidRPr="0042799D" w:rsidRDefault="001E6BDA" w:rsidP="001E6BDA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C3C3C"/>
          <w:sz w:val="32"/>
          <w:szCs w:val="32"/>
        </w:rPr>
      </w:pPr>
      <w:r w:rsidRPr="0042799D">
        <w:rPr>
          <w:rStyle w:val="a6"/>
          <w:rFonts w:ascii="Arial" w:hAnsi="Arial" w:cs="Arial"/>
          <w:color w:val="3C3C3C"/>
          <w:sz w:val="32"/>
          <w:szCs w:val="32"/>
        </w:rPr>
        <w:t>ПОСТАНОВЛЕНИЕ</w:t>
      </w:r>
    </w:p>
    <w:p w:rsidR="001E6BDA" w:rsidRDefault="001E6BDA" w:rsidP="001E6BDA">
      <w:pPr>
        <w:pStyle w:val="a5"/>
        <w:shd w:val="clear" w:color="auto" w:fill="FFFFFF"/>
        <w:spacing w:before="0" w:beforeAutospacing="0" w:after="150" w:afterAutospacing="0"/>
        <w:jc w:val="center"/>
        <w:rPr>
          <w:rStyle w:val="a6"/>
          <w:rFonts w:ascii="Arial" w:hAnsi="Arial" w:cs="Arial"/>
          <w:color w:val="3C3C3C"/>
          <w:sz w:val="32"/>
          <w:szCs w:val="32"/>
        </w:rPr>
      </w:pPr>
      <w:r>
        <w:rPr>
          <w:rStyle w:val="a6"/>
          <w:rFonts w:ascii="Arial" w:hAnsi="Arial" w:cs="Arial"/>
          <w:color w:val="3C3C3C"/>
          <w:sz w:val="32"/>
          <w:szCs w:val="32"/>
        </w:rPr>
        <w:t>14 июня 2017 года № 402</w:t>
      </w:r>
      <w:r w:rsidRPr="0042799D">
        <w:rPr>
          <w:rStyle w:val="a6"/>
          <w:rFonts w:ascii="Arial" w:hAnsi="Arial" w:cs="Arial"/>
          <w:color w:val="3C3C3C"/>
          <w:sz w:val="32"/>
          <w:szCs w:val="32"/>
        </w:rPr>
        <w:t>-П</w:t>
      </w:r>
    </w:p>
    <w:p w:rsidR="001E6BDA" w:rsidRPr="0042799D" w:rsidRDefault="001E6BDA" w:rsidP="001E6BDA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C3C3C"/>
          <w:sz w:val="32"/>
          <w:szCs w:val="32"/>
        </w:rPr>
      </w:pPr>
      <w:r>
        <w:rPr>
          <w:rStyle w:val="a6"/>
          <w:rFonts w:ascii="Arial" w:hAnsi="Arial" w:cs="Arial"/>
          <w:color w:val="3C3C3C"/>
          <w:sz w:val="32"/>
          <w:szCs w:val="32"/>
        </w:rPr>
        <w:t xml:space="preserve">ОБ ОПРЕДЕЛЕНИИ ФОРМ УЧАСТИЯ ГРАЖДАН В ОБЕСПЕЧЕНИИ ПЕРВИЧНЫХ МЕР ПОЖАРНОЙ БЕЗОПАСНОСТИ, В ТОМ ЧИСЛЕ В ДЕЯТЕЛЬНОСТИ ДОБРОВОЛЬНОЙ ПОЖАРНОЙ ОХРАНЫ </w:t>
      </w:r>
    </w:p>
    <w:p w:rsidR="001E6BDA" w:rsidRPr="008B3632" w:rsidRDefault="001E6BDA" w:rsidP="001E6BDA">
      <w:pPr>
        <w:jc w:val="both"/>
      </w:pPr>
    </w:p>
    <w:p w:rsidR="001E6BDA" w:rsidRPr="0049135E" w:rsidRDefault="001E6BDA" w:rsidP="001E6BDA">
      <w:pPr>
        <w:jc w:val="both"/>
        <w:rPr>
          <w:rFonts w:ascii="Arial" w:hAnsi="Arial" w:cs="Arial"/>
          <w:sz w:val="24"/>
          <w:szCs w:val="24"/>
        </w:rPr>
      </w:pPr>
      <w:r w:rsidRPr="008B3632">
        <w:t xml:space="preserve">           </w:t>
      </w:r>
      <w:proofErr w:type="gramStart"/>
      <w:r w:rsidRPr="0049135E">
        <w:rPr>
          <w:rFonts w:ascii="Arial" w:eastAsia="Times New Roman" w:hAnsi="Arial" w:cs="Arial"/>
          <w:sz w:val="24"/>
          <w:szCs w:val="24"/>
        </w:rPr>
        <w:t xml:space="preserve">В соответствии с федеральными законами </w:t>
      </w:r>
      <w:r w:rsidRPr="0049135E">
        <w:rPr>
          <w:rFonts w:ascii="Arial" w:hAnsi="Arial" w:cs="Arial"/>
          <w:sz w:val="24"/>
          <w:szCs w:val="24"/>
        </w:rPr>
        <w:t>от 21.12.</w:t>
      </w:r>
      <w:smartTag w:uri="urn:schemas-microsoft-com:office:smarttags" w:element="metricconverter">
        <w:smartTagPr>
          <w:attr w:name="ProductID" w:val="1994 г"/>
        </w:smartTagPr>
        <w:r w:rsidRPr="0049135E">
          <w:rPr>
            <w:rFonts w:ascii="Arial" w:hAnsi="Arial" w:cs="Arial"/>
            <w:sz w:val="24"/>
            <w:szCs w:val="24"/>
          </w:rPr>
          <w:t>1994 г</w:t>
        </w:r>
      </w:smartTag>
      <w:r w:rsidRPr="0049135E">
        <w:rPr>
          <w:rFonts w:ascii="Arial" w:hAnsi="Arial" w:cs="Arial"/>
          <w:sz w:val="24"/>
          <w:szCs w:val="24"/>
        </w:rPr>
        <w:t>. № 69-ФЗ «О пожарной безопасности»</w:t>
      </w:r>
      <w:r w:rsidRPr="0049135E">
        <w:rPr>
          <w:rFonts w:ascii="Arial" w:eastAsia="Times New Roman" w:hAnsi="Arial" w:cs="Arial"/>
          <w:sz w:val="24"/>
          <w:szCs w:val="24"/>
        </w:rPr>
        <w:t xml:space="preserve">, </w:t>
      </w:r>
      <w:r w:rsidRPr="0049135E">
        <w:rPr>
          <w:rFonts w:ascii="Arial" w:hAnsi="Arial" w:cs="Arial"/>
          <w:sz w:val="24"/>
          <w:szCs w:val="24"/>
        </w:rPr>
        <w:t xml:space="preserve">от 6.10.2003 года № 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Pr="004913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9135E">
        <w:rPr>
          <w:rFonts w:ascii="Arial" w:hAnsi="Arial" w:cs="Arial"/>
          <w:sz w:val="24"/>
          <w:szCs w:val="24"/>
        </w:rPr>
        <w:t xml:space="preserve"> муниципального района, в </w:t>
      </w:r>
      <w:r w:rsidRPr="0049135E">
        <w:rPr>
          <w:rFonts w:ascii="Arial" w:eastAsia="Times New Roman" w:hAnsi="Arial" w:cs="Arial"/>
          <w:sz w:val="24"/>
          <w:szCs w:val="24"/>
        </w:rPr>
        <w:t xml:space="preserve">целях определения форм участия граждан в обеспечении первичных мер пожарной безопасности и в деятельности добровольной пожарной охраны на территории  </w:t>
      </w:r>
      <w:proofErr w:type="spellStart"/>
      <w:r w:rsidRPr="0049135E">
        <w:rPr>
          <w:rFonts w:ascii="Arial" w:eastAsia="Times New Roman" w:hAnsi="Arial" w:cs="Arial"/>
          <w:sz w:val="24"/>
          <w:szCs w:val="24"/>
        </w:rPr>
        <w:t>Кочкуровского</w:t>
      </w:r>
      <w:proofErr w:type="spellEnd"/>
      <w:r w:rsidRPr="0049135E">
        <w:rPr>
          <w:rFonts w:ascii="Arial" w:eastAsia="Times New Roman" w:hAnsi="Arial" w:cs="Arial"/>
          <w:sz w:val="24"/>
          <w:szCs w:val="24"/>
        </w:rPr>
        <w:t xml:space="preserve"> муниципального района администрация </w:t>
      </w:r>
      <w:proofErr w:type="spellStart"/>
      <w:r w:rsidRPr="0049135E">
        <w:rPr>
          <w:rFonts w:ascii="Arial" w:eastAsia="Times New Roman" w:hAnsi="Arial" w:cs="Arial"/>
          <w:sz w:val="24"/>
          <w:szCs w:val="24"/>
        </w:rPr>
        <w:t>Кочкуровского</w:t>
      </w:r>
      <w:proofErr w:type="spellEnd"/>
      <w:r w:rsidRPr="0049135E">
        <w:rPr>
          <w:rFonts w:ascii="Arial" w:eastAsia="Times New Roman" w:hAnsi="Arial" w:cs="Arial"/>
          <w:sz w:val="24"/>
          <w:szCs w:val="24"/>
        </w:rPr>
        <w:t xml:space="preserve"> муниципального района ПОСТАНОВЛЯЕТ:</w:t>
      </w:r>
      <w:proofErr w:type="gramEnd"/>
    </w:p>
    <w:p w:rsidR="001E6BDA" w:rsidRPr="0049135E" w:rsidRDefault="001E6BDA" w:rsidP="0049135E">
      <w:pPr>
        <w:pStyle w:val="1"/>
        <w:ind w:left="0" w:firstLine="720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>1.Определить, что формами участия граждан в обеспечении первичных мер пожарной безопасности</w:t>
      </w:r>
      <w:r w:rsidRPr="0049135E">
        <w:rPr>
          <w:rFonts w:ascii="Arial" w:eastAsia="Times New Roman" w:hAnsi="Arial" w:cs="Arial"/>
          <w:sz w:val="24"/>
          <w:szCs w:val="24"/>
        </w:rPr>
        <w:t xml:space="preserve"> и в деятельности добровольной пожарной охраны</w:t>
      </w:r>
      <w:r w:rsidRPr="0049135E">
        <w:rPr>
          <w:rFonts w:ascii="Arial" w:hAnsi="Arial" w:cs="Arial"/>
          <w:sz w:val="24"/>
          <w:szCs w:val="24"/>
        </w:rPr>
        <w:t xml:space="preserve"> на территории </w:t>
      </w:r>
      <w:proofErr w:type="spellStart"/>
      <w:r w:rsidRPr="004913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9135E">
        <w:rPr>
          <w:rFonts w:ascii="Arial" w:hAnsi="Arial" w:cs="Arial"/>
          <w:sz w:val="24"/>
          <w:szCs w:val="24"/>
        </w:rPr>
        <w:t xml:space="preserve"> муниципального района  являются:</w:t>
      </w:r>
    </w:p>
    <w:p w:rsidR="001E6BDA" w:rsidRPr="0049135E" w:rsidRDefault="001E6BDA" w:rsidP="0049135E">
      <w:pPr>
        <w:pStyle w:val="1"/>
        <w:ind w:left="0" w:firstLine="720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>1.1.Формы участия граждан в обеспечении первичных мер пожарной безопасности на работе и в быту:</w:t>
      </w:r>
    </w:p>
    <w:p w:rsidR="001E6BDA" w:rsidRPr="0049135E" w:rsidRDefault="001E6BDA" w:rsidP="001E6BDA">
      <w:pPr>
        <w:pStyle w:val="1"/>
        <w:ind w:left="360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 xml:space="preserve">      -соблюдение </w:t>
      </w:r>
      <w:hyperlink r:id="rId7" w:history="1">
        <w:r w:rsidRPr="0049135E">
          <w:rPr>
            <w:rFonts w:ascii="Arial" w:hAnsi="Arial" w:cs="Arial"/>
            <w:sz w:val="24"/>
            <w:szCs w:val="24"/>
          </w:rPr>
          <w:t>правил</w:t>
        </w:r>
      </w:hyperlink>
      <w:r w:rsidRPr="0049135E">
        <w:rPr>
          <w:rFonts w:ascii="Arial" w:hAnsi="Arial" w:cs="Arial"/>
          <w:sz w:val="24"/>
          <w:szCs w:val="24"/>
        </w:rPr>
        <w:t xml:space="preserve"> пожарной безопасности на работе и в быту;</w:t>
      </w:r>
    </w:p>
    <w:p w:rsidR="001E6BDA" w:rsidRPr="0049135E" w:rsidRDefault="0049135E" w:rsidP="0049135E">
      <w:pPr>
        <w:pStyle w:val="1"/>
        <w:ind w:left="0" w:firstLine="360"/>
        <w:jc w:val="both"/>
        <w:rPr>
          <w:rFonts w:ascii="Arial" w:eastAsia="Times New Roman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 xml:space="preserve">      </w:t>
      </w:r>
      <w:r w:rsidR="001E6BDA" w:rsidRPr="0049135E">
        <w:rPr>
          <w:rFonts w:ascii="Arial" w:hAnsi="Arial" w:cs="Arial"/>
          <w:sz w:val="24"/>
          <w:szCs w:val="24"/>
        </w:rPr>
        <w:t>-наличие в помещениях и строениях, находящихся в их собственности (пользовании),  первичных   средств тушения пожаров и противопожарного инвентаря в соответствии с правилами пожарной безопасности;</w:t>
      </w:r>
    </w:p>
    <w:p w:rsidR="001E6BDA" w:rsidRPr="0049135E" w:rsidRDefault="0049135E" w:rsidP="001E6BDA">
      <w:pPr>
        <w:pStyle w:val="1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 xml:space="preserve">      </w:t>
      </w:r>
      <w:r w:rsidR="001E6BDA" w:rsidRPr="0049135E">
        <w:rPr>
          <w:rFonts w:ascii="Arial" w:hAnsi="Arial" w:cs="Arial"/>
          <w:sz w:val="24"/>
          <w:szCs w:val="24"/>
        </w:rPr>
        <w:t>-при обнаружении пожаров немедленное уведомление о них пожарной охраны;</w:t>
      </w:r>
    </w:p>
    <w:p w:rsidR="001E6BDA" w:rsidRPr="0049135E" w:rsidRDefault="0049135E" w:rsidP="0049135E">
      <w:pPr>
        <w:pStyle w:val="1"/>
        <w:ind w:left="0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eastAsia="Times New Roman" w:hAnsi="Arial" w:cs="Arial"/>
          <w:sz w:val="24"/>
          <w:szCs w:val="24"/>
        </w:rPr>
        <w:t xml:space="preserve">       </w:t>
      </w:r>
      <w:r w:rsidR="001E6BDA" w:rsidRPr="0049135E">
        <w:rPr>
          <w:rFonts w:ascii="Arial" w:eastAsia="Times New Roman" w:hAnsi="Arial" w:cs="Arial"/>
          <w:sz w:val="24"/>
          <w:szCs w:val="24"/>
        </w:rPr>
        <w:t>-до прибытия пожарной охраны принятие посильных мер по спасению людей, имущества и тушению пожаров;</w:t>
      </w:r>
    </w:p>
    <w:p w:rsidR="001E6BDA" w:rsidRPr="0049135E" w:rsidRDefault="0049135E" w:rsidP="001E6BDA">
      <w:pPr>
        <w:pStyle w:val="1"/>
        <w:ind w:left="360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eastAsia="Times New Roman" w:hAnsi="Arial" w:cs="Arial"/>
          <w:sz w:val="24"/>
          <w:szCs w:val="24"/>
        </w:rPr>
        <w:t xml:space="preserve">       </w:t>
      </w:r>
      <w:r w:rsidR="001E6BDA" w:rsidRPr="0049135E">
        <w:rPr>
          <w:rFonts w:ascii="Arial" w:eastAsia="Times New Roman" w:hAnsi="Arial" w:cs="Arial"/>
          <w:sz w:val="24"/>
          <w:szCs w:val="24"/>
        </w:rPr>
        <w:t>-оказание содействия пожарной охране при тушении пожара;</w:t>
      </w:r>
    </w:p>
    <w:p w:rsidR="001E6BDA" w:rsidRPr="0049135E" w:rsidRDefault="0049135E" w:rsidP="0049135E">
      <w:pPr>
        <w:pStyle w:val="1"/>
        <w:ind w:left="0" w:firstLine="360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eastAsia="Times New Roman" w:hAnsi="Arial" w:cs="Arial"/>
          <w:sz w:val="24"/>
          <w:szCs w:val="24"/>
        </w:rPr>
        <w:t xml:space="preserve">       </w:t>
      </w:r>
      <w:r w:rsidR="001E6BDA" w:rsidRPr="0049135E">
        <w:rPr>
          <w:rFonts w:ascii="Arial" w:eastAsia="Times New Roman" w:hAnsi="Arial" w:cs="Arial"/>
          <w:sz w:val="24"/>
          <w:szCs w:val="24"/>
        </w:rPr>
        <w:t>-выполнение предписаний и иных законных требований должностных лиц государственного пожарного надзора;</w:t>
      </w:r>
    </w:p>
    <w:p w:rsidR="001E6BDA" w:rsidRPr="0049135E" w:rsidRDefault="0049135E" w:rsidP="0049135E">
      <w:pPr>
        <w:pStyle w:val="1"/>
        <w:ind w:left="0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ab/>
      </w:r>
      <w:r w:rsidR="001E6BDA" w:rsidRPr="0049135E">
        <w:rPr>
          <w:rFonts w:ascii="Arial" w:hAnsi="Arial" w:cs="Arial"/>
          <w:sz w:val="24"/>
          <w:szCs w:val="24"/>
        </w:rPr>
        <w:t xml:space="preserve">-предоставление в порядке, установленном </w:t>
      </w:r>
      <w:hyperlink r:id="rId8" w:history="1">
        <w:r w:rsidR="001E6BDA" w:rsidRPr="0049135E">
          <w:rPr>
            <w:rFonts w:ascii="Arial" w:hAnsi="Arial" w:cs="Arial"/>
            <w:sz w:val="24"/>
            <w:szCs w:val="24"/>
          </w:rPr>
          <w:t>законодательством</w:t>
        </w:r>
      </w:hyperlink>
      <w:r>
        <w:rPr>
          <w:rFonts w:ascii="Arial" w:hAnsi="Arial" w:cs="Arial"/>
          <w:sz w:val="24"/>
          <w:szCs w:val="24"/>
        </w:rPr>
        <w:t xml:space="preserve"> Российской </w:t>
      </w:r>
      <w:r w:rsidR="001E6BDA" w:rsidRPr="0049135E">
        <w:rPr>
          <w:rFonts w:ascii="Arial" w:hAnsi="Arial" w:cs="Arial"/>
          <w:sz w:val="24"/>
          <w:szCs w:val="24"/>
        </w:rPr>
        <w:t xml:space="preserve">Федерации, возможности  должностным лицам государственного пожарного надзора проводить обследования и </w:t>
      </w:r>
      <w:proofErr w:type="gramStart"/>
      <w:r w:rsidR="001E6BDA" w:rsidRPr="0049135E">
        <w:rPr>
          <w:rFonts w:ascii="Arial" w:hAnsi="Arial" w:cs="Arial"/>
          <w:sz w:val="24"/>
          <w:szCs w:val="24"/>
        </w:rPr>
        <w:t>проверки</w:t>
      </w:r>
      <w:proofErr w:type="gramEnd"/>
      <w:r w:rsidR="001E6BDA" w:rsidRPr="0049135E">
        <w:rPr>
          <w:rFonts w:ascii="Arial" w:hAnsi="Arial" w:cs="Arial"/>
          <w:sz w:val="24"/>
          <w:szCs w:val="24"/>
        </w:rPr>
        <w:t xml:space="preserve"> принадлежащих им производственных,  хозяйственных, жилых и иных помещений и строений в целях контроля за  соблюдением требований пожарной безопасности и пресечения их нарушений.</w:t>
      </w:r>
    </w:p>
    <w:p w:rsidR="001E6BDA" w:rsidRPr="0049135E" w:rsidRDefault="001E6BDA" w:rsidP="001E6BDA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hAnsi="Arial" w:cs="Arial"/>
          <w:color w:val="000000"/>
          <w:sz w:val="24"/>
          <w:szCs w:val="24"/>
        </w:rPr>
        <w:t>1.2.</w:t>
      </w:r>
      <w:r w:rsidRPr="0049135E">
        <w:rPr>
          <w:rFonts w:ascii="Arial" w:hAnsi="Arial" w:cs="Arial"/>
          <w:sz w:val="24"/>
          <w:szCs w:val="24"/>
        </w:rPr>
        <w:t xml:space="preserve"> Формы участия граждан в добровольной пожарной охране:</w:t>
      </w:r>
    </w:p>
    <w:p w:rsidR="001E6BDA" w:rsidRPr="0049135E" w:rsidRDefault="001E6BDA" w:rsidP="001E6BDA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>-вступление граждан, способных по своим деловым и моральным качествам, а также по состоянию здоровья исполнять обязанности, связанные с предупреждением и (или) тушением пожаров, на добровольной основе в индивидуальном порядке в добровольные пожарные;</w:t>
      </w:r>
    </w:p>
    <w:p w:rsidR="001E6BDA" w:rsidRPr="0049135E" w:rsidRDefault="001E6BDA" w:rsidP="001E6BDA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 xml:space="preserve">-участие в деятельности по обеспечению пожарной безопасности на территории </w:t>
      </w:r>
      <w:proofErr w:type="spellStart"/>
      <w:r w:rsidR="000306C3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0306C3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49135E">
        <w:rPr>
          <w:rFonts w:ascii="Arial" w:hAnsi="Arial" w:cs="Arial"/>
          <w:sz w:val="24"/>
          <w:szCs w:val="24"/>
        </w:rPr>
        <w:t>;</w:t>
      </w:r>
    </w:p>
    <w:p w:rsidR="001E6BDA" w:rsidRPr="0049135E" w:rsidRDefault="001E6BDA" w:rsidP="001E6BDA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 xml:space="preserve">-участие в обучении детей дошкольного и школьного возраста, учащихся образовательных учреждений, работоспособного населения и пенсионеров мерам пожарной </w:t>
      </w:r>
      <w:r w:rsidRPr="0049135E">
        <w:rPr>
          <w:rFonts w:ascii="Arial" w:hAnsi="Arial" w:cs="Arial"/>
          <w:sz w:val="24"/>
          <w:szCs w:val="24"/>
        </w:rPr>
        <w:lastRenderedPageBreak/>
        <w:t>безопасности, а также в осуществлении их подготовки к действиям при возникновении пожара;</w:t>
      </w:r>
    </w:p>
    <w:p w:rsidR="001E6BDA" w:rsidRPr="0049135E" w:rsidRDefault="001E6BDA" w:rsidP="001E6BDA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>-участие в проведении противопожарной пропаганды;</w:t>
      </w:r>
    </w:p>
    <w:p w:rsidR="001E6BDA" w:rsidRPr="0049135E" w:rsidRDefault="001E6BDA" w:rsidP="001E6BDA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>-участие в несении службы (дежурства) в подразделениях пожарной добровольной охраны;</w:t>
      </w:r>
    </w:p>
    <w:p w:rsidR="001E6BDA" w:rsidRPr="0049135E" w:rsidRDefault="001E6BDA" w:rsidP="001E6BDA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>-участие в предупреждении пожаров;</w:t>
      </w:r>
    </w:p>
    <w:p w:rsidR="001E6BDA" w:rsidRPr="0049135E" w:rsidRDefault="001E6BDA" w:rsidP="001E6BDA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49135E">
        <w:rPr>
          <w:rFonts w:ascii="Arial" w:hAnsi="Arial" w:cs="Arial"/>
          <w:sz w:val="24"/>
          <w:szCs w:val="24"/>
        </w:rPr>
        <w:t>-участие в тушении пожаров;</w:t>
      </w:r>
    </w:p>
    <w:p w:rsidR="001E6BDA" w:rsidRDefault="0049135E" w:rsidP="0049135E">
      <w:pPr>
        <w:pStyle w:val="1"/>
        <w:ind w:left="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1E6BDA" w:rsidRPr="0049135E">
        <w:rPr>
          <w:rFonts w:ascii="Arial" w:hAnsi="Arial" w:cs="Arial"/>
          <w:sz w:val="24"/>
          <w:szCs w:val="24"/>
        </w:rPr>
        <w:t xml:space="preserve">-участие в проверках противопожарного состояния объектов или их отдельных участков на территории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49135E" w:rsidRPr="000306C3" w:rsidRDefault="0049135E" w:rsidP="0049135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306C3">
        <w:rPr>
          <w:rFonts w:ascii="Arial" w:hAnsi="Arial" w:cs="Arial"/>
          <w:sz w:val="24"/>
          <w:szCs w:val="24"/>
        </w:rPr>
        <w:t xml:space="preserve">2. </w:t>
      </w:r>
      <w:proofErr w:type="gramStart"/>
      <w:r w:rsidRPr="000306C3">
        <w:rPr>
          <w:rFonts w:ascii="Arial" w:hAnsi="Arial" w:cs="Arial"/>
          <w:sz w:val="24"/>
          <w:szCs w:val="24"/>
        </w:rPr>
        <w:t>Контроль за</w:t>
      </w:r>
      <w:proofErr w:type="gramEnd"/>
      <w:r w:rsidRPr="000306C3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заместителя главы </w:t>
      </w:r>
      <w:proofErr w:type="spellStart"/>
      <w:r w:rsidRPr="000306C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306C3">
        <w:rPr>
          <w:rFonts w:ascii="Arial" w:hAnsi="Arial" w:cs="Arial"/>
          <w:sz w:val="24"/>
          <w:szCs w:val="24"/>
        </w:rPr>
        <w:t xml:space="preserve"> муниципального района по вопросам строительства, архитектуры и жилищно-коммунального хозяйства Грязнова Ю.Н.</w:t>
      </w:r>
    </w:p>
    <w:p w:rsidR="0049135E" w:rsidRPr="000306C3" w:rsidRDefault="0049135E" w:rsidP="0049135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49135E" w:rsidRDefault="0049135E" w:rsidP="0049135E">
      <w:pPr>
        <w:ind w:firstLine="709"/>
        <w:jc w:val="right"/>
        <w:rPr>
          <w:rFonts w:ascii="Arial" w:hAnsi="Arial" w:cs="Arial"/>
        </w:rPr>
      </w:pPr>
    </w:p>
    <w:p w:rsidR="0049135E" w:rsidRDefault="0049135E" w:rsidP="0049135E">
      <w:pPr>
        <w:ind w:firstLine="709"/>
        <w:jc w:val="right"/>
        <w:rPr>
          <w:rFonts w:ascii="Arial" w:hAnsi="Arial" w:cs="Arial"/>
        </w:rPr>
      </w:pPr>
    </w:p>
    <w:p w:rsidR="0049135E" w:rsidRDefault="0049135E" w:rsidP="0049135E">
      <w:pPr>
        <w:ind w:firstLine="709"/>
        <w:jc w:val="right"/>
        <w:rPr>
          <w:rFonts w:ascii="Arial" w:hAnsi="Arial" w:cs="Arial"/>
        </w:rPr>
      </w:pPr>
    </w:p>
    <w:p w:rsidR="0049135E" w:rsidRDefault="0049135E" w:rsidP="0049135E">
      <w:pPr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49135E" w:rsidRDefault="0049135E" w:rsidP="0049135E">
      <w:pPr>
        <w:ind w:firstLine="709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49135E" w:rsidRDefault="0049135E" w:rsidP="0049135E">
      <w:pPr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>С.Н.Герасимова</w:t>
      </w:r>
    </w:p>
    <w:p w:rsidR="0049135E" w:rsidRDefault="0049135E" w:rsidP="0049135E">
      <w:pPr>
        <w:ind w:firstLine="709"/>
        <w:jc w:val="right"/>
        <w:rPr>
          <w:rFonts w:ascii="Arial" w:hAnsi="Arial" w:cs="Arial"/>
        </w:rPr>
      </w:pPr>
    </w:p>
    <w:p w:rsidR="001E6BDA" w:rsidRPr="0049135E" w:rsidRDefault="001E6BDA" w:rsidP="001E6BDA">
      <w:pPr>
        <w:pStyle w:val="1"/>
        <w:ind w:left="360"/>
        <w:jc w:val="both"/>
        <w:rPr>
          <w:rFonts w:ascii="Arial" w:hAnsi="Arial" w:cs="Arial"/>
          <w:color w:val="000000"/>
          <w:sz w:val="24"/>
          <w:szCs w:val="24"/>
        </w:rPr>
      </w:pPr>
    </w:p>
    <w:p w:rsidR="001E6BDA" w:rsidRPr="0049135E" w:rsidRDefault="001E6BDA" w:rsidP="001E6BDA">
      <w:pPr>
        <w:rPr>
          <w:rFonts w:ascii="Arial" w:hAnsi="Arial" w:cs="Arial"/>
          <w:sz w:val="24"/>
          <w:szCs w:val="24"/>
        </w:rPr>
      </w:pPr>
    </w:p>
    <w:p w:rsidR="001E6BDA" w:rsidRPr="0049135E" w:rsidRDefault="001E6BDA" w:rsidP="001E6BDA">
      <w:pPr>
        <w:rPr>
          <w:rFonts w:ascii="Arial" w:hAnsi="Arial" w:cs="Arial"/>
          <w:sz w:val="24"/>
          <w:szCs w:val="24"/>
        </w:rPr>
      </w:pPr>
    </w:p>
    <w:p w:rsidR="001B68D6" w:rsidRPr="0049135E" w:rsidRDefault="001B68D6">
      <w:pPr>
        <w:rPr>
          <w:rFonts w:ascii="Arial" w:hAnsi="Arial" w:cs="Arial"/>
          <w:sz w:val="24"/>
          <w:szCs w:val="24"/>
        </w:rPr>
      </w:pPr>
    </w:p>
    <w:sectPr w:rsidR="001B68D6" w:rsidRPr="0049135E" w:rsidSect="001E6BDA">
      <w:headerReference w:type="default" r:id="rId9"/>
      <w:pgSz w:w="11906" w:h="16838"/>
      <w:pgMar w:top="1134" w:right="567" w:bottom="1134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BE6" w:rsidRDefault="00293BE6" w:rsidP="009E3350">
      <w:r>
        <w:separator/>
      </w:r>
    </w:p>
  </w:endnote>
  <w:endnote w:type="continuationSeparator" w:id="0">
    <w:p w:rsidR="00293BE6" w:rsidRDefault="00293BE6" w:rsidP="009E33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BE6" w:rsidRDefault="00293BE6" w:rsidP="009E3350">
      <w:r>
        <w:separator/>
      </w:r>
    </w:p>
  </w:footnote>
  <w:footnote w:type="continuationSeparator" w:id="0">
    <w:p w:rsidR="00293BE6" w:rsidRDefault="00293BE6" w:rsidP="009E33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480" w:rsidRDefault="009E3350">
    <w:pPr>
      <w:pStyle w:val="a3"/>
      <w:jc w:val="center"/>
    </w:pPr>
    <w:r>
      <w:fldChar w:fldCharType="begin"/>
    </w:r>
    <w:r w:rsidR="0049135E">
      <w:instrText>PAGE   \* MERGEFORMAT</w:instrText>
    </w:r>
    <w:r>
      <w:fldChar w:fldCharType="separate"/>
    </w:r>
    <w:r w:rsidR="000306C3">
      <w:rPr>
        <w:noProof/>
      </w:rPr>
      <w:t>2</w:t>
    </w:r>
    <w:r>
      <w:fldChar w:fldCharType="end"/>
    </w:r>
  </w:p>
  <w:p w:rsidR="008B3480" w:rsidRDefault="00293BE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F2071"/>
    <w:multiLevelType w:val="multilevel"/>
    <w:tmpl w:val="C26C29DA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6BDA"/>
    <w:rsid w:val="000306C3"/>
    <w:rsid w:val="001B68D6"/>
    <w:rsid w:val="001E6BDA"/>
    <w:rsid w:val="00293BE6"/>
    <w:rsid w:val="0049135E"/>
    <w:rsid w:val="006964DF"/>
    <w:rsid w:val="007D09F8"/>
    <w:rsid w:val="009E3350"/>
    <w:rsid w:val="00F12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BDA"/>
    <w:pPr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E6BDA"/>
    <w:pPr>
      <w:ind w:left="720"/>
      <w:contextualSpacing/>
    </w:pPr>
  </w:style>
  <w:style w:type="paragraph" w:styleId="a3">
    <w:name w:val="header"/>
    <w:basedOn w:val="a"/>
    <w:link w:val="a4"/>
    <w:rsid w:val="001E6BD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1E6BDA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E6B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5">
    <w:name w:val="Normal (Web)"/>
    <w:basedOn w:val="a"/>
    <w:uiPriority w:val="99"/>
    <w:unhideWhenUsed/>
    <w:rsid w:val="001E6BD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6">
    <w:name w:val="Strong"/>
    <w:basedOn w:val="a0"/>
    <w:uiPriority w:val="22"/>
    <w:qFormat/>
    <w:rsid w:val="001E6B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3955.3402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070244.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cp:lastPrinted>2017-06-21T05:56:00Z</cp:lastPrinted>
  <dcterms:created xsi:type="dcterms:W3CDTF">2017-06-20T11:50:00Z</dcterms:created>
  <dcterms:modified xsi:type="dcterms:W3CDTF">2017-06-21T06:08:00Z</dcterms:modified>
</cp:coreProperties>
</file>