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61E1" w:rsidRPr="009D4B2B" w:rsidRDefault="003861E1" w:rsidP="003861E1">
      <w:pPr>
        <w:spacing w:after="0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9D4B2B">
        <w:rPr>
          <w:rFonts w:ascii="Times New Roman" w:hAnsi="Times New Roman" w:cs="Times New Roman"/>
          <w:b/>
          <w:bCs/>
          <w:sz w:val="28"/>
          <w:szCs w:val="28"/>
        </w:rPr>
        <w:t xml:space="preserve">На вопрос отвечает </w:t>
      </w:r>
    </w:p>
    <w:p w:rsidR="003861E1" w:rsidRPr="009D4B2B" w:rsidRDefault="003861E1" w:rsidP="003861E1">
      <w:pPr>
        <w:spacing w:after="0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9D4B2B">
        <w:rPr>
          <w:rFonts w:ascii="Times New Roman" w:hAnsi="Times New Roman" w:cs="Times New Roman"/>
          <w:b/>
          <w:bCs/>
          <w:sz w:val="28"/>
          <w:szCs w:val="28"/>
        </w:rPr>
        <w:t>Директор филиала ФГБУ «ФКП Росреестра» по Республике Мордовия</w:t>
      </w:r>
    </w:p>
    <w:p w:rsidR="003861E1" w:rsidRPr="009D4B2B" w:rsidRDefault="003861E1" w:rsidP="003861E1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9D4B2B">
        <w:rPr>
          <w:rFonts w:ascii="Times New Roman" w:hAnsi="Times New Roman" w:cs="Times New Roman"/>
          <w:b/>
          <w:bCs/>
          <w:sz w:val="28"/>
          <w:szCs w:val="28"/>
        </w:rPr>
        <w:t>Действительный государственный советник Российской Федерации 2-го класса Александр Михайлович Пыков.</w:t>
      </w:r>
    </w:p>
    <w:p w:rsidR="003861E1" w:rsidRDefault="003861E1" w:rsidP="0037632D"/>
    <w:p w:rsidR="0037632D" w:rsidRPr="003861E1" w:rsidRDefault="003861E1" w:rsidP="003861E1">
      <w:pPr>
        <w:jc w:val="both"/>
        <w:rPr>
          <w:rFonts w:ascii="Times New Roman" w:hAnsi="Times New Roman" w:cs="Times New Roman"/>
          <w:sz w:val="24"/>
          <w:szCs w:val="24"/>
        </w:rPr>
      </w:pPr>
      <w:r w:rsidRPr="003861E1">
        <w:rPr>
          <w:rFonts w:ascii="Times New Roman" w:hAnsi="Times New Roman" w:cs="Times New Roman"/>
          <w:b/>
          <w:sz w:val="24"/>
          <w:szCs w:val="24"/>
        </w:rPr>
        <w:t>Вопрос:</w:t>
      </w:r>
      <w:r w:rsidR="0037632D" w:rsidRPr="003861E1">
        <w:rPr>
          <w:rFonts w:ascii="Times New Roman" w:hAnsi="Times New Roman" w:cs="Times New Roman"/>
          <w:sz w:val="24"/>
          <w:szCs w:val="24"/>
        </w:rPr>
        <w:t xml:space="preserve"> Как проходит процесс электронной регистрации? </w:t>
      </w:r>
    </w:p>
    <w:p w:rsidR="0037632D" w:rsidRPr="003861E1" w:rsidRDefault="003861E1" w:rsidP="003861E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861E1">
        <w:rPr>
          <w:rFonts w:ascii="Times New Roman" w:hAnsi="Times New Roman" w:cs="Times New Roman"/>
          <w:b/>
          <w:sz w:val="24"/>
          <w:szCs w:val="24"/>
        </w:rPr>
        <w:t>Ответ:</w:t>
      </w:r>
      <w:r w:rsidR="0037632D" w:rsidRPr="003861E1">
        <w:rPr>
          <w:rFonts w:ascii="Times New Roman" w:hAnsi="Times New Roman" w:cs="Times New Roman"/>
          <w:sz w:val="24"/>
          <w:szCs w:val="24"/>
        </w:rPr>
        <w:t xml:space="preserve">  В  первую  очередь  необходимо  зайти  на  сайт  Росреестра  и  выбрать  сервис  "Подать  заявление  на государственную  регистрацию  прав".  Далее  -  заполнить  </w:t>
      </w:r>
      <w:r w:rsidR="00275352">
        <w:rPr>
          <w:rFonts w:ascii="Times New Roman" w:hAnsi="Times New Roman" w:cs="Times New Roman"/>
          <w:sz w:val="24"/>
          <w:szCs w:val="24"/>
        </w:rPr>
        <w:t xml:space="preserve">необходимые поля заявления, которое полностью дублирует </w:t>
      </w:r>
      <w:r w:rsidR="0037632D" w:rsidRPr="003861E1">
        <w:rPr>
          <w:rFonts w:ascii="Times New Roman" w:hAnsi="Times New Roman" w:cs="Times New Roman"/>
          <w:sz w:val="24"/>
          <w:szCs w:val="24"/>
        </w:rPr>
        <w:t>бумажную  форму.  В  конце  прикрепл</w:t>
      </w:r>
      <w:r w:rsidR="00275352">
        <w:rPr>
          <w:rFonts w:ascii="Times New Roman" w:hAnsi="Times New Roman" w:cs="Times New Roman"/>
          <w:sz w:val="24"/>
          <w:szCs w:val="24"/>
        </w:rPr>
        <w:t>яются  электронные  образ</w:t>
      </w:r>
      <w:r w:rsidR="0037632D" w:rsidRPr="003861E1">
        <w:rPr>
          <w:rFonts w:ascii="Times New Roman" w:hAnsi="Times New Roman" w:cs="Times New Roman"/>
          <w:sz w:val="24"/>
          <w:szCs w:val="24"/>
        </w:rPr>
        <w:t xml:space="preserve">ы  всех  документов,  и  заявление подписывается электронными подписями сторон. </w:t>
      </w:r>
    </w:p>
    <w:p w:rsidR="0037632D" w:rsidRPr="003861E1" w:rsidRDefault="0037632D" w:rsidP="003861E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861E1">
        <w:rPr>
          <w:rFonts w:ascii="Times New Roman" w:hAnsi="Times New Roman" w:cs="Times New Roman"/>
          <w:sz w:val="24"/>
          <w:szCs w:val="24"/>
        </w:rPr>
        <w:t xml:space="preserve">Заявителю по адресу указанной электронной почты направляется информация, содержащая код платежа для уплаты государственной пошлины. После оплаты приходит новое уведомление о том, что документы приняты к рассмотрению. И с этого момента начинается исчисление срока государственной регистрации. </w:t>
      </w:r>
    </w:p>
    <w:p w:rsidR="00D1519C" w:rsidRDefault="00D1519C"/>
    <w:p w:rsidR="00D1519C" w:rsidRDefault="00D1519C" w:rsidP="00D1519C"/>
    <w:p w:rsidR="00D1519C" w:rsidRDefault="00D1519C" w:rsidP="00D1519C"/>
    <w:p w:rsidR="00D1519C" w:rsidRDefault="00D1519C" w:rsidP="00D1519C"/>
    <w:sectPr w:rsidR="00D1519C" w:rsidSect="001F7E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37632D"/>
    <w:rsid w:val="001A3B72"/>
    <w:rsid w:val="001F7EE1"/>
    <w:rsid w:val="00275352"/>
    <w:rsid w:val="0037632D"/>
    <w:rsid w:val="003861E1"/>
    <w:rsid w:val="005F5871"/>
    <w:rsid w:val="008313C2"/>
    <w:rsid w:val="00AF6ADE"/>
    <w:rsid w:val="00C7106B"/>
    <w:rsid w:val="00D1519C"/>
    <w:rsid w:val="00E52BB5"/>
    <w:rsid w:val="00E752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7E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547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135</Words>
  <Characters>770</Characters>
  <Application>Microsoft Office Word</Application>
  <DocSecurity>0</DocSecurity>
  <Lines>6</Lines>
  <Paragraphs>1</Paragraphs>
  <ScaleCrop>false</ScaleCrop>
  <Company/>
  <LinksUpToDate>false</LinksUpToDate>
  <CharactersWithSpaces>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11</cp:revision>
  <cp:lastPrinted>2018-01-17T11:15:00Z</cp:lastPrinted>
  <dcterms:created xsi:type="dcterms:W3CDTF">2018-01-16T14:02:00Z</dcterms:created>
  <dcterms:modified xsi:type="dcterms:W3CDTF">2018-01-24T09:16:00Z</dcterms:modified>
</cp:coreProperties>
</file>