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299" w:rsidRDefault="00683299" w:rsidP="00683299">
      <w:pPr>
        <w:jc w:val="center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>РЕСПУБЛИКА МОРДОВИЯ</w:t>
      </w:r>
    </w:p>
    <w:p w:rsidR="00683299" w:rsidRDefault="00683299" w:rsidP="00683299">
      <w:pPr>
        <w:jc w:val="center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>АДМИНИСТРАЦИЯ   САБАЕВСКОГО СЕЛЬСКОГО ПОСЕЛЕНИЯ    КОЧКУРОВСКОГО МУНИЦИПАЛЬНОГО РАЙОНА</w:t>
      </w:r>
    </w:p>
    <w:p w:rsidR="00683299" w:rsidRDefault="00683299" w:rsidP="00683299">
      <w:pPr>
        <w:jc w:val="center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>РЕСПУБЛИКИ МОРДОВИЯ</w:t>
      </w:r>
    </w:p>
    <w:p w:rsidR="00683299" w:rsidRDefault="00683299" w:rsidP="00683299">
      <w:pPr>
        <w:jc w:val="center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 xml:space="preserve">    ПОСТАНОВЛЕНИЕ</w:t>
      </w:r>
    </w:p>
    <w:p w:rsidR="00683299" w:rsidRDefault="00683299" w:rsidP="00683299">
      <w:pPr>
        <w:jc w:val="center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 xml:space="preserve">от 18.01.2022 года                              № 6-п </w:t>
      </w:r>
    </w:p>
    <w:p w:rsidR="00683299" w:rsidRDefault="00683299" w:rsidP="00683299">
      <w:pPr>
        <w:jc w:val="center"/>
        <w:rPr>
          <w:rFonts w:ascii="Arial" w:hAnsi="Arial" w:cs="Arial"/>
          <w:b/>
          <w:sz w:val="32"/>
          <w:szCs w:val="32"/>
        </w:rPr>
      </w:pPr>
    </w:p>
    <w:p w:rsidR="00683299" w:rsidRDefault="00683299" w:rsidP="00683299">
      <w:pPr>
        <w:jc w:val="center"/>
        <w:rPr>
          <w:rFonts w:ascii="Arial" w:eastAsia="Times New Roman" w:hAnsi="Arial" w:cs="Arial"/>
          <w:b/>
          <w:sz w:val="28"/>
          <w:szCs w:val="28"/>
        </w:rPr>
      </w:pPr>
      <w:r>
        <w:rPr>
          <w:rFonts w:ascii="Arial" w:eastAsia="Times New Roman" w:hAnsi="Arial" w:cs="Arial"/>
          <w:b/>
          <w:szCs w:val="28"/>
        </w:rPr>
        <w:t>ОБ УТВЕРЖДЕНИИ ПЛАН-ГРАФИКА ЗАКУПОК ТОВАРОВ, РАБОТ, УСЛУГ НА 2022 ФИНАНСОВЫЙ ГОД И ПЛАНОВЫЙ ПЕРИОД 2023</w:t>
      </w:r>
      <w:proofErr w:type="gramStart"/>
      <w:r>
        <w:rPr>
          <w:rFonts w:ascii="Arial" w:eastAsia="Times New Roman" w:hAnsi="Arial" w:cs="Arial"/>
          <w:b/>
          <w:szCs w:val="28"/>
        </w:rPr>
        <w:t xml:space="preserve"> И</w:t>
      </w:r>
      <w:proofErr w:type="gramEnd"/>
      <w:r>
        <w:rPr>
          <w:rFonts w:ascii="Arial" w:eastAsia="Times New Roman" w:hAnsi="Arial" w:cs="Arial"/>
          <w:b/>
          <w:szCs w:val="28"/>
        </w:rPr>
        <w:t xml:space="preserve"> 2024 ГОДОВ </w:t>
      </w:r>
    </w:p>
    <w:p w:rsidR="00683299" w:rsidRPr="00683299" w:rsidRDefault="00683299" w:rsidP="00683299">
      <w:pPr>
        <w:pStyle w:val="1"/>
        <w:shd w:val="clear" w:color="auto" w:fill="FFFFFF"/>
        <w:spacing w:before="0" w:after="144"/>
        <w:jc w:val="both"/>
        <w:rPr>
          <w:rFonts w:ascii="Arial" w:eastAsia="Calibri" w:hAnsi="Arial" w:cs="Arial"/>
          <w:b w:val="0"/>
          <w:color w:val="auto"/>
          <w:sz w:val="24"/>
          <w:szCs w:val="24"/>
        </w:rPr>
      </w:pPr>
      <w:r w:rsidRPr="00683299">
        <w:rPr>
          <w:rFonts w:ascii="Arial" w:hAnsi="Arial" w:cs="Arial"/>
          <w:b w:val="0"/>
          <w:color w:val="auto"/>
          <w:sz w:val="24"/>
          <w:szCs w:val="24"/>
        </w:rPr>
        <w:t xml:space="preserve">         </w:t>
      </w:r>
      <w:proofErr w:type="gramStart"/>
      <w:r w:rsidRPr="00683299">
        <w:rPr>
          <w:rFonts w:ascii="Arial" w:hAnsi="Arial" w:cs="Arial"/>
          <w:b w:val="0"/>
          <w:color w:val="auto"/>
          <w:sz w:val="24"/>
          <w:szCs w:val="24"/>
        </w:rPr>
        <w:t>В соответствии со ст. 17 Федерального закона № 44-ФЗ от 05.04.2013 «О контрактной системе закупок товаров, работ, услуг для обеспечения государственных и муниципальных нужд», постановлением Правительства Российской Федерации от 30.09.2019 N 1279 "Об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 включения информации в такие планы-графики и</w:t>
      </w:r>
      <w:proofErr w:type="gramEnd"/>
      <w:r w:rsidRPr="00683299">
        <w:rPr>
          <w:rFonts w:ascii="Arial" w:hAnsi="Arial" w:cs="Arial"/>
          <w:b w:val="0"/>
          <w:color w:val="auto"/>
          <w:sz w:val="24"/>
          <w:szCs w:val="24"/>
        </w:rPr>
        <w:t xml:space="preserve"> требований к форме планов-графиков закупок и о признании </w:t>
      </w:r>
      <w:proofErr w:type="gramStart"/>
      <w:r w:rsidRPr="00683299">
        <w:rPr>
          <w:rFonts w:ascii="Arial" w:hAnsi="Arial" w:cs="Arial"/>
          <w:b w:val="0"/>
          <w:color w:val="auto"/>
          <w:sz w:val="24"/>
          <w:szCs w:val="24"/>
        </w:rPr>
        <w:t>утратившими</w:t>
      </w:r>
      <w:proofErr w:type="gramEnd"/>
      <w:r w:rsidRPr="00683299">
        <w:rPr>
          <w:rFonts w:ascii="Arial" w:hAnsi="Arial" w:cs="Arial"/>
          <w:b w:val="0"/>
          <w:color w:val="auto"/>
          <w:sz w:val="24"/>
          <w:szCs w:val="24"/>
        </w:rPr>
        <w:t xml:space="preserve"> силу отдельных решений Правительства Российской Федерации", администрация </w:t>
      </w:r>
      <w:proofErr w:type="spellStart"/>
      <w:r w:rsidRPr="00683299">
        <w:rPr>
          <w:rFonts w:ascii="Arial" w:hAnsi="Arial" w:cs="Arial"/>
          <w:b w:val="0"/>
          <w:color w:val="auto"/>
          <w:sz w:val="24"/>
          <w:szCs w:val="24"/>
        </w:rPr>
        <w:t>Сабаевского</w:t>
      </w:r>
      <w:proofErr w:type="spellEnd"/>
      <w:r w:rsidRPr="00683299">
        <w:rPr>
          <w:rFonts w:ascii="Arial" w:hAnsi="Arial" w:cs="Arial"/>
          <w:b w:val="0"/>
          <w:color w:val="auto"/>
          <w:sz w:val="24"/>
          <w:szCs w:val="24"/>
        </w:rPr>
        <w:t xml:space="preserve"> сельского поселения </w:t>
      </w:r>
      <w:proofErr w:type="spellStart"/>
      <w:r w:rsidRPr="00683299">
        <w:rPr>
          <w:rFonts w:ascii="Arial" w:hAnsi="Arial" w:cs="Arial"/>
          <w:b w:val="0"/>
          <w:color w:val="auto"/>
          <w:sz w:val="24"/>
          <w:szCs w:val="24"/>
        </w:rPr>
        <w:t>Кочкуровского</w:t>
      </w:r>
      <w:proofErr w:type="spellEnd"/>
      <w:r w:rsidRPr="00683299">
        <w:rPr>
          <w:rFonts w:ascii="Arial" w:hAnsi="Arial" w:cs="Arial"/>
          <w:b w:val="0"/>
          <w:color w:val="auto"/>
          <w:sz w:val="24"/>
          <w:szCs w:val="24"/>
        </w:rPr>
        <w:t xml:space="preserve"> муниципального района Республики Мордовия </w:t>
      </w:r>
      <w:r w:rsidRPr="00683299">
        <w:rPr>
          <w:rFonts w:ascii="Arial" w:hAnsi="Arial" w:cs="Arial"/>
          <w:color w:val="auto"/>
          <w:sz w:val="24"/>
          <w:szCs w:val="24"/>
        </w:rPr>
        <w:t>ПОСТАНОВЛЯЕТ</w:t>
      </w:r>
      <w:r w:rsidRPr="00683299">
        <w:rPr>
          <w:rFonts w:ascii="Arial" w:hAnsi="Arial" w:cs="Arial"/>
          <w:b w:val="0"/>
          <w:color w:val="auto"/>
          <w:sz w:val="24"/>
          <w:szCs w:val="24"/>
        </w:rPr>
        <w:t>:</w:t>
      </w:r>
    </w:p>
    <w:p w:rsidR="00683299" w:rsidRDefault="00683299" w:rsidP="00683299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1.</w:t>
      </w:r>
      <w:r>
        <w:rPr>
          <w:rFonts w:ascii="Arial" w:eastAsia="Times New Roman" w:hAnsi="Arial" w:cs="Arial"/>
          <w:b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Утвердить план-график закупок т</w:t>
      </w:r>
      <w:r>
        <w:rPr>
          <w:rFonts w:ascii="Arial" w:hAnsi="Arial" w:cs="Arial"/>
          <w:sz w:val="24"/>
          <w:szCs w:val="24"/>
        </w:rPr>
        <w:t>оваров, работ, услуг на 2022 финансовый год и на плановый период 2023 и 2024 годов, согласно приложению.</w:t>
      </w:r>
    </w:p>
    <w:p w:rsidR="00683299" w:rsidRPr="00683299" w:rsidRDefault="00683299" w:rsidP="00683299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2. </w:t>
      </w:r>
      <w:proofErr w:type="gramStart"/>
      <w:r>
        <w:rPr>
          <w:rFonts w:ascii="Arial" w:eastAsia="Times New Roman" w:hAnsi="Arial" w:cs="Arial"/>
          <w:sz w:val="24"/>
          <w:szCs w:val="24"/>
        </w:rPr>
        <w:t>Разместить план-график</w:t>
      </w:r>
      <w:proofErr w:type="gramEnd"/>
      <w:r>
        <w:rPr>
          <w:rFonts w:ascii="Arial" w:eastAsia="Times New Roman" w:hAnsi="Arial" w:cs="Arial"/>
          <w:sz w:val="24"/>
          <w:szCs w:val="24"/>
        </w:rPr>
        <w:t xml:space="preserve">  в единой информационной системе в информационно телекоммуникационной сети  «Интернет»</w:t>
      </w:r>
      <w:r>
        <w:rPr>
          <w:rFonts w:ascii="Arial" w:hAnsi="Arial" w:cs="Arial"/>
          <w:sz w:val="24"/>
          <w:szCs w:val="24"/>
        </w:rPr>
        <w:t xml:space="preserve"> по адресу: </w:t>
      </w:r>
      <w:hyperlink r:id="rId4" w:history="1">
        <w:r w:rsidRPr="00683299">
          <w:rPr>
            <w:rStyle w:val="a3"/>
            <w:rFonts w:ascii="Arial" w:hAnsi="Arial" w:cs="Arial"/>
            <w:color w:val="auto"/>
            <w:sz w:val="24"/>
            <w:szCs w:val="24"/>
          </w:rPr>
          <w:t>www.zakupki.gov.ru</w:t>
        </w:r>
      </w:hyperlink>
      <w:r w:rsidRPr="00683299">
        <w:rPr>
          <w:rFonts w:ascii="Arial" w:hAnsi="Arial" w:cs="Arial"/>
          <w:sz w:val="24"/>
          <w:szCs w:val="24"/>
        </w:rPr>
        <w:t xml:space="preserve">. </w:t>
      </w:r>
      <w:r w:rsidRPr="00683299">
        <w:rPr>
          <w:rFonts w:ascii="Arial" w:eastAsia="Times New Roman" w:hAnsi="Arial" w:cs="Arial"/>
          <w:sz w:val="24"/>
          <w:szCs w:val="24"/>
        </w:rPr>
        <w:t xml:space="preserve"> в соответствии с действующим законодательством.</w:t>
      </w:r>
    </w:p>
    <w:p w:rsidR="00683299" w:rsidRPr="00683299" w:rsidRDefault="00683299" w:rsidP="00683299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83299">
        <w:rPr>
          <w:rFonts w:ascii="Arial" w:hAnsi="Arial" w:cs="Arial"/>
          <w:sz w:val="24"/>
          <w:szCs w:val="24"/>
        </w:rPr>
        <w:t xml:space="preserve">3.Настоящее постановление подлежит обнародованию путём размещения в информационном бюллетене  </w:t>
      </w:r>
      <w:proofErr w:type="spellStart"/>
      <w:r w:rsidRPr="00683299">
        <w:rPr>
          <w:rFonts w:ascii="Arial" w:hAnsi="Arial" w:cs="Arial"/>
          <w:sz w:val="24"/>
          <w:szCs w:val="24"/>
        </w:rPr>
        <w:t>Сабаевского</w:t>
      </w:r>
      <w:proofErr w:type="spellEnd"/>
      <w:r w:rsidRPr="00683299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683299">
        <w:rPr>
          <w:rFonts w:ascii="Arial" w:hAnsi="Arial" w:cs="Arial"/>
          <w:bCs/>
          <w:sz w:val="24"/>
          <w:szCs w:val="24"/>
        </w:rPr>
        <w:t>Кочкуровского</w:t>
      </w:r>
      <w:proofErr w:type="spellEnd"/>
      <w:r w:rsidRPr="00683299"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 и на официальном сайте </w:t>
      </w:r>
      <w:proofErr w:type="spellStart"/>
      <w:r w:rsidRPr="00683299">
        <w:rPr>
          <w:rFonts w:ascii="Arial" w:hAnsi="Arial" w:cs="Arial"/>
          <w:bCs/>
          <w:sz w:val="24"/>
          <w:szCs w:val="24"/>
        </w:rPr>
        <w:t>Кочкуровского</w:t>
      </w:r>
      <w:proofErr w:type="spellEnd"/>
      <w:r w:rsidRPr="00683299"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 </w:t>
      </w:r>
      <w:hyperlink r:id="rId5" w:tgtFrame="_blank" w:history="1">
        <w:r w:rsidRPr="00683299">
          <w:rPr>
            <w:rStyle w:val="a3"/>
            <w:rFonts w:ascii="Arial" w:hAnsi="Arial" w:cs="Arial"/>
            <w:color w:val="auto"/>
            <w:sz w:val="24"/>
            <w:szCs w:val="24"/>
          </w:rPr>
          <w:t>http://kochkurovo.e-mordovia.ru</w:t>
        </w:r>
      </w:hyperlink>
      <w:r w:rsidRPr="00683299">
        <w:rPr>
          <w:rFonts w:ascii="Arial" w:hAnsi="Arial" w:cs="Arial"/>
          <w:sz w:val="24"/>
          <w:szCs w:val="24"/>
        </w:rPr>
        <w:t> </w:t>
      </w:r>
    </w:p>
    <w:p w:rsidR="00683299" w:rsidRDefault="00683299" w:rsidP="00683299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 Настоящее постановление вступает в силу со дня его подписания.</w:t>
      </w:r>
    </w:p>
    <w:p w:rsidR="00683299" w:rsidRDefault="00683299" w:rsidP="00683299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proofErr w:type="gramStart"/>
      <w:r>
        <w:rPr>
          <w:rFonts w:ascii="Arial" w:hAnsi="Arial" w:cs="Arial"/>
          <w:sz w:val="24"/>
          <w:szCs w:val="24"/>
        </w:rPr>
        <w:t>Контроль за</w:t>
      </w:r>
      <w:proofErr w:type="gramEnd"/>
      <w:r>
        <w:rPr>
          <w:rFonts w:ascii="Arial" w:hAnsi="Arial" w:cs="Arial"/>
          <w:sz w:val="24"/>
          <w:szCs w:val="24"/>
        </w:rPr>
        <w:t xml:space="preserve"> исполнением настоящего постановления оставляю за собой.</w:t>
      </w:r>
    </w:p>
    <w:p w:rsidR="00683299" w:rsidRDefault="00683299" w:rsidP="00683299">
      <w:pPr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683299" w:rsidRDefault="00683299" w:rsidP="00683299">
      <w:pPr>
        <w:shd w:val="clear" w:color="auto" w:fill="FFFFFF"/>
        <w:ind w:firstLine="720"/>
        <w:jc w:val="right"/>
        <w:rPr>
          <w:rFonts w:ascii="Arial" w:eastAsia="Calibri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Глава        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683299" w:rsidRDefault="00683299" w:rsidP="00683299">
      <w:pPr>
        <w:shd w:val="clear" w:color="auto" w:fill="FFFFFF"/>
        <w:tabs>
          <w:tab w:val="left" w:pos="3945"/>
        </w:tabs>
        <w:ind w:firstLine="720"/>
        <w:jc w:val="right"/>
        <w:rPr>
          <w:rFonts w:ascii="Arial" w:hAnsi="Arial" w:cs="Arial"/>
          <w:sz w:val="24"/>
          <w:szCs w:val="24"/>
        </w:rPr>
      </w:pPr>
      <w:r>
        <w:tab/>
      </w:r>
      <w:proofErr w:type="spellStart"/>
      <w:r>
        <w:rPr>
          <w:rFonts w:ascii="Arial" w:hAnsi="Arial" w:cs="Arial"/>
          <w:sz w:val="24"/>
          <w:szCs w:val="24"/>
        </w:rPr>
        <w:t>Л.И.Четайкин</w:t>
      </w:r>
      <w:proofErr w:type="spellEnd"/>
    </w:p>
    <w:p w:rsidR="00683299" w:rsidRDefault="00683299" w:rsidP="00683299"/>
    <w:p w:rsidR="006876D2" w:rsidRDefault="006876D2"/>
    <w:sectPr w:rsidR="006876D2" w:rsidSect="006876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3299"/>
    <w:rsid w:val="00683299"/>
    <w:rsid w:val="006876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299"/>
  </w:style>
  <w:style w:type="paragraph" w:styleId="1">
    <w:name w:val="heading 1"/>
    <w:basedOn w:val="a"/>
    <w:next w:val="a"/>
    <w:link w:val="10"/>
    <w:uiPriority w:val="9"/>
    <w:qFormat/>
    <w:rsid w:val="0068329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32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semiHidden/>
    <w:unhideWhenUsed/>
    <w:rsid w:val="00683299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91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kochkurovo.e-mordovia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314</Words>
  <Characters>1794</Characters>
  <Application>Microsoft Office Word</Application>
  <DocSecurity>0</DocSecurity>
  <Lines>14</Lines>
  <Paragraphs>4</Paragraphs>
  <ScaleCrop>false</ScaleCrop>
  <Company>Microsoft</Company>
  <LinksUpToDate>false</LinksUpToDate>
  <CharactersWithSpaces>2104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2022-08-19T07:19:00Z</dcterms:created>
  <dcterms:modified xsi:type="dcterms:W3CDTF">2022-08-19T07:24:00Z</dcterms:modified>
</cp:coreProperties>
</file>